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029B" w:rsidRPr="00E917CD" w:rsidRDefault="00BA51BF">
      <w:pPr>
        <w:rPr>
          <w:i/>
          <w:color w:val="FF0000"/>
          <w:sz w:val="24"/>
        </w:rPr>
      </w:pPr>
      <w:r w:rsidRPr="00E917CD">
        <w:rPr>
          <w:rFonts w:ascii="Calibri" w:hAnsi="Calibri"/>
          <w:i/>
          <w:sz w:val="24"/>
        </w:rPr>
        <w:tab/>
      </w:r>
    </w:p>
    <w:p w:rsidR="002F1322" w:rsidRDefault="002F1322" w:rsidP="002F1322">
      <w:pPr>
        <w:rPr>
          <w:rFonts w:ascii="Calibri" w:hAnsi="Calibri" w:cs="Calibri"/>
          <w:i/>
          <w:color w:val="FF0000"/>
          <w:sz w:val="22"/>
          <w:szCs w:val="22"/>
        </w:rPr>
      </w:pPr>
      <w:r>
        <w:rPr>
          <w:rFonts w:ascii="Calibri" w:hAnsi="Calibri" w:cs="Calibri"/>
          <w:i/>
          <w:sz w:val="22"/>
          <w:szCs w:val="22"/>
        </w:rPr>
        <w:tab/>
      </w:r>
    </w:p>
    <w:p w:rsidR="002F1322" w:rsidRPr="00501668" w:rsidRDefault="002F1322" w:rsidP="002F1322">
      <w:pPr>
        <w:jc w:val="both"/>
        <w:rPr>
          <w:rFonts w:ascii="Calibri" w:hAnsi="Calibri" w:cs="Calibri"/>
          <w:sz w:val="22"/>
          <w:szCs w:val="22"/>
        </w:rPr>
      </w:pPr>
      <w:r w:rsidRPr="00501668">
        <w:rPr>
          <w:rFonts w:ascii="Calibri" w:hAnsi="Calibri" w:cs="Calibri"/>
          <w:sz w:val="22"/>
          <w:szCs w:val="22"/>
        </w:rPr>
        <w:t xml:space="preserve">OPĆINA VIŠKOVO, Viškovo, </w:t>
      </w:r>
      <w:proofErr w:type="spellStart"/>
      <w:r w:rsidRPr="00501668">
        <w:rPr>
          <w:rFonts w:ascii="Calibri" w:hAnsi="Calibri" w:cs="Calibri"/>
          <w:sz w:val="22"/>
          <w:szCs w:val="22"/>
        </w:rPr>
        <w:t>Vozišće</w:t>
      </w:r>
      <w:proofErr w:type="spellEnd"/>
      <w:r w:rsidRPr="00501668">
        <w:rPr>
          <w:rFonts w:ascii="Calibri" w:hAnsi="Calibri" w:cs="Calibri"/>
          <w:sz w:val="22"/>
          <w:szCs w:val="22"/>
        </w:rPr>
        <w:t xml:space="preserve"> 3, OIB: 28350474809 (u daljnjem tekstu: Općina Viškovo), zastupana po Općinskoj načelnici Sanji Udović, dipl. </w:t>
      </w:r>
      <w:proofErr w:type="spellStart"/>
      <w:r w:rsidRPr="00501668">
        <w:rPr>
          <w:rFonts w:ascii="Calibri" w:hAnsi="Calibri" w:cs="Calibri"/>
          <w:sz w:val="22"/>
          <w:szCs w:val="22"/>
        </w:rPr>
        <w:t>oec</w:t>
      </w:r>
      <w:proofErr w:type="spellEnd"/>
      <w:r w:rsidRPr="00501668">
        <w:rPr>
          <w:rFonts w:ascii="Calibri" w:hAnsi="Calibri" w:cs="Calibri"/>
          <w:sz w:val="22"/>
          <w:szCs w:val="22"/>
        </w:rPr>
        <w:t>.</w:t>
      </w:r>
    </w:p>
    <w:p w:rsidR="002F1322" w:rsidRPr="00501668" w:rsidRDefault="002F1322" w:rsidP="002F1322">
      <w:pPr>
        <w:ind w:firstLine="720"/>
        <w:jc w:val="both"/>
        <w:rPr>
          <w:rFonts w:ascii="Calibri" w:hAnsi="Calibri" w:cs="Calibri"/>
          <w:sz w:val="22"/>
          <w:szCs w:val="22"/>
        </w:rPr>
      </w:pPr>
    </w:p>
    <w:p w:rsidR="002F1322" w:rsidRPr="00501668" w:rsidRDefault="002F1322" w:rsidP="002F1322">
      <w:pPr>
        <w:ind w:firstLine="720"/>
        <w:jc w:val="both"/>
        <w:rPr>
          <w:rFonts w:ascii="Calibri" w:hAnsi="Calibri" w:cs="Calibri"/>
          <w:sz w:val="22"/>
          <w:szCs w:val="22"/>
        </w:rPr>
      </w:pPr>
      <w:r w:rsidRPr="00501668">
        <w:rPr>
          <w:rFonts w:ascii="Calibri" w:hAnsi="Calibri" w:cs="Calibri"/>
          <w:sz w:val="22"/>
          <w:szCs w:val="22"/>
        </w:rPr>
        <w:t>i</w:t>
      </w:r>
    </w:p>
    <w:p w:rsidR="002F1322" w:rsidRPr="00501668" w:rsidRDefault="002F1322" w:rsidP="002F1322">
      <w:pPr>
        <w:ind w:firstLine="720"/>
        <w:jc w:val="both"/>
        <w:rPr>
          <w:rFonts w:ascii="Calibri" w:hAnsi="Calibri" w:cs="Calibri"/>
          <w:sz w:val="22"/>
          <w:szCs w:val="22"/>
        </w:rPr>
      </w:pPr>
    </w:p>
    <w:p w:rsidR="002F1322" w:rsidRPr="00501668" w:rsidRDefault="00CF4FDB" w:rsidP="002F1322">
      <w:pPr>
        <w:jc w:val="both"/>
        <w:rPr>
          <w:rFonts w:ascii="Calibri" w:hAnsi="Calibri" w:cs="Calibri"/>
          <w:sz w:val="22"/>
          <w:szCs w:val="22"/>
        </w:rPr>
      </w:pPr>
      <w:r>
        <w:rPr>
          <w:rFonts w:ascii="Calibri" w:hAnsi="Calibri" w:cs="Calibri"/>
          <w:sz w:val="22"/>
          <w:szCs w:val="22"/>
        </w:rPr>
        <w:t>_________________, __________</w:t>
      </w:r>
      <w:r w:rsidR="002F1322" w:rsidRPr="00501668">
        <w:rPr>
          <w:rFonts w:ascii="Calibri" w:hAnsi="Calibri" w:cs="Calibri"/>
          <w:sz w:val="22"/>
          <w:szCs w:val="22"/>
        </w:rPr>
        <w:t xml:space="preserve">, </w:t>
      </w:r>
      <w:r>
        <w:rPr>
          <w:rFonts w:ascii="Calibri" w:hAnsi="Calibri" w:cs="Calibri"/>
          <w:sz w:val="22"/>
          <w:szCs w:val="22"/>
        </w:rPr>
        <w:t>_____________</w:t>
      </w:r>
      <w:r w:rsidR="003E776C">
        <w:rPr>
          <w:rFonts w:ascii="Calibri" w:hAnsi="Calibri" w:cs="Calibri"/>
          <w:sz w:val="22"/>
          <w:szCs w:val="22"/>
        </w:rPr>
        <w:t>,</w:t>
      </w:r>
      <w:r w:rsidR="002F1322" w:rsidRPr="00501668">
        <w:rPr>
          <w:rFonts w:ascii="Calibri" w:hAnsi="Calibri" w:cs="Calibri"/>
          <w:sz w:val="22"/>
          <w:szCs w:val="22"/>
        </w:rPr>
        <w:t xml:space="preserve"> OIB </w:t>
      </w:r>
      <w:r>
        <w:rPr>
          <w:rFonts w:ascii="Calibri" w:hAnsi="Calibri" w:cs="Calibri"/>
          <w:sz w:val="22"/>
          <w:szCs w:val="22"/>
        </w:rPr>
        <w:t>_______________</w:t>
      </w:r>
      <w:r w:rsidR="002F1322" w:rsidRPr="00501668">
        <w:rPr>
          <w:rFonts w:ascii="Calibri" w:hAnsi="Calibri" w:cs="Calibri"/>
          <w:sz w:val="22"/>
          <w:szCs w:val="22"/>
        </w:rPr>
        <w:t xml:space="preserve"> (u daljnjem tekstu: Korisnik) zastupana po predsjednici  </w:t>
      </w:r>
      <w:r>
        <w:rPr>
          <w:rFonts w:ascii="Calibri" w:hAnsi="Calibri" w:cs="Calibri"/>
          <w:sz w:val="22"/>
          <w:szCs w:val="22"/>
        </w:rPr>
        <w:t>________________</w:t>
      </w:r>
      <w:r w:rsidR="002F1322" w:rsidRPr="00501668">
        <w:rPr>
          <w:rFonts w:ascii="Calibri" w:hAnsi="Calibri" w:cs="Calibri"/>
          <w:sz w:val="22"/>
          <w:szCs w:val="22"/>
        </w:rPr>
        <w:t xml:space="preserve"> zaključili su sljedeći</w:t>
      </w:r>
    </w:p>
    <w:p w:rsidR="002F1322" w:rsidRPr="00501668" w:rsidRDefault="002F1322" w:rsidP="002F1322">
      <w:pPr>
        <w:jc w:val="both"/>
        <w:rPr>
          <w:rFonts w:ascii="Calibri" w:hAnsi="Calibri" w:cs="Calibri"/>
          <w:sz w:val="22"/>
          <w:szCs w:val="22"/>
        </w:rPr>
      </w:pPr>
    </w:p>
    <w:p w:rsidR="00015CA3" w:rsidRPr="00501668" w:rsidRDefault="00015CA3" w:rsidP="00015CA3">
      <w:pPr>
        <w:ind w:left="1080"/>
        <w:contextualSpacing/>
        <w:jc w:val="both"/>
        <w:rPr>
          <w:rFonts w:ascii="Calibri" w:hAnsi="Calibri" w:cs="Calibri"/>
          <w:sz w:val="22"/>
          <w:szCs w:val="22"/>
        </w:rPr>
      </w:pPr>
      <w:r w:rsidRPr="00501668">
        <w:rPr>
          <w:rFonts w:ascii="Calibri" w:hAnsi="Calibri" w:cs="Calibri"/>
          <w:sz w:val="22"/>
          <w:szCs w:val="22"/>
        </w:rPr>
        <w:tab/>
        <w:t xml:space="preserve">                       </w:t>
      </w:r>
      <w:r w:rsidRPr="00501668">
        <w:rPr>
          <w:rFonts w:ascii="Calibri" w:hAnsi="Calibri" w:cs="Calibri"/>
          <w:sz w:val="22"/>
          <w:szCs w:val="22"/>
        </w:rPr>
        <w:tab/>
        <w:t xml:space="preserve">          </w:t>
      </w:r>
    </w:p>
    <w:p w:rsidR="002F1322" w:rsidRPr="00501668" w:rsidRDefault="002F1322" w:rsidP="002F1322">
      <w:pPr>
        <w:jc w:val="both"/>
        <w:rPr>
          <w:rFonts w:ascii="Calibri" w:hAnsi="Calibri" w:cs="Calibri"/>
          <w:sz w:val="22"/>
          <w:szCs w:val="22"/>
        </w:rPr>
      </w:pPr>
    </w:p>
    <w:p w:rsidR="002F1322" w:rsidRPr="00501668" w:rsidRDefault="002F1322" w:rsidP="002F1322">
      <w:pPr>
        <w:ind w:firstLine="720"/>
        <w:jc w:val="both"/>
        <w:rPr>
          <w:rFonts w:ascii="Calibri" w:hAnsi="Calibri" w:cs="Calibri"/>
          <w:sz w:val="22"/>
          <w:szCs w:val="22"/>
        </w:rPr>
      </w:pPr>
    </w:p>
    <w:p w:rsidR="00015CA3" w:rsidRDefault="00015CA3" w:rsidP="00015CA3">
      <w:pPr>
        <w:ind w:firstLine="720"/>
        <w:jc w:val="center"/>
        <w:rPr>
          <w:rFonts w:ascii="Calibri" w:hAnsi="Calibri" w:cs="Calibri"/>
          <w:sz w:val="22"/>
          <w:szCs w:val="22"/>
        </w:rPr>
      </w:pPr>
      <w:r>
        <w:rPr>
          <w:rFonts w:ascii="Calibri" w:hAnsi="Calibri" w:cs="Calibri"/>
          <w:sz w:val="22"/>
          <w:szCs w:val="22"/>
        </w:rPr>
        <w:t>U  G  O  V  O  R</w:t>
      </w:r>
    </w:p>
    <w:p w:rsidR="00015CA3" w:rsidRDefault="00015CA3" w:rsidP="00015CA3">
      <w:pPr>
        <w:ind w:firstLine="720"/>
        <w:jc w:val="center"/>
        <w:rPr>
          <w:rFonts w:ascii="Calibri" w:hAnsi="Calibri" w:cs="Calibri"/>
          <w:sz w:val="22"/>
          <w:szCs w:val="22"/>
        </w:rPr>
      </w:pPr>
      <w:r>
        <w:rPr>
          <w:rFonts w:ascii="Calibri" w:hAnsi="Calibri" w:cs="Calibri"/>
          <w:sz w:val="22"/>
          <w:szCs w:val="22"/>
        </w:rPr>
        <w:t>o dodje</w:t>
      </w:r>
      <w:r w:rsidR="00F6468A">
        <w:rPr>
          <w:rFonts w:ascii="Calibri" w:hAnsi="Calibri" w:cs="Calibri"/>
          <w:sz w:val="22"/>
          <w:szCs w:val="22"/>
        </w:rPr>
        <w:t>li financijskih sredstava u 2023</w:t>
      </w:r>
      <w:r>
        <w:rPr>
          <w:rFonts w:ascii="Calibri" w:hAnsi="Calibri" w:cs="Calibri"/>
          <w:sz w:val="22"/>
          <w:szCs w:val="22"/>
        </w:rPr>
        <w:t>. godini</w:t>
      </w:r>
    </w:p>
    <w:p w:rsidR="00015CA3" w:rsidRDefault="00015CA3" w:rsidP="00015CA3">
      <w:pPr>
        <w:ind w:firstLine="720"/>
        <w:jc w:val="both"/>
        <w:rPr>
          <w:rFonts w:ascii="Calibri" w:hAnsi="Calibri" w:cs="Calibri"/>
          <w:sz w:val="22"/>
          <w:szCs w:val="22"/>
        </w:rPr>
      </w:pPr>
    </w:p>
    <w:p w:rsidR="00015CA3" w:rsidRDefault="00015CA3" w:rsidP="00015CA3">
      <w:pPr>
        <w:jc w:val="both"/>
        <w:rPr>
          <w:rFonts w:ascii="Calibri" w:hAnsi="Calibri" w:cs="Calibri"/>
          <w:sz w:val="22"/>
          <w:szCs w:val="22"/>
        </w:rPr>
      </w:pPr>
    </w:p>
    <w:p w:rsidR="00015CA3" w:rsidRDefault="00015CA3" w:rsidP="00015CA3">
      <w:pPr>
        <w:ind w:firstLine="720"/>
        <w:jc w:val="center"/>
        <w:rPr>
          <w:rFonts w:ascii="Calibri" w:hAnsi="Calibri" w:cs="Calibri"/>
          <w:sz w:val="22"/>
          <w:szCs w:val="22"/>
        </w:rPr>
      </w:pPr>
      <w:r>
        <w:rPr>
          <w:rFonts w:ascii="Calibri" w:hAnsi="Calibri" w:cs="Calibri"/>
          <w:sz w:val="22"/>
          <w:szCs w:val="22"/>
        </w:rPr>
        <w:t>Članak 1.</w:t>
      </w:r>
    </w:p>
    <w:p w:rsidR="00015CA3" w:rsidRDefault="00015CA3" w:rsidP="00015CA3">
      <w:pPr>
        <w:ind w:firstLine="720"/>
        <w:jc w:val="both"/>
        <w:rPr>
          <w:rFonts w:ascii="Calibri" w:hAnsi="Calibri" w:cs="Calibri"/>
          <w:sz w:val="22"/>
          <w:szCs w:val="22"/>
        </w:rPr>
      </w:pPr>
    </w:p>
    <w:p w:rsidR="00015CA3" w:rsidRDefault="00015CA3" w:rsidP="00015CA3">
      <w:pPr>
        <w:jc w:val="both"/>
        <w:rPr>
          <w:rFonts w:ascii="Calibri" w:hAnsi="Calibri" w:cs="Calibri"/>
          <w:b/>
          <w:sz w:val="22"/>
          <w:szCs w:val="22"/>
        </w:rPr>
      </w:pPr>
      <w:r>
        <w:rPr>
          <w:rFonts w:ascii="Calibri" w:hAnsi="Calibri" w:cs="Calibri"/>
          <w:sz w:val="22"/>
          <w:szCs w:val="22"/>
        </w:rPr>
        <w:t>Ovim Ugovorom o dodje</w:t>
      </w:r>
      <w:r w:rsidR="00F6468A">
        <w:rPr>
          <w:rFonts w:ascii="Calibri" w:hAnsi="Calibri" w:cs="Calibri"/>
          <w:sz w:val="22"/>
          <w:szCs w:val="22"/>
        </w:rPr>
        <w:t>li financijskih sredstava u 2023</w:t>
      </w:r>
      <w:r>
        <w:rPr>
          <w:rFonts w:ascii="Calibri" w:hAnsi="Calibri" w:cs="Calibri"/>
          <w:sz w:val="22"/>
          <w:szCs w:val="22"/>
        </w:rPr>
        <w:t>. godini (u daljnjem tekstu Ugovor) reguliraju se međusobni odnosi ugovornih strana nastali u svezi s korištenjem sredstava</w:t>
      </w:r>
      <w:r w:rsidR="00F6468A">
        <w:rPr>
          <w:rFonts w:ascii="Calibri" w:hAnsi="Calibri" w:cs="Calibri"/>
          <w:sz w:val="22"/>
          <w:szCs w:val="22"/>
        </w:rPr>
        <w:t xml:space="preserve"> Proračuna Općine Viškovo u 2023</w:t>
      </w:r>
      <w:r>
        <w:rPr>
          <w:rFonts w:ascii="Calibri" w:hAnsi="Calibri" w:cs="Calibri"/>
          <w:sz w:val="22"/>
          <w:szCs w:val="22"/>
        </w:rPr>
        <w:t xml:space="preserve">. godini. </w:t>
      </w:r>
    </w:p>
    <w:p w:rsidR="00015CA3" w:rsidRDefault="00015CA3" w:rsidP="00015CA3">
      <w:pPr>
        <w:ind w:firstLine="720"/>
        <w:jc w:val="both"/>
        <w:rPr>
          <w:rFonts w:ascii="Calibri" w:hAnsi="Calibri" w:cs="Calibri"/>
          <w:sz w:val="22"/>
          <w:szCs w:val="22"/>
        </w:rPr>
      </w:pPr>
    </w:p>
    <w:p w:rsidR="00015CA3" w:rsidRDefault="00015CA3" w:rsidP="00015CA3">
      <w:pPr>
        <w:ind w:firstLine="720"/>
        <w:jc w:val="center"/>
        <w:rPr>
          <w:rFonts w:ascii="Calibri" w:hAnsi="Calibri" w:cs="Calibri"/>
          <w:sz w:val="22"/>
          <w:szCs w:val="22"/>
        </w:rPr>
      </w:pPr>
      <w:r>
        <w:rPr>
          <w:rFonts w:ascii="Calibri" w:hAnsi="Calibri" w:cs="Calibri"/>
          <w:sz w:val="22"/>
          <w:szCs w:val="22"/>
        </w:rPr>
        <w:t>Članak 2.</w:t>
      </w:r>
    </w:p>
    <w:p w:rsidR="00015CA3" w:rsidRDefault="00015CA3" w:rsidP="00015CA3">
      <w:pPr>
        <w:ind w:firstLine="720"/>
        <w:jc w:val="both"/>
        <w:rPr>
          <w:rFonts w:ascii="Calibri" w:hAnsi="Calibri" w:cs="Calibri"/>
          <w:sz w:val="22"/>
          <w:szCs w:val="22"/>
        </w:rPr>
      </w:pPr>
    </w:p>
    <w:p w:rsidR="00B5702A" w:rsidRDefault="00B5702A" w:rsidP="00B5702A">
      <w:pPr>
        <w:jc w:val="both"/>
        <w:rPr>
          <w:rFonts w:ascii="Calibri" w:hAnsi="Calibri" w:cs="Calibri"/>
          <w:sz w:val="22"/>
          <w:szCs w:val="22"/>
        </w:rPr>
      </w:pPr>
      <w:r>
        <w:rPr>
          <w:rFonts w:ascii="Calibri" w:hAnsi="Calibri" w:cs="Calibri"/>
          <w:sz w:val="22"/>
          <w:szCs w:val="22"/>
        </w:rPr>
        <w:t xml:space="preserve">Općina Viškovo je u </w:t>
      </w:r>
      <w:r w:rsidR="00CF4FDB">
        <w:rPr>
          <w:rFonts w:ascii="Calibri" w:hAnsi="Calibri" w:cs="Calibri"/>
          <w:sz w:val="22"/>
          <w:szCs w:val="22"/>
        </w:rPr>
        <w:t>Proračunu Općine Viškovo za 202</w:t>
      </w:r>
      <w:r w:rsidR="00F6468A">
        <w:rPr>
          <w:rFonts w:ascii="Calibri" w:hAnsi="Calibri" w:cs="Calibri"/>
          <w:sz w:val="22"/>
          <w:szCs w:val="22"/>
        </w:rPr>
        <w:t>3</w:t>
      </w:r>
      <w:r>
        <w:rPr>
          <w:rFonts w:ascii="Calibri" w:hAnsi="Calibri" w:cs="Calibri"/>
          <w:sz w:val="22"/>
          <w:szCs w:val="22"/>
        </w:rPr>
        <w:t xml:space="preserve">. godinu, predvidjela namjenska sredstva za sufinanciranje djelatnosti Korisnika u ukupnom iznosu od </w:t>
      </w:r>
      <w:r w:rsidR="00CF4FDB">
        <w:rPr>
          <w:rFonts w:ascii="Calibri" w:hAnsi="Calibri" w:cs="Calibri"/>
          <w:sz w:val="22"/>
          <w:szCs w:val="22"/>
        </w:rPr>
        <w:t>_________</w:t>
      </w:r>
      <w:r>
        <w:rPr>
          <w:rFonts w:ascii="Calibri" w:hAnsi="Calibri" w:cs="Calibri"/>
          <w:sz w:val="22"/>
          <w:szCs w:val="22"/>
        </w:rPr>
        <w:t xml:space="preserve"> </w:t>
      </w:r>
      <w:bookmarkStart w:id="0" w:name="_GoBack"/>
      <w:bookmarkEnd w:id="0"/>
      <w:r w:rsidR="000F2DF1">
        <w:rPr>
          <w:rFonts w:ascii="Calibri" w:hAnsi="Calibri" w:cs="Calibri"/>
          <w:sz w:val="22"/>
          <w:szCs w:val="22"/>
        </w:rPr>
        <w:t>eura /</w:t>
      </w:r>
      <w:r>
        <w:rPr>
          <w:rFonts w:ascii="Calibri" w:hAnsi="Calibri" w:cs="Calibri"/>
          <w:sz w:val="22"/>
          <w:szCs w:val="22"/>
        </w:rPr>
        <w:t xml:space="preserve">kuna (slovima: </w:t>
      </w:r>
      <w:r w:rsidR="00CF4FDB">
        <w:rPr>
          <w:rFonts w:ascii="Calibri" w:hAnsi="Calibri" w:cs="Calibri"/>
          <w:sz w:val="22"/>
          <w:szCs w:val="22"/>
        </w:rPr>
        <w:t>____</w:t>
      </w:r>
      <w:r w:rsidR="00E260CC">
        <w:rPr>
          <w:rFonts w:ascii="Calibri" w:hAnsi="Calibri" w:cs="Calibri"/>
          <w:sz w:val="22"/>
          <w:szCs w:val="22"/>
        </w:rPr>
        <w:t xml:space="preserve"> </w:t>
      </w:r>
      <w:r w:rsidR="00CF4FDB">
        <w:rPr>
          <w:rFonts w:ascii="Calibri" w:hAnsi="Calibri" w:cs="Calibri"/>
          <w:sz w:val="22"/>
          <w:szCs w:val="22"/>
        </w:rPr>
        <w:t xml:space="preserve">kuna) na razdjelu </w:t>
      </w:r>
      <w:r w:rsidR="00CF4FDB">
        <w:rPr>
          <w:rFonts w:ascii="Calibri" w:hAnsi="Calibri" w:cs="Calibri"/>
          <w:sz w:val="22"/>
          <w:szCs w:val="22"/>
        </w:rPr>
        <w:softHyphen/>
      </w:r>
      <w:r w:rsidR="00CF4FDB">
        <w:rPr>
          <w:rFonts w:ascii="Calibri" w:hAnsi="Calibri" w:cs="Calibri"/>
          <w:sz w:val="22"/>
          <w:szCs w:val="22"/>
        </w:rPr>
        <w:softHyphen/>
      </w:r>
      <w:r w:rsidR="00CF4FDB">
        <w:rPr>
          <w:rFonts w:ascii="Calibri" w:hAnsi="Calibri" w:cs="Calibri"/>
          <w:sz w:val="22"/>
          <w:szCs w:val="22"/>
        </w:rPr>
        <w:softHyphen/>
        <w:t>___</w:t>
      </w:r>
      <w:r>
        <w:rPr>
          <w:rFonts w:ascii="Calibri" w:hAnsi="Calibri" w:cs="Calibri"/>
          <w:sz w:val="22"/>
          <w:szCs w:val="22"/>
        </w:rPr>
        <w:t xml:space="preserve"> u glavi </w:t>
      </w:r>
      <w:r w:rsidR="00CF4FDB">
        <w:rPr>
          <w:rFonts w:ascii="Calibri" w:hAnsi="Calibri" w:cs="Calibri"/>
          <w:sz w:val="22"/>
          <w:szCs w:val="22"/>
        </w:rPr>
        <w:t>_____</w:t>
      </w:r>
      <w:r>
        <w:rPr>
          <w:rFonts w:ascii="Calibri" w:hAnsi="Calibri" w:cs="Calibri"/>
          <w:sz w:val="22"/>
          <w:szCs w:val="22"/>
        </w:rPr>
        <w:t xml:space="preserve">, program </w:t>
      </w:r>
      <w:r w:rsidR="00CF4FDB">
        <w:rPr>
          <w:rFonts w:ascii="Calibri" w:hAnsi="Calibri" w:cs="Calibri"/>
          <w:sz w:val="22"/>
          <w:szCs w:val="22"/>
        </w:rPr>
        <w:t>_____</w:t>
      </w:r>
      <w:r>
        <w:rPr>
          <w:rFonts w:ascii="Calibri" w:hAnsi="Calibri" w:cs="Calibri"/>
          <w:sz w:val="22"/>
          <w:szCs w:val="22"/>
        </w:rPr>
        <w:t xml:space="preserve">, aktivnost </w:t>
      </w:r>
      <w:r w:rsidR="00CF4FDB">
        <w:rPr>
          <w:rFonts w:ascii="Calibri" w:hAnsi="Calibri" w:cs="Calibri"/>
          <w:sz w:val="22"/>
          <w:szCs w:val="22"/>
        </w:rPr>
        <w:t>_____</w:t>
      </w:r>
      <w:r>
        <w:rPr>
          <w:rFonts w:ascii="Calibri" w:hAnsi="Calibri" w:cs="Calibri"/>
          <w:sz w:val="22"/>
          <w:szCs w:val="22"/>
        </w:rPr>
        <w:t>, konto 3811 – tekuće donacije, izvor 110.</w:t>
      </w:r>
    </w:p>
    <w:p w:rsidR="00015CA3" w:rsidRDefault="00015CA3" w:rsidP="00015CA3">
      <w:pPr>
        <w:ind w:firstLine="720"/>
        <w:jc w:val="both"/>
        <w:rPr>
          <w:rFonts w:ascii="Calibri" w:hAnsi="Calibri" w:cs="Calibri"/>
          <w:sz w:val="22"/>
          <w:szCs w:val="22"/>
        </w:rPr>
      </w:pPr>
    </w:p>
    <w:p w:rsidR="00015CA3" w:rsidRDefault="00015CA3" w:rsidP="00015CA3">
      <w:pPr>
        <w:ind w:firstLine="720"/>
        <w:jc w:val="both"/>
        <w:rPr>
          <w:rFonts w:ascii="Calibri" w:hAnsi="Calibri" w:cs="Calibri"/>
          <w:sz w:val="22"/>
          <w:szCs w:val="22"/>
        </w:rPr>
      </w:pPr>
    </w:p>
    <w:p w:rsidR="00015CA3" w:rsidRDefault="00015CA3" w:rsidP="00015CA3">
      <w:pPr>
        <w:ind w:firstLine="720"/>
        <w:jc w:val="center"/>
        <w:rPr>
          <w:rFonts w:ascii="Calibri" w:hAnsi="Calibri" w:cs="Calibri"/>
          <w:sz w:val="22"/>
          <w:szCs w:val="22"/>
        </w:rPr>
      </w:pPr>
      <w:r>
        <w:rPr>
          <w:rFonts w:ascii="Calibri" w:hAnsi="Calibri" w:cs="Calibri"/>
          <w:sz w:val="22"/>
          <w:szCs w:val="22"/>
        </w:rPr>
        <w:t>Članak 3.</w:t>
      </w:r>
    </w:p>
    <w:p w:rsidR="00015CA3" w:rsidRDefault="00015CA3" w:rsidP="00015CA3">
      <w:pPr>
        <w:ind w:firstLine="720"/>
        <w:jc w:val="both"/>
        <w:rPr>
          <w:rFonts w:ascii="Calibri" w:hAnsi="Calibri" w:cs="Calibri"/>
          <w:sz w:val="22"/>
          <w:szCs w:val="22"/>
        </w:rPr>
      </w:pPr>
    </w:p>
    <w:p w:rsidR="00015CA3" w:rsidRDefault="00015CA3" w:rsidP="00015CA3">
      <w:pPr>
        <w:jc w:val="both"/>
        <w:rPr>
          <w:rFonts w:ascii="Calibri" w:hAnsi="Calibri" w:cs="Calibri"/>
          <w:sz w:val="22"/>
          <w:szCs w:val="22"/>
        </w:rPr>
      </w:pPr>
      <w:r>
        <w:rPr>
          <w:rFonts w:ascii="Calibri" w:hAnsi="Calibri" w:cs="Calibri"/>
          <w:sz w:val="22"/>
          <w:szCs w:val="22"/>
        </w:rPr>
        <w:t>Korisnik se obvezuje da će odobrena financijska sredstva trošiti strogo namjenski i to za Projekt</w:t>
      </w:r>
      <w:r w:rsidR="0055708E">
        <w:rPr>
          <w:rFonts w:ascii="Calibri" w:hAnsi="Calibri" w:cs="Calibri"/>
          <w:sz w:val="22"/>
          <w:szCs w:val="22"/>
        </w:rPr>
        <w:t>e</w:t>
      </w:r>
      <w:r>
        <w:rPr>
          <w:rFonts w:ascii="Calibri" w:hAnsi="Calibri" w:cs="Calibri"/>
          <w:sz w:val="22"/>
          <w:szCs w:val="22"/>
        </w:rPr>
        <w:t>:</w:t>
      </w:r>
    </w:p>
    <w:p w:rsidR="00015CA3" w:rsidRDefault="00015CA3" w:rsidP="00015CA3">
      <w:pPr>
        <w:jc w:val="both"/>
        <w:rPr>
          <w:rFonts w:ascii="Calibri" w:hAnsi="Calibri" w:cs="Calibri"/>
          <w:sz w:val="22"/>
          <w:szCs w:val="22"/>
        </w:rPr>
      </w:pPr>
    </w:p>
    <w:p w:rsidR="00015CA3" w:rsidRDefault="00320949" w:rsidP="00320949">
      <w:pPr>
        <w:pStyle w:val="Odlomakpopisa"/>
        <w:numPr>
          <w:ilvl w:val="0"/>
          <w:numId w:val="9"/>
        </w:numPr>
        <w:jc w:val="both"/>
        <w:rPr>
          <w:rFonts w:ascii="Calibri" w:hAnsi="Calibri" w:cs="Calibri"/>
          <w:sz w:val="22"/>
          <w:szCs w:val="22"/>
        </w:rPr>
      </w:pPr>
      <w:r w:rsidRPr="00320949">
        <w:rPr>
          <w:rFonts w:ascii="Calibri" w:hAnsi="Calibri" w:cs="Calibri"/>
          <w:sz w:val="22"/>
          <w:szCs w:val="22"/>
        </w:rPr>
        <w:t>_______________________</w:t>
      </w:r>
    </w:p>
    <w:p w:rsidR="00320949" w:rsidRPr="00320949" w:rsidRDefault="00320949" w:rsidP="00320949">
      <w:pPr>
        <w:pStyle w:val="Odlomakpopisa"/>
        <w:numPr>
          <w:ilvl w:val="0"/>
          <w:numId w:val="9"/>
        </w:numPr>
        <w:jc w:val="both"/>
        <w:rPr>
          <w:rFonts w:ascii="Calibri" w:hAnsi="Calibri" w:cs="Calibri"/>
          <w:sz w:val="22"/>
          <w:szCs w:val="22"/>
        </w:rPr>
      </w:pPr>
      <w:r>
        <w:rPr>
          <w:rFonts w:ascii="Calibri" w:hAnsi="Calibri" w:cs="Calibri"/>
          <w:sz w:val="22"/>
          <w:szCs w:val="22"/>
        </w:rPr>
        <w:t>_______________________</w:t>
      </w:r>
    </w:p>
    <w:p w:rsidR="00320949" w:rsidRDefault="00320949" w:rsidP="00015CA3">
      <w:pPr>
        <w:jc w:val="both"/>
        <w:rPr>
          <w:rFonts w:ascii="Calibri" w:hAnsi="Calibri" w:cs="Calibri"/>
          <w:sz w:val="22"/>
          <w:szCs w:val="22"/>
        </w:rPr>
      </w:pPr>
    </w:p>
    <w:p w:rsidR="00015CA3" w:rsidRDefault="00015CA3" w:rsidP="00015CA3">
      <w:pPr>
        <w:ind w:firstLine="720"/>
        <w:jc w:val="both"/>
        <w:rPr>
          <w:rFonts w:ascii="Calibri" w:hAnsi="Calibri" w:cs="Calibri"/>
          <w:sz w:val="22"/>
          <w:szCs w:val="22"/>
        </w:rPr>
      </w:pPr>
    </w:p>
    <w:p w:rsidR="00015CA3" w:rsidRDefault="00015CA3" w:rsidP="00015CA3">
      <w:pPr>
        <w:ind w:firstLine="720"/>
        <w:jc w:val="center"/>
        <w:rPr>
          <w:rFonts w:ascii="Calibri" w:hAnsi="Calibri" w:cs="Calibri"/>
          <w:sz w:val="22"/>
          <w:szCs w:val="22"/>
        </w:rPr>
      </w:pPr>
      <w:r>
        <w:rPr>
          <w:rFonts w:ascii="Calibri" w:hAnsi="Calibri" w:cs="Calibri"/>
          <w:sz w:val="22"/>
          <w:szCs w:val="22"/>
        </w:rPr>
        <w:t>Članak 4.</w:t>
      </w:r>
    </w:p>
    <w:p w:rsidR="00015CA3" w:rsidRDefault="00015CA3" w:rsidP="00015CA3">
      <w:pPr>
        <w:ind w:firstLine="720"/>
        <w:rPr>
          <w:rFonts w:ascii="Calibri" w:hAnsi="Calibri" w:cs="Calibri"/>
          <w:sz w:val="22"/>
          <w:szCs w:val="22"/>
        </w:rPr>
      </w:pPr>
    </w:p>
    <w:p w:rsidR="00015CA3" w:rsidRDefault="00015CA3" w:rsidP="00015CA3">
      <w:pPr>
        <w:jc w:val="both"/>
        <w:rPr>
          <w:rFonts w:ascii="Calibri" w:hAnsi="Calibri" w:cs="Calibri"/>
          <w:sz w:val="22"/>
          <w:szCs w:val="22"/>
        </w:rPr>
      </w:pPr>
      <w:r>
        <w:rPr>
          <w:rFonts w:ascii="Calibri" w:hAnsi="Calibri" w:cs="Calibri"/>
          <w:sz w:val="22"/>
          <w:szCs w:val="22"/>
        </w:rPr>
        <w:t xml:space="preserve">Općina Viškovo će,  ukoliko su ispunjeni svi uvjeti, </w:t>
      </w:r>
      <w:r>
        <w:rPr>
          <w:rFonts w:ascii="Calibri" w:hAnsi="Calibri"/>
          <w:sz w:val="22"/>
          <w:szCs w:val="22"/>
        </w:rPr>
        <w:t xml:space="preserve">Korisniku isplatiti iznos iz čl. 3. Ugovora </w:t>
      </w:r>
      <w:r>
        <w:rPr>
          <w:rFonts w:ascii="Calibri" w:hAnsi="Calibri" w:cs="Calibri"/>
          <w:sz w:val="22"/>
          <w:szCs w:val="22"/>
        </w:rPr>
        <w:t xml:space="preserve">na žiro račun broj </w:t>
      </w:r>
      <w:r>
        <w:rPr>
          <w:rFonts w:ascii="Calibri" w:hAnsi="Calibri"/>
          <w:sz w:val="22"/>
          <w:szCs w:val="22"/>
        </w:rPr>
        <w:t xml:space="preserve">IBAN: </w:t>
      </w:r>
      <w:r w:rsidR="00BB74F2">
        <w:rPr>
          <w:rFonts w:ascii="Calibri" w:hAnsi="Calibri" w:cs="Calibri"/>
          <w:sz w:val="22"/>
          <w:szCs w:val="22"/>
        </w:rPr>
        <w:t>HR</w:t>
      </w:r>
      <w:r w:rsidR="00CF4FDB">
        <w:rPr>
          <w:rFonts w:ascii="Calibri" w:hAnsi="Calibri" w:cs="Calibri"/>
          <w:sz w:val="22"/>
          <w:szCs w:val="22"/>
        </w:rPr>
        <w:t>_______________________</w:t>
      </w:r>
      <w:r w:rsidR="00BB74F2">
        <w:rPr>
          <w:rFonts w:ascii="Calibri" w:hAnsi="Calibri" w:cs="Calibri"/>
          <w:sz w:val="22"/>
          <w:szCs w:val="22"/>
        </w:rPr>
        <w:t xml:space="preserve"> kod </w:t>
      </w:r>
      <w:r w:rsidR="00CF4FDB">
        <w:rPr>
          <w:rFonts w:ascii="Calibri" w:hAnsi="Calibri" w:cs="Calibri"/>
          <w:sz w:val="22"/>
          <w:szCs w:val="22"/>
        </w:rPr>
        <w:t>______________</w:t>
      </w:r>
      <w:r w:rsidR="00386D0E" w:rsidRPr="00501668">
        <w:rPr>
          <w:rFonts w:ascii="Calibri" w:hAnsi="Calibri" w:cs="Calibri"/>
          <w:sz w:val="22"/>
          <w:szCs w:val="22"/>
        </w:rPr>
        <w:t xml:space="preserve"> banke</w:t>
      </w:r>
      <w:r w:rsidR="004545FC">
        <w:rPr>
          <w:rFonts w:ascii="Calibri" w:hAnsi="Calibri" w:cs="Calibri"/>
          <w:sz w:val="22"/>
          <w:szCs w:val="22"/>
        </w:rPr>
        <w:t xml:space="preserve"> d.d.</w:t>
      </w:r>
      <w:r w:rsidR="00386D0E" w:rsidRPr="00501668">
        <w:rPr>
          <w:rFonts w:ascii="Calibri" w:hAnsi="Calibri" w:cs="Calibri"/>
          <w:sz w:val="22"/>
          <w:szCs w:val="22"/>
        </w:rPr>
        <w:t xml:space="preserve"> </w:t>
      </w:r>
      <w:r>
        <w:rPr>
          <w:rFonts w:ascii="Calibri" w:hAnsi="Calibri" w:cs="Calibri"/>
          <w:sz w:val="22"/>
          <w:szCs w:val="22"/>
        </w:rPr>
        <w:t>prema dinamici izvedbe Projekta, na temelju zahtjeva, u roku 8 dana od dana odobrenja zahtjev, a zahtjev se odobrava u roku od 8 dana od dana predaje istog.</w:t>
      </w:r>
    </w:p>
    <w:p w:rsidR="00015CA3" w:rsidRDefault="00015CA3" w:rsidP="00015CA3">
      <w:pPr>
        <w:jc w:val="both"/>
        <w:rPr>
          <w:rFonts w:ascii="Calibri" w:hAnsi="Calibri" w:cs="Calibri"/>
          <w:sz w:val="22"/>
          <w:szCs w:val="22"/>
        </w:rPr>
      </w:pPr>
      <w:r>
        <w:rPr>
          <w:rFonts w:ascii="Calibri" w:hAnsi="Calibri" w:cs="Calibri"/>
          <w:sz w:val="22"/>
          <w:szCs w:val="22"/>
        </w:rPr>
        <w:t xml:space="preserve"> </w:t>
      </w:r>
    </w:p>
    <w:p w:rsidR="00015CA3" w:rsidRDefault="00015CA3" w:rsidP="00015CA3">
      <w:pPr>
        <w:jc w:val="both"/>
        <w:rPr>
          <w:rFonts w:ascii="Calibri" w:hAnsi="Calibri" w:cs="Calibri"/>
          <w:sz w:val="22"/>
          <w:szCs w:val="22"/>
        </w:rPr>
      </w:pPr>
      <w:r>
        <w:rPr>
          <w:rFonts w:ascii="Calibri" w:hAnsi="Calibri" w:cs="Calibri"/>
          <w:sz w:val="22"/>
          <w:szCs w:val="22"/>
        </w:rPr>
        <w:t>Sve isplate iz stavka 1. ovog članka vršit će se u skladu s raspoloživim sredstvima Proračuna Općine Viškovo.</w:t>
      </w:r>
    </w:p>
    <w:p w:rsidR="00015CA3" w:rsidRDefault="00015CA3" w:rsidP="00015CA3">
      <w:pPr>
        <w:jc w:val="both"/>
        <w:rPr>
          <w:rFonts w:ascii="Calibri" w:hAnsi="Calibri" w:cs="Calibri"/>
          <w:sz w:val="22"/>
          <w:szCs w:val="22"/>
        </w:rPr>
      </w:pPr>
    </w:p>
    <w:p w:rsidR="00015CA3" w:rsidRDefault="00015CA3" w:rsidP="00015CA3">
      <w:pPr>
        <w:jc w:val="both"/>
        <w:rPr>
          <w:rFonts w:ascii="Calibri" w:hAnsi="Calibri" w:cs="Calibri"/>
          <w:sz w:val="22"/>
          <w:szCs w:val="22"/>
        </w:rPr>
      </w:pPr>
      <w:r>
        <w:rPr>
          <w:rFonts w:ascii="Calibri" w:hAnsi="Calibri" w:cs="Calibri"/>
          <w:sz w:val="22"/>
          <w:szCs w:val="22"/>
        </w:rPr>
        <w:t>Za odobreni Projekt iz članka 3. Ugovora, Korisnik je dužan p</w:t>
      </w:r>
      <w:r w:rsidR="00320949">
        <w:rPr>
          <w:rFonts w:ascii="Calibri" w:hAnsi="Calibri" w:cs="Calibri"/>
          <w:sz w:val="22"/>
          <w:szCs w:val="22"/>
        </w:rPr>
        <w:t>odnijeti zahtjev najkasnije do 24</w:t>
      </w:r>
      <w:r>
        <w:rPr>
          <w:rFonts w:ascii="Calibri" w:hAnsi="Calibri" w:cs="Calibri"/>
          <w:sz w:val="22"/>
          <w:szCs w:val="22"/>
        </w:rPr>
        <w:t>. prosinca, dok će se isplata izvršiti do 31. prosinca tekuće godine.</w:t>
      </w:r>
    </w:p>
    <w:p w:rsidR="00015CA3" w:rsidRDefault="00015CA3" w:rsidP="00015CA3">
      <w:pPr>
        <w:jc w:val="both"/>
        <w:rPr>
          <w:rFonts w:ascii="Calibri" w:hAnsi="Calibri" w:cs="Calibri"/>
          <w:sz w:val="22"/>
          <w:szCs w:val="22"/>
        </w:rPr>
      </w:pPr>
    </w:p>
    <w:p w:rsidR="00015CA3" w:rsidRDefault="00015CA3" w:rsidP="00015CA3">
      <w:pPr>
        <w:jc w:val="both"/>
        <w:rPr>
          <w:rFonts w:ascii="Calibri" w:hAnsi="Calibri" w:cs="Calibri"/>
          <w:sz w:val="22"/>
          <w:szCs w:val="22"/>
        </w:rPr>
      </w:pPr>
      <w:r>
        <w:rPr>
          <w:rFonts w:ascii="Calibri" w:hAnsi="Calibri" w:cs="Calibri"/>
          <w:sz w:val="22"/>
          <w:szCs w:val="22"/>
        </w:rPr>
        <w:lastRenderedPageBreak/>
        <w:t>Općina Viškovo neće doznačiti sredstva za rashode koji nisu vezani uz realizaciju Projekta iz članka 3. ovog Ugovora ili nisu kao rashodi opisani u prijavi Projekta na osnovi  koje je isti uvršten u Plan.</w:t>
      </w:r>
    </w:p>
    <w:p w:rsidR="00015CA3" w:rsidRDefault="00015CA3" w:rsidP="00015CA3">
      <w:pPr>
        <w:ind w:firstLine="720"/>
        <w:jc w:val="both"/>
        <w:rPr>
          <w:rFonts w:ascii="Calibri" w:hAnsi="Calibri" w:cs="Calibri"/>
          <w:sz w:val="22"/>
          <w:szCs w:val="22"/>
        </w:rPr>
      </w:pPr>
    </w:p>
    <w:p w:rsidR="00015CA3" w:rsidRDefault="00015CA3" w:rsidP="00015CA3">
      <w:pPr>
        <w:ind w:firstLine="720"/>
        <w:jc w:val="center"/>
        <w:rPr>
          <w:rFonts w:ascii="Calibri" w:hAnsi="Calibri" w:cs="Calibri"/>
          <w:sz w:val="22"/>
          <w:szCs w:val="22"/>
        </w:rPr>
      </w:pPr>
      <w:r>
        <w:rPr>
          <w:rFonts w:ascii="Calibri" w:hAnsi="Calibri" w:cs="Calibri"/>
          <w:sz w:val="22"/>
          <w:szCs w:val="22"/>
        </w:rPr>
        <w:t>Članak 5.</w:t>
      </w:r>
    </w:p>
    <w:p w:rsidR="00015CA3" w:rsidRDefault="00015CA3" w:rsidP="00015CA3">
      <w:pPr>
        <w:ind w:firstLine="720"/>
        <w:jc w:val="both"/>
        <w:rPr>
          <w:rFonts w:ascii="Calibri" w:hAnsi="Calibri" w:cs="Calibri"/>
          <w:sz w:val="22"/>
          <w:szCs w:val="22"/>
        </w:rPr>
      </w:pPr>
    </w:p>
    <w:p w:rsidR="00015CA3" w:rsidRDefault="00015CA3" w:rsidP="00015CA3">
      <w:pPr>
        <w:jc w:val="both"/>
        <w:rPr>
          <w:rFonts w:ascii="Calibri" w:hAnsi="Calibri" w:cs="Calibri"/>
          <w:sz w:val="22"/>
          <w:szCs w:val="22"/>
        </w:rPr>
      </w:pPr>
      <w:r>
        <w:rPr>
          <w:rFonts w:ascii="Calibri" w:hAnsi="Calibri" w:cs="Calibri"/>
          <w:sz w:val="22"/>
          <w:szCs w:val="22"/>
        </w:rPr>
        <w:t>Korisnik se obvezuje dostavljati Općini Viškovo izvješća u skladu s Odlukom o obliku i sadržaju te rokovima podnošenja izvještaja ostalih korisnika proračunskih sredstava.</w:t>
      </w:r>
    </w:p>
    <w:p w:rsidR="00015CA3" w:rsidRDefault="00015CA3" w:rsidP="00015CA3">
      <w:pPr>
        <w:jc w:val="both"/>
        <w:rPr>
          <w:rFonts w:ascii="Calibri" w:hAnsi="Calibri" w:cs="Calibri"/>
          <w:sz w:val="22"/>
          <w:szCs w:val="22"/>
        </w:rPr>
      </w:pPr>
    </w:p>
    <w:p w:rsidR="00015CA3" w:rsidRDefault="00015CA3" w:rsidP="00015CA3">
      <w:pPr>
        <w:jc w:val="both"/>
        <w:rPr>
          <w:rFonts w:ascii="Calibri" w:hAnsi="Calibri" w:cs="Calibri"/>
          <w:sz w:val="22"/>
          <w:szCs w:val="22"/>
        </w:rPr>
      </w:pPr>
      <w:r>
        <w:rPr>
          <w:rFonts w:ascii="Calibri" w:hAnsi="Calibri" w:cs="Calibri"/>
          <w:sz w:val="22"/>
          <w:szCs w:val="22"/>
        </w:rPr>
        <w:t>Korisnik se obvezuje da će, najkasnije do roka za  prvo izvješće iz stavka 1. ovog članka, dostaviti Općini Viškovo financijske planove programa te ukupni financijski plan usklađen sa sredstvima odobrenim temeljem ovog Ugovora.</w:t>
      </w:r>
    </w:p>
    <w:p w:rsidR="00015CA3" w:rsidRDefault="00015CA3" w:rsidP="00015CA3">
      <w:pPr>
        <w:jc w:val="both"/>
        <w:rPr>
          <w:rFonts w:ascii="Calibri" w:hAnsi="Calibri" w:cs="Calibri"/>
          <w:sz w:val="22"/>
          <w:szCs w:val="22"/>
        </w:rPr>
      </w:pPr>
    </w:p>
    <w:p w:rsidR="00015CA3" w:rsidRDefault="00015CA3" w:rsidP="00015CA3">
      <w:pPr>
        <w:jc w:val="both"/>
        <w:rPr>
          <w:rFonts w:ascii="Calibri" w:hAnsi="Calibri" w:cs="Calibri"/>
          <w:sz w:val="22"/>
          <w:szCs w:val="22"/>
        </w:rPr>
      </w:pPr>
      <w:r>
        <w:rPr>
          <w:rFonts w:ascii="Calibri" w:hAnsi="Calibri" w:cs="Calibri"/>
          <w:sz w:val="22"/>
          <w:szCs w:val="22"/>
        </w:rPr>
        <w:t>Korisnik je obvezan Općini Viškovo dati sve podatke, isprave i izvješća koji se od njega zatraže.</w:t>
      </w:r>
    </w:p>
    <w:p w:rsidR="005140F3" w:rsidRDefault="005140F3" w:rsidP="00015CA3">
      <w:pPr>
        <w:jc w:val="both"/>
        <w:rPr>
          <w:rFonts w:ascii="Calibri" w:hAnsi="Calibri" w:cs="Calibri"/>
          <w:sz w:val="22"/>
          <w:szCs w:val="22"/>
        </w:rPr>
      </w:pPr>
    </w:p>
    <w:p w:rsidR="00015CA3" w:rsidRDefault="00015CA3" w:rsidP="00320949">
      <w:pPr>
        <w:ind w:firstLine="720"/>
        <w:rPr>
          <w:rFonts w:ascii="Calibri" w:hAnsi="Calibri" w:cs="Calibri"/>
          <w:sz w:val="22"/>
          <w:szCs w:val="22"/>
        </w:rPr>
      </w:pPr>
    </w:p>
    <w:p w:rsidR="00015CA3" w:rsidRDefault="00015CA3" w:rsidP="00015CA3">
      <w:pPr>
        <w:ind w:firstLine="720"/>
        <w:jc w:val="center"/>
        <w:rPr>
          <w:rFonts w:ascii="Calibri" w:hAnsi="Calibri" w:cs="Calibri"/>
          <w:sz w:val="22"/>
          <w:szCs w:val="22"/>
        </w:rPr>
      </w:pPr>
      <w:r>
        <w:rPr>
          <w:rFonts w:ascii="Calibri" w:hAnsi="Calibri" w:cs="Calibri"/>
          <w:sz w:val="22"/>
          <w:szCs w:val="22"/>
        </w:rPr>
        <w:t>Članak 6.</w:t>
      </w:r>
    </w:p>
    <w:p w:rsidR="00015CA3" w:rsidRDefault="00015CA3" w:rsidP="00015CA3">
      <w:pPr>
        <w:ind w:firstLine="720"/>
        <w:jc w:val="center"/>
        <w:rPr>
          <w:rFonts w:ascii="Calibri" w:hAnsi="Calibri" w:cs="Calibri"/>
          <w:sz w:val="22"/>
          <w:szCs w:val="22"/>
        </w:rPr>
      </w:pPr>
    </w:p>
    <w:p w:rsidR="00015CA3" w:rsidRDefault="00015CA3" w:rsidP="00015CA3">
      <w:pPr>
        <w:jc w:val="both"/>
        <w:rPr>
          <w:rFonts w:ascii="Calibri" w:hAnsi="Calibri" w:cs="Calibri"/>
          <w:sz w:val="22"/>
          <w:szCs w:val="22"/>
        </w:rPr>
      </w:pPr>
      <w:r>
        <w:rPr>
          <w:rFonts w:ascii="Calibri" w:hAnsi="Calibri" w:cs="Calibri"/>
          <w:sz w:val="22"/>
          <w:szCs w:val="22"/>
        </w:rPr>
        <w:t>Općina Viškovo će prikupljene podatke pravnih i fizičkih osoba iz članka 5., stavka 3. koristiti isključivo u svrhu kontinuiranog (financijskog) praćenja i vrednovanja projekta sukladno Uredbi (EU) 2016/679 Europskog parlamenta i Vijeća o zaštiti pojedinaca u vezi s obradom osobnih podataka i o slobodnom kretanju takvih podataka te Zakonu o provedbi Opće uredbe o zaštiti podataka (NN 42/2018).</w:t>
      </w:r>
    </w:p>
    <w:p w:rsidR="00015CA3" w:rsidRDefault="00015CA3" w:rsidP="00015CA3">
      <w:pPr>
        <w:rPr>
          <w:rFonts w:ascii="Calibri" w:hAnsi="Calibri" w:cs="Calibri"/>
          <w:sz w:val="22"/>
          <w:szCs w:val="22"/>
        </w:rPr>
      </w:pPr>
    </w:p>
    <w:p w:rsidR="00015CA3" w:rsidRDefault="00015CA3" w:rsidP="00015CA3">
      <w:pPr>
        <w:jc w:val="center"/>
        <w:rPr>
          <w:rFonts w:ascii="Calibri" w:hAnsi="Calibri" w:cs="Calibri"/>
          <w:sz w:val="22"/>
          <w:szCs w:val="22"/>
        </w:rPr>
      </w:pPr>
      <w:r>
        <w:rPr>
          <w:rFonts w:ascii="Calibri" w:hAnsi="Calibri" w:cs="Calibri"/>
          <w:sz w:val="22"/>
          <w:szCs w:val="22"/>
        </w:rPr>
        <w:t xml:space="preserve">               Članak 7.</w:t>
      </w:r>
    </w:p>
    <w:p w:rsidR="00015CA3" w:rsidRDefault="00015CA3" w:rsidP="00015CA3">
      <w:pPr>
        <w:jc w:val="both"/>
        <w:rPr>
          <w:rFonts w:ascii="Calibri" w:hAnsi="Calibri" w:cs="Calibri"/>
          <w:sz w:val="22"/>
          <w:szCs w:val="22"/>
        </w:rPr>
      </w:pPr>
    </w:p>
    <w:p w:rsidR="00015CA3" w:rsidRDefault="00015CA3" w:rsidP="00015CA3">
      <w:pPr>
        <w:jc w:val="both"/>
        <w:rPr>
          <w:rFonts w:ascii="Calibri" w:hAnsi="Calibri" w:cs="Calibri"/>
          <w:sz w:val="22"/>
          <w:szCs w:val="22"/>
        </w:rPr>
      </w:pPr>
      <w:r>
        <w:rPr>
          <w:rFonts w:ascii="Calibri" w:hAnsi="Calibri" w:cs="Calibri"/>
          <w:sz w:val="22"/>
          <w:szCs w:val="22"/>
        </w:rPr>
        <w:t xml:space="preserve">Korisnik se obvezuje doznačenim financijskim sredstvima raspolagati isključivo namjenski po načelima dobrog gospodarenja te se pridržavati Odluke o izvršenju </w:t>
      </w:r>
      <w:r w:rsidR="005140F3">
        <w:rPr>
          <w:rFonts w:ascii="Calibri" w:hAnsi="Calibri" w:cs="Calibri"/>
          <w:sz w:val="22"/>
          <w:szCs w:val="22"/>
        </w:rPr>
        <w:t>Proračuna</w:t>
      </w:r>
      <w:r w:rsidR="00320949">
        <w:rPr>
          <w:rFonts w:ascii="Calibri" w:hAnsi="Calibri" w:cs="Calibri"/>
          <w:sz w:val="22"/>
          <w:szCs w:val="22"/>
        </w:rPr>
        <w:t xml:space="preserve"> Općine Viškovo za 202</w:t>
      </w:r>
      <w:r w:rsidR="00F6468A">
        <w:rPr>
          <w:rFonts w:ascii="Calibri" w:hAnsi="Calibri" w:cs="Calibri"/>
          <w:sz w:val="22"/>
          <w:szCs w:val="22"/>
        </w:rPr>
        <w:t>3</w:t>
      </w:r>
      <w:r>
        <w:rPr>
          <w:rFonts w:ascii="Calibri" w:hAnsi="Calibri" w:cs="Calibri"/>
          <w:sz w:val="22"/>
          <w:szCs w:val="22"/>
        </w:rPr>
        <w:t>. godinu.</w:t>
      </w:r>
    </w:p>
    <w:p w:rsidR="002659C5" w:rsidRDefault="002659C5" w:rsidP="00015CA3">
      <w:pPr>
        <w:jc w:val="both"/>
        <w:rPr>
          <w:rFonts w:ascii="Calibri" w:hAnsi="Calibri" w:cs="Calibri"/>
          <w:sz w:val="22"/>
          <w:szCs w:val="22"/>
        </w:rPr>
      </w:pPr>
    </w:p>
    <w:p w:rsidR="002659C5" w:rsidRDefault="002659C5" w:rsidP="002659C5">
      <w:pPr>
        <w:ind w:left="3600" w:firstLine="720"/>
        <w:jc w:val="both"/>
        <w:rPr>
          <w:rFonts w:ascii="Calibri" w:hAnsi="Calibri" w:cs="Calibri"/>
          <w:sz w:val="22"/>
          <w:szCs w:val="22"/>
        </w:rPr>
      </w:pPr>
      <w:r>
        <w:rPr>
          <w:rFonts w:ascii="Calibri" w:hAnsi="Calibri" w:cs="Calibri"/>
          <w:sz w:val="22"/>
          <w:szCs w:val="22"/>
        </w:rPr>
        <w:t xml:space="preserve">   Članak 8.</w:t>
      </w:r>
    </w:p>
    <w:p w:rsidR="002659C5" w:rsidRDefault="002659C5" w:rsidP="002659C5">
      <w:pPr>
        <w:rPr>
          <w:rFonts w:ascii="Calibri" w:hAnsi="Calibri" w:cs="Calibri"/>
          <w:sz w:val="22"/>
          <w:szCs w:val="22"/>
        </w:rPr>
      </w:pPr>
    </w:p>
    <w:p w:rsidR="002659C5" w:rsidRDefault="002659C5" w:rsidP="00B87FD9">
      <w:pPr>
        <w:jc w:val="both"/>
        <w:rPr>
          <w:rFonts w:ascii="Calibri" w:hAnsi="Calibri" w:cs="Calibri"/>
          <w:sz w:val="22"/>
          <w:szCs w:val="22"/>
        </w:rPr>
      </w:pPr>
      <w:r>
        <w:rPr>
          <w:rFonts w:ascii="Calibri" w:hAnsi="Calibri" w:cs="Calibri"/>
          <w:sz w:val="22"/>
          <w:szCs w:val="22"/>
        </w:rPr>
        <w:t>Korisnik se obvezuje Općini Viškovo vratiti doznačena financijska sredstva ukoliko se utvrdi da su fizičke osobe koje su u provedbi projekta bile u kontaktu s djecom kao korisnicima projektnih aktivnosti</w:t>
      </w:r>
      <w:r w:rsidR="0056326B">
        <w:rPr>
          <w:rFonts w:ascii="Calibri" w:hAnsi="Calibri" w:cs="Calibri"/>
          <w:sz w:val="22"/>
          <w:szCs w:val="22"/>
        </w:rPr>
        <w:t>, a u svrhu postupka zaštite prava i interesa djece, a na temelju</w:t>
      </w:r>
      <w:r w:rsidR="00B87FD9">
        <w:rPr>
          <w:rFonts w:ascii="Calibri" w:hAnsi="Calibri" w:cs="Calibri"/>
          <w:sz w:val="22"/>
          <w:szCs w:val="22"/>
        </w:rPr>
        <w:t xml:space="preserve"> čl.13 st.4 Z</w:t>
      </w:r>
      <w:r w:rsidR="0056326B">
        <w:rPr>
          <w:rFonts w:ascii="Calibri" w:hAnsi="Calibri" w:cs="Calibri"/>
          <w:sz w:val="22"/>
          <w:szCs w:val="22"/>
        </w:rPr>
        <w:t>akona o pravnim posljedicama osude, kaznenoj evidenciji i rehabilitaciji (NN143/12</w:t>
      </w:r>
      <w:r w:rsidR="00B87FD9">
        <w:rPr>
          <w:rFonts w:ascii="Calibri" w:hAnsi="Calibri" w:cs="Calibri"/>
          <w:sz w:val="22"/>
          <w:szCs w:val="22"/>
        </w:rPr>
        <w:t>.</w:t>
      </w:r>
      <w:r w:rsidR="0056326B">
        <w:rPr>
          <w:rFonts w:ascii="Calibri" w:hAnsi="Calibri" w:cs="Calibri"/>
          <w:sz w:val="22"/>
          <w:szCs w:val="22"/>
        </w:rPr>
        <w:t>, 105/15</w:t>
      </w:r>
      <w:r w:rsidR="00B87FD9">
        <w:rPr>
          <w:rFonts w:ascii="Calibri" w:hAnsi="Calibri" w:cs="Calibri"/>
          <w:sz w:val="22"/>
          <w:szCs w:val="22"/>
        </w:rPr>
        <w:t>.</w:t>
      </w:r>
      <w:r w:rsidR="0056326B">
        <w:rPr>
          <w:rFonts w:ascii="Calibri" w:hAnsi="Calibri" w:cs="Calibri"/>
          <w:sz w:val="22"/>
          <w:szCs w:val="22"/>
        </w:rPr>
        <w:t xml:space="preserve"> i 32/17</w:t>
      </w:r>
      <w:r w:rsidR="00B87FD9">
        <w:rPr>
          <w:rFonts w:ascii="Calibri" w:hAnsi="Calibri" w:cs="Calibri"/>
          <w:sz w:val="22"/>
          <w:szCs w:val="22"/>
        </w:rPr>
        <w:t>.</w:t>
      </w:r>
      <w:r w:rsidR="0056326B">
        <w:rPr>
          <w:rFonts w:ascii="Calibri" w:hAnsi="Calibri" w:cs="Calibri"/>
          <w:sz w:val="22"/>
          <w:szCs w:val="22"/>
        </w:rPr>
        <w:t xml:space="preserve">) </w:t>
      </w:r>
      <w:r>
        <w:rPr>
          <w:rFonts w:ascii="Calibri" w:hAnsi="Calibri" w:cs="Calibri"/>
          <w:sz w:val="22"/>
          <w:szCs w:val="22"/>
        </w:rPr>
        <w:t xml:space="preserve"> bile </w:t>
      </w:r>
      <w:r w:rsidR="0056326B">
        <w:rPr>
          <w:rFonts w:ascii="Calibri" w:hAnsi="Calibri" w:cs="Calibri"/>
          <w:sz w:val="22"/>
          <w:szCs w:val="22"/>
        </w:rPr>
        <w:t xml:space="preserve">kazneno </w:t>
      </w:r>
      <w:r>
        <w:rPr>
          <w:rFonts w:ascii="Calibri" w:hAnsi="Calibri" w:cs="Calibri"/>
          <w:sz w:val="22"/>
          <w:szCs w:val="22"/>
        </w:rPr>
        <w:t>osuđivane</w:t>
      </w:r>
      <w:r w:rsidR="0056326B">
        <w:rPr>
          <w:rFonts w:ascii="Calibri" w:hAnsi="Calibri" w:cs="Calibri"/>
          <w:sz w:val="22"/>
          <w:szCs w:val="22"/>
        </w:rPr>
        <w:t xml:space="preserve">. </w:t>
      </w:r>
    </w:p>
    <w:p w:rsidR="00015CA3" w:rsidRDefault="00015CA3" w:rsidP="00015CA3">
      <w:pPr>
        <w:jc w:val="both"/>
        <w:rPr>
          <w:rFonts w:ascii="Calibri" w:hAnsi="Calibri" w:cs="Calibri"/>
          <w:sz w:val="22"/>
          <w:szCs w:val="22"/>
        </w:rPr>
      </w:pPr>
    </w:p>
    <w:p w:rsidR="00015CA3" w:rsidRDefault="002659C5" w:rsidP="00015CA3">
      <w:pPr>
        <w:ind w:firstLine="720"/>
        <w:jc w:val="center"/>
        <w:rPr>
          <w:rFonts w:ascii="Calibri" w:hAnsi="Calibri" w:cs="Calibri"/>
          <w:sz w:val="22"/>
          <w:szCs w:val="22"/>
        </w:rPr>
      </w:pPr>
      <w:r>
        <w:rPr>
          <w:rFonts w:ascii="Calibri" w:hAnsi="Calibri" w:cs="Calibri"/>
          <w:sz w:val="22"/>
          <w:szCs w:val="22"/>
        </w:rPr>
        <w:t>Članak 9.</w:t>
      </w:r>
    </w:p>
    <w:p w:rsidR="00015CA3" w:rsidRDefault="00015CA3" w:rsidP="00015CA3">
      <w:pPr>
        <w:ind w:firstLine="720"/>
        <w:jc w:val="both"/>
        <w:rPr>
          <w:rFonts w:ascii="Calibri" w:hAnsi="Calibri" w:cs="Calibri"/>
          <w:sz w:val="22"/>
          <w:szCs w:val="22"/>
        </w:rPr>
      </w:pPr>
    </w:p>
    <w:p w:rsidR="005140F3" w:rsidRDefault="00015CA3" w:rsidP="00015CA3">
      <w:pPr>
        <w:jc w:val="both"/>
        <w:rPr>
          <w:rFonts w:ascii="Calibri" w:hAnsi="Calibri" w:cs="Calibri"/>
          <w:sz w:val="22"/>
          <w:szCs w:val="22"/>
        </w:rPr>
      </w:pPr>
      <w:r>
        <w:rPr>
          <w:rFonts w:ascii="Calibri" w:hAnsi="Calibri" w:cs="Calibri"/>
          <w:sz w:val="22"/>
          <w:szCs w:val="22"/>
        </w:rPr>
        <w:t>Ukoliko Korisnik iz bilo kojeg razloga ne može ostvariti planiran i prihvaćen projekt, dužan je o tome pismenim putem izvijestiti Općinu Viškovo.</w:t>
      </w:r>
    </w:p>
    <w:p w:rsidR="00015CA3" w:rsidRDefault="00015CA3" w:rsidP="00015CA3">
      <w:pPr>
        <w:ind w:firstLine="720"/>
        <w:jc w:val="both"/>
        <w:rPr>
          <w:rFonts w:ascii="Calibri" w:hAnsi="Calibri" w:cs="Calibri"/>
          <w:sz w:val="22"/>
          <w:szCs w:val="22"/>
        </w:rPr>
      </w:pPr>
    </w:p>
    <w:p w:rsidR="00015CA3" w:rsidRDefault="0056326B" w:rsidP="00015CA3">
      <w:pPr>
        <w:ind w:firstLine="720"/>
        <w:jc w:val="center"/>
        <w:rPr>
          <w:rFonts w:ascii="Calibri" w:hAnsi="Calibri" w:cs="Calibri"/>
          <w:sz w:val="22"/>
          <w:szCs w:val="22"/>
        </w:rPr>
      </w:pPr>
      <w:r>
        <w:rPr>
          <w:rFonts w:ascii="Calibri" w:hAnsi="Calibri" w:cs="Calibri"/>
          <w:sz w:val="22"/>
          <w:szCs w:val="22"/>
        </w:rPr>
        <w:t>Članak 10</w:t>
      </w:r>
      <w:r w:rsidR="00015CA3">
        <w:rPr>
          <w:rFonts w:ascii="Calibri" w:hAnsi="Calibri" w:cs="Calibri"/>
          <w:sz w:val="22"/>
          <w:szCs w:val="22"/>
        </w:rPr>
        <w:t>.</w:t>
      </w:r>
    </w:p>
    <w:p w:rsidR="00015CA3" w:rsidRDefault="00015CA3" w:rsidP="00015CA3">
      <w:pPr>
        <w:ind w:firstLine="720"/>
        <w:jc w:val="both"/>
        <w:rPr>
          <w:rFonts w:ascii="Calibri" w:hAnsi="Calibri" w:cs="Calibri"/>
          <w:sz w:val="22"/>
          <w:szCs w:val="22"/>
        </w:rPr>
      </w:pPr>
    </w:p>
    <w:p w:rsidR="00015CA3" w:rsidRDefault="00015CA3" w:rsidP="00015CA3">
      <w:pPr>
        <w:jc w:val="both"/>
        <w:rPr>
          <w:rFonts w:ascii="Calibri" w:hAnsi="Calibri" w:cs="Calibri"/>
          <w:sz w:val="22"/>
          <w:szCs w:val="22"/>
        </w:rPr>
      </w:pPr>
      <w:r>
        <w:rPr>
          <w:rFonts w:ascii="Calibri" w:hAnsi="Calibri" w:cs="Calibri"/>
          <w:sz w:val="22"/>
          <w:szCs w:val="22"/>
        </w:rPr>
        <w:t>U slučaju da Korisnik ne izvrši planirane i prihvaćene projekte ili ne dostavi Općini Viškovo traženo izvješće u skladu s člankom 5. ovog Ugovora odnosno dostavljeno izvješće ne bude prihvaćeno, Općina Viškovo ima pravo obustaviti dodjelu financijskih sredstava utvrđenih člankom 3. Ugovora te tražiti povrat doznačenih sredstava uz kamatnu stopu koju Slatinska banka odobrava na depozite po viđenju.</w:t>
      </w:r>
    </w:p>
    <w:p w:rsidR="00015CA3" w:rsidRDefault="00015CA3" w:rsidP="00015CA3">
      <w:pPr>
        <w:jc w:val="both"/>
        <w:rPr>
          <w:rFonts w:ascii="Calibri" w:hAnsi="Calibri" w:cs="Calibri"/>
          <w:sz w:val="22"/>
          <w:szCs w:val="22"/>
        </w:rPr>
      </w:pPr>
    </w:p>
    <w:p w:rsidR="00015CA3" w:rsidRDefault="00015CA3" w:rsidP="00015CA3">
      <w:pPr>
        <w:jc w:val="both"/>
        <w:rPr>
          <w:rFonts w:ascii="Calibri" w:hAnsi="Calibri" w:cs="Calibri"/>
          <w:sz w:val="22"/>
          <w:szCs w:val="22"/>
        </w:rPr>
      </w:pPr>
      <w:r>
        <w:rPr>
          <w:rFonts w:ascii="Calibri" w:hAnsi="Calibri" w:cs="Calibri"/>
          <w:sz w:val="22"/>
          <w:szCs w:val="22"/>
        </w:rPr>
        <w:t>Korisnik se obvezuje omogućiti Općini Viškovo kontrolu i nadzor nad provedbom prihvaćenih projekta iz članka 3. Ugovora  koji će Općina Viškovo obavljati neposredno ili posredno, putem drugih ovlaštenih stručnih pravnih i fizičkih osoba.</w:t>
      </w:r>
    </w:p>
    <w:p w:rsidR="00015CA3" w:rsidRDefault="00015CA3" w:rsidP="00015CA3">
      <w:pPr>
        <w:jc w:val="both"/>
        <w:rPr>
          <w:rFonts w:ascii="Calibri" w:hAnsi="Calibri" w:cs="Calibri"/>
          <w:sz w:val="22"/>
          <w:szCs w:val="22"/>
        </w:rPr>
      </w:pPr>
    </w:p>
    <w:p w:rsidR="005140F3" w:rsidRDefault="00015CA3" w:rsidP="0056326B">
      <w:pPr>
        <w:jc w:val="both"/>
        <w:rPr>
          <w:rFonts w:ascii="Calibri" w:hAnsi="Calibri" w:cs="Calibri"/>
          <w:sz w:val="22"/>
          <w:szCs w:val="22"/>
        </w:rPr>
      </w:pPr>
      <w:r>
        <w:rPr>
          <w:rFonts w:ascii="Calibri" w:hAnsi="Calibri" w:cs="Calibri"/>
          <w:sz w:val="22"/>
          <w:szCs w:val="22"/>
        </w:rPr>
        <w:t>Potpisom ovog Ugovora Korisnik ovlašćuje Općinu Viškovo da izvrši uvid u cjelokupno poslovanje Korisnika.</w:t>
      </w:r>
    </w:p>
    <w:p w:rsidR="00015CA3" w:rsidRDefault="00015CA3" w:rsidP="0056326B">
      <w:pPr>
        <w:ind w:firstLine="720"/>
        <w:rPr>
          <w:rFonts w:ascii="Calibri" w:hAnsi="Calibri" w:cs="Calibri"/>
          <w:sz w:val="22"/>
          <w:szCs w:val="22"/>
        </w:rPr>
      </w:pPr>
    </w:p>
    <w:p w:rsidR="00015CA3" w:rsidRDefault="0056326B" w:rsidP="00015CA3">
      <w:pPr>
        <w:ind w:firstLine="720"/>
        <w:jc w:val="center"/>
        <w:rPr>
          <w:rFonts w:ascii="Calibri" w:hAnsi="Calibri" w:cs="Calibri"/>
          <w:sz w:val="22"/>
          <w:szCs w:val="22"/>
        </w:rPr>
      </w:pPr>
      <w:r>
        <w:rPr>
          <w:rFonts w:ascii="Calibri" w:hAnsi="Calibri" w:cs="Calibri"/>
          <w:sz w:val="22"/>
          <w:szCs w:val="22"/>
        </w:rPr>
        <w:t>Članak 11</w:t>
      </w:r>
      <w:r w:rsidR="00015CA3">
        <w:rPr>
          <w:rFonts w:ascii="Calibri" w:hAnsi="Calibri" w:cs="Calibri"/>
          <w:sz w:val="22"/>
          <w:szCs w:val="22"/>
        </w:rPr>
        <w:t>.</w:t>
      </w:r>
    </w:p>
    <w:p w:rsidR="00015CA3" w:rsidRDefault="00015CA3" w:rsidP="00015CA3">
      <w:pPr>
        <w:ind w:firstLine="720"/>
        <w:jc w:val="center"/>
        <w:rPr>
          <w:rFonts w:ascii="Calibri" w:hAnsi="Calibri" w:cs="Calibri"/>
          <w:sz w:val="22"/>
          <w:szCs w:val="22"/>
        </w:rPr>
      </w:pPr>
    </w:p>
    <w:p w:rsidR="00015CA3" w:rsidRDefault="00015CA3" w:rsidP="00015CA3">
      <w:pPr>
        <w:jc w:val="both"/>
        <w:rPr>
          <w:rFonts w:ascii="Calibri" w:hAnsi="Calibri" w:cs="Calibri"/>
          <w:sz w:val="22"/>
          <w:szCs w:val="22"/>
        </w:rPr>
      </w:pPr>
      <w:r>
        <w:rPr>
          <w:rFonts w:ascii="Calibri" w:hAnsi="Calibri" w:cs="Calibri"/>
          <w:sz w:val="22"/>
          <w:szCs w:val="22"/>
        </w:rPr>
        <w:t>Općina Viškovo zadržava pravo, ukoliko Korisnik ostvari po pojedinom Projektu višak prihoda nad rashodima, od Korisnika zatražiti povrat iskazanog viška u Proračun Općine Viškovo.</w:t>
      </w:r>
    </w:p>
    <w:p w:rsidR="00015CA3" w:rsidRDefault="00015CA3" w:rsidP="00015CA3">
      <w:pPr>
        <w:ind w:firstLine="720"/>
        <w:jc w:val="both"/>
        <w:rPr>
          <w:rFonts w:ascii="Calibri" w:hAnsi="Calibri" w:cs="Calibri"/>
          <w:sz w:val="22"/>
          <w:szCs w:val="22"/>
        </w:rPr>
      </w:pPr>
      <w:r>
        <w:rPr>
          <w:rFonts w:ascii="Calibri" w:hAnsi="Calibri" w:cs="Calibri"/>
          <w:sz w:val="22"/>
          <w:szCs w:val="22"/>
        </w:rPr>
        <w:t xml:space="preserve">  </w:t>
      </w:r>
    </w:p>
    <w:p w:rsidR="00015CA3" w:rsidRDefault="00015CA3" w:rsidP="00015CA3">
      <w:pPr>
        <w:jc w:val="both"/>
        <w:rPr>
          <w:rFonts w:ascii="Calibri" w:hAnsi="Calibri" w:cs="Calibri"/>
          <w:sz w:val="22"/>
          <w:szCs w:val="22"/>
        </w:rPr>
      </w:pPr>
      <w:r>
        <w:rPr>
          <w:rFonts w:ascii="Calibri" w:hAnsi="Calibri" w:cs="Calibri"/>
          <w:sz w:val="22"/>
          <w:szCs w:val="22"/>
        </w:rPr>
        <w:t>Ako tijekom proračunske godine dođe do izmjene Proračuna Općine Viškovo kojim se mijenja visina sredstava predviđenih za Projekte iz članka 3. Ugovora, ugovorne strane se obvezuju sklopiti Dodatak ovom Ugovoru u skladu s izmjenama u Proračunu.</w:t>
      </w:r>
    </w:p>
    <w:p w:rsidR="00015CA3" w:rsidRDefault="00015CA3" w:rsidP="00015CA3">
      <w:pPr>
        <w:jc w:val="both"/>
        <w:rPr>
          <w:rFonts w:ascii="Calibri" w:hAnsi="Calibri" w:cs="Calibri"/>
          <w:sz w:val="22"/>
          <w:szCs w:val="22"/>
        </w:rPr>
      </w:pPr>
    </w:p>
    <w:p w:rsidR="00015CA3" w:rsidRDefault="00015CA3" w:rsidP="00015CA3">
      <w:pPr>
        <w:jc w:val="both"/>
        <w:rPr>
          <w:rFonts w:ascii="Calibri" w:hAnsi="Calibri" w:cs="Calibri"/>
          <w:sz w:val="22"/>
          <w:szCs w:val="22"/>
        </w:rPr>
      </w:pPr>
      <w:r>
        <w:rPr>
          <w:rFonts w:ascii="Calibri" w:hAnsi="Calibri" w:cs="Calibri"/>
          <w:sz w:val="22"/>
          <w:szCs w:val="22"/>
        </w:rPr>
        <w:t xml:space="preserve">Općina Viškovo zadržava pravo obustaviti doznake sredstava namijenjenih realizaciji Projekata, ako Općinska načelnica, zbog nastanka novih obveza za Proračun ili povećanja  rashoda ili izdataka, odnosno smanjenja prihoda ili primitaka Proračuna, donese odluku o  obustavi izvršavanja pojedinih rashoda ili izdataka Proračuna. </w:t>
      </w:r>
    </w:p>
    <w:p w:rsidR="00015CA3" w:rsidRDefault="00015CA3" w:rsidP="00015CA3">
      <w:pPr>
        <w:ind w:firstLine="720"/>
        <w:jc w:val="both"/>
        <w:rPr>
          <w:rFonts w:ascii="Calibri" w:hAnsi="Calibri" w:cs="Calibri"/>
          <w:sz w:val="22"/>
          <w:szCs w:val="22"/>
        </w:rPr>
      </w:pPr>
    </w:p>
    <w:p w:rsidR="00015CA3" w:rsidRDefault="0056326B" w:rsidP="00015CA3">
      <w:pPr>
        <w:ind w:firstLine="720"/>
        <w:jc w:val="center"/>
        <w:rPr>
          <w:rFonts w:ascii="Calibri" w:hAnsi="Calibri" w:cs="Calibri"/>
          <w:sz w:val="22"/>
          <w:szCs w:val="22"/>
        </w:rPr>
      </w:pPr>
      <w:r>
        <w:rPr>
          <w:rFonts w:ascii="Calibri" w:hAnsi="Calibri" w:cs="Calibri"/>
          <w:sz w:val="22"/>
          <w:szCs w:val="22"/>
        </w:rPr>
        <w:t>Članak 12</w:t>
      </w:r>
      <w:r w:rsidR="00015CA3">
        <w:rPr>
          <w:rFonts w:ascii="Calibri" w:hAnsi="Calibri" w:cs="Calibri"/>
          <w:sz w:val="22"/>
          <w:szCs w:val="22"/>
        </w:rPr>
        <w:t>.</w:t>
      </w:r>
    </w:p>
    <w:p w:rsidR="00015CA3" w:rsidRDefault="00015CA3" w:rsidP="00015CA3">
      <w:pPr>
        <w:ind w:firstLine="720"/>
        <w:jc w:val="center"/>
        <w:rPr>
          <w:rFonts w:ascii="Calibri" w:hAnsi="Calibri" w:cs="Calibri"/>
          <w:sz w:val="22"/>
          <w:szCs w:val="22"/>
        </w:rPr>
      </w:pPr>
    </w:p>
    <w:p w:rsidR="00015CA3" w:rsidRDefault="00015CA3" w:rsidP="00015CA3">
      <w:pPr>
        <w:jc w:val="both"/>
        <w:rPr>
          <w:rFonts w:ascii="Calibri" w:hAnsi="Calibri" w:cs="Calibri"/>
          <w:sz w:val="22"/>
          <w:szCs w:val="22"/>
        </w:rPr>
      </w:pPr>
      <w:r>
        <w:rPr>
          <w:rFonts w:ascii="Calibri" w:hAnsi="Calibri" w:cs="Calibri"/>
          <w:sz w:val="22"/>
          <w:szCs w:val="22"/>
        </w:rPr>
        <w:t>Korisnik se obvezuje na svim tiskanim, video i drugim materijalima vezanim uz projekt (tiskani elektronički, video, audio i drugi) i drugim materijalima vezanim za projekt istaknuti logotip i naziv Općine Viškovo kao institucije koja financira projekt koji je predmet Ugovora.</w:t>
      </w:r>
    </w:p>
    <w:p w:rsidR="00015CA3" w:rsidRDefault="00015CA3" w:rsidP="00015CA3">
      <w:pPr>
        <w:ind w:firstLine="720"/>
        <w:jc w:val="both"/>
        <w:rPr>
          <w:rFonts w:ascii="Calibri" w:hAnsi="Calibri" w:cs="Calibri"/>
          <w:sz w:val="22"/>
          <w:szCs w:val="22"/>
        </w:rPr>
      </w:pPr>
    </w:p>
    <w:p w:rsidR="00015CA3" w:rsidRDefault="00015CA3" w:rsidP="00015CA3">
      <w:pPr>
        <w:jc w:val="both"/>
        <w:rPr>
          <w:rFonts w:ascii="Calibri" w:hAnsi="Calibri" w:cs="Calibri"/>
          <w:sz w:val="22"/>
          <w:szCs w:val="22"/>
        </w:rPr>
      </w:pPr>
      <w:r>
        <w:rPr>
          <w:rFonts w:ascii="Calibri" w:hAnsi="Calibri" w:cs="Calibri"/>
          <w:sz w:val="22"/>
          <w:szCs w:val="22"/>
        </w:rPr>
        <w:t>Korisnik je suglasan da Općina Viškovo koristi i objavljuje dostavljene mu fotografije, video i audio zapise iz stavka 1. ovog članka u cilju promicanja natječaja za dodjelu financijskih sredstava, doprinosa davatelja razvoju civilnoga društva u Republici Hrvatskoj i djelovanja davatelja.</w:t>
      </w:r>
    </w:p>
    <w:p w:rsidR="00015CA3" w:rsidRDefault="00015CA3" w:rsidP="00015CA3">
      <w:pPr>
        <w:rPr>
          <w:rFonts w:ascii="Calibri" w:hAnsi="Calibri" w:cs="Calibri"/>
          <w:sz w:val="22"/>
          <w:szCs w:val="22"/>
        </w:rPr>
      </w:pPr>
    </w:p>
    <w:p w:rsidR="00015CA3" w:rsidRDefault="00015CA3" w:rsidP="00015CA3">
      <w:pPr>
        <w:jc w:val="center"/>
        <w:rPr>
          <w:rFonts w:ascii="Calibri" w:hAnsi="Calibri" w:cs="Calibri"/>
          <w:sz w:val="22"/>
          <w:szCs w:val="22"/>
        </w:rPr>
      </w:pPr>
      <w:r>
        <w:rPr>
          <w:rFonts w:ascii="Calibri" w:hAnsi="Calibri" w:cs="Calibri"/>
          <w:sz w:val="22"/>
          <w:szCs w:val="22"/>
        </w:rPr>
        <w:t xml:space="preserve">              </w:t>
      </w:r>
      <w:r w:rsidR="0056326B">
        <w:rPr>
          <w:rFonts w:ascii="Calibri" w:hAnsi="Calibri" w:cs="Calibri"/>
          <w:sz w:val="22"/>
          <w:szCs w:val="22"/>
        </w:rPr>
        <w:t>Članak 13</w:t>
      </w:r>
      <w:r>
        <w:rPr>
          <w:rFonts w:ascii="Calibri" w:hAnsi="Calibri" w:cs="Calibri"/>
          <w:sz w:val="22"/>
          <w:szCs w:val="22"/>
        </w:rPr>
        <w:t>.</w:t>
      </w:r>
    </w:p>
    <w:p w:rsidR="00015CA3" w:rsidRDefault="00015CA3" w:rsidP="00015CA3">
      <w:pPr>
        <w:jc w:val="center"/>
        <w:rPr>
          <w:rFonts w:ascii="Calibri" w:hAnsi="Calibri" w:cs="Calibri"/>
          <w:sz w:val="22"/>
          <w:szCs w:val="22"/>
        </w:rPr>
      </w:pPr>
    </w:p>
    <w:p w:rsidR="00015CA3" w:rsidRDefault="00015CA3" w:rsidP="00015CA3">
      <w:pPr>
        <w:jc w:val="both"/>
        <w:rPr>
          <w:rFonts w:ascii="Calibri" w:hAnsi="Calibri" w:cs="Calibri"/>
          <w:sz w:val="22"/>
          <w:szCs w:val="22"/>
        </w:rPr>
      </w:pPr>
      <w:r>
        <w:rPr>
          <w:rFonts w:ascii="Calibri" w:hAnsi="Calibri" w:cs="Calibri"/>
          <w:sz w:val="22"/>
          <w:szCs w:val="22"/>
        </w:rPr>
        <w:t>Općina Viškovo ne snosi odgovornost, neposrednu ili posrednu, za štete proizišle iz bilo koje aktivnosti korisnika u provedbi ugovorenog projekta.</w:t>
      </w:r>
    </w:p>
    <w:p w:rsidR="00015CA3" w:rsidRDefault="00015CA3" w:rsidP="00015CA3">
      <w:pPr>
        <w:jc w:val="center"/>
        <w:rPr>
          <w:rFonts w:ascii="Calibri" w:hAnsi="Calibri" w:cs="Calibri"/>
          <w:sz w:val="22"/>
          <w:szCs w:val="22"/>
        </w:rPr>
      </w:pPr>
      <w:r>
        <w:rPr>
          <w:rFonts w:ascii="Calibri" w:hAnsi="Calibri" w:cs="Calibri"/>
          <w:sz w:val="22"/>
          <w:szCs w:val="22"/>
        </w:rPr>
        <w:t xml:space="preserve">              </w:t>
      </w:r>
      <w:r w:rsidR="0056326B">
        <w:rPr>
          <w:rFonts w:ascii="Calibri" w:hAnsi="Calibri" w:cs="Calibri"/>
          <w:sz w:val="22"/>
          <w:szCs w:val="22"/>
        </w:rPr>
        <w:t>Članak 14</w:t>
      </w:r>
      <w:r>
        <w:rPr>
          <w:rFonts w:ascii="Calibri" w:hAnsi="Calibri" w:cs="Calibri"/>
          <w:sz w:val="22"/>
          <w:szCs w:val="22"/>
        </w:rPr>
        <w:t>.</w:t>
      </w:r>
    </w:p>
    <w:p w:rsidR="00015CA3" w:rsidRDefault="00015CA3" w:rsidP="00015CA3">
      <w:pPr>
        <w:jc w:val="center"/>
        <w:rPr>
          <w:rFonts w:ascii="Calibri" w:hAnsi="Calibri" w:cs="Calibri"/>
          <w:sz w:val="22"/>
          <w:szCs w:val="22"/>
        </w:rPr>
      </w:pPr>
    </w:p>
    <w:p w:rsidR="00015CA3" w:rsidRDefault="00015CA3" w:rsidP="00EF7C8D">
      <w:pPr>
        <w:jc w:val="both"/>
        <w:rPr>
          <w:rFonts w:ascii="Calibri" w:hAnsi="Calibri" w:cs="Calibri"/>
          <w:sz w:val="22"/>
          <w:szCs w:val="22"/>
        </w:rPr>
      </w:pPr>
      <w:r>
        <w:rPr>
          <w:rFonts w:ascii="Calibri" w:hAnsi="Calibri" w:cs="Calibri"/>
          <w:sz w:val="22"/>
          <w:szCs w:val="22"/>
        </w:rPr>
        <w:t xml:space="preserve">Potpisivanjem ovog Ugovora korisnik se obvezuje da kao primatelj bespovratnih sredstava iz javnih izvora za provedbu projekta od interesa za opće dobro neće sudjelovati u izbornoj ili drugoj promidžbi političke stranke, koalicije ili kandidata, neće davati izravnu potporu političkoj stranci, koaliciji ili kandidatu ni prikupljati financijska sredstva za financiranje političkih stranaka, koalicija ili kandidata za sve vrijeme trajanja ovog Ugovora. </w:t>
      </w:r>
    </w:p>
    <w:p w:rsidR="00015CA3" w:rsidRDefault="00015CA3" w:rsidP="00015CA3">
      <w:pPr>
        <w:jc w:val="center"/>
        <w:rPr>
          <w:rFonts w:ascii="Calibri" w:hAnsi="Calibri" w:cs="Calibri"/>
          <w:sz w:val="22"/>
          <w:szCs w:val="22"/>
        </w:rPr>
      </w:pPr>
      <w:r>
        <w:rPr>
          <w:rFonts w:ascii="Calibri" w:hAnsi="Calibri" w:cs="Calibri"/>
          <w:sz w:val="22"/>
          <w:szCs w:val="22"/>
        </w:rPr>
        <w:t xml:space="preserve">             </w:t>
      </w:r>
      <w:r w:rsidR="0056326B">
        <w:rPr>
          <w:rFonts w:ascii="Calibri" w:hAnsi="Calibri" w:cs="Calibri"/>
          <w:sz w:val="22"/>
          <w:szCs w:val="22"/>
        </w:rPr>
        <w:t>Članak 15</w:t>
      </w:r>
      <w:r>
        <w:rPr>
          <w:rFonts w:ascii="Calibri" w:hAnsi="Calibri" w:cs="Calibri"/>
          <w:sz w:val="22"/>
          <w:szCs w:val="22"/>
        </w:rPr>
        <w:t>.</w:t>
      </w:r>
    </w:p>
    <w:p w:rsidR="00015CA3" w:rsidRDefault="00015CA3" w:rsidP="00015CA3">
      <w:pPr>
        <w:jc w:val="both"/>
        <w:rPr>
          <w:rFonts w:ascii="Calibri" w:hAnsi="Calibri" w:cs="Calibri"/>
          <w:sz w:val="22"/>
          <w:szCs w:val="22"/>
        </w:rPr>
      </w:pPr>
    </w:p>
    <w:p w:rsidR="00015CA3" w:rsidRDefault="00015CA3" w:rsidP="00015CA3">
      <w:pPr>
        <w:jc w:val="both"/>
        <w:rPr>
          <w:rFonts w:ascii="Calibri" w:hAnsi="Calibri" w:cs="Calibri"/>
          <w:sz w:val="22"/>
          <w:szCs w:val="22"/>
        </w:rPr>
      </w:pPr>
      <w:r>
        <w:rPr>
          <w:rFonts w:ascii="Calibri" w:hAnsi="Calibri" w:cs="Calibri"/>
          <w:sz w:val="22"/>
          <w:szCs w:val="22"/>
        </w:rPr>
        <w:t>Rješavanje eventualnih sporova iz ovog Ugovora povjerit će se stvarno nadležnom sudu u Rijeci.</w:t>
      </w:r>
    </w:p>
    <w:p w:rsidR="00015CA3" w:rsidRDefault="00015CA3" w:rsidP="00015CA3">
      <w:pPr>
        <w:ind w:firstLine="720"/>
        <w:jc w:val="center"/>
        <w:rPr>
          <w:rFonts w:ascii="Calibri" w:hAnsi="Calibri" w:cs="Calibri"/>
          <w:sz w:val="22"/>
          <w:szCs w:val="22"/>
        </w:rPr>
      </w:pPr>
    </w:p>
    <w:p w:rsidR="00015CA3" w:rsidRDefault="00015CA3" w:rsidP="00015CA3">
      <w:pPr>
        <w:rPr>
          <w:rFonts w:ascii="Calibri" w:hAnsi="Calibri" w:cs="Calibri"/>
          <w:sz w:val="22"/>
          <w:szCs w:val="22"/>
        </w:rPr>
      </w:pPr>
    </w:p>
    <w:p w:rsidR="00015CA3" w:rsidRDefault="00015CA3" w:rsidP="00015CA3">
      <w:pPr>
        <w:jc w:val="center"/>
        <w:rPr>
          <w:rFonts w:ascii="Calibri" w:hAnsi="Calibri" w:cs="Calibri"/>
          <w:sz w:val="22"/>
          <w:szCs w:val="22"/>
        </w:rPr>
      </w:pPr>
      <w:r>
        <w:rPr>
          <w:rFonts w:ascii="Calibri" w:hAnsi="Calibri" w:cs="Calibri"/>
          <w:sz w:val="22"/>
          <w:szCs w:val="22"/>
        </w:rPr>
        <w:t xml:space="preserve">              Č</w:t>
      </w:r>
      <w:r w:rsidR="0056326B">
        <w:rPr>
          <w:rFonts w:ascii="Calibri" w:hAnsi="Calibri" w:cs="Calibri"/>
          <w:sz w:val="22"/>
          <w:szCs w:val="22"/>
        </w:rPr>
        <w:t>lanak 16</w:t>
      </w:r>
      <w:r>
        <w:rPr>
          <w:rFonts w:ascii="Calibri" w:hAnsi="Calibri" w:cs="Calibri"/>
          <w:sz w:val="22"/>
          <w:szCs w:val="22"/>
        </w:rPr>
        <w:t>.</w:t>
      </w:r>
    </w:p>
    <w:p w:rsidR="00015CA3" w:rsidRDefault="00015CA3" w:rsidP="00015CA3">
      <w:pPr>
        <w:jc w:val="center"/>
        <w:rPr>
          <w:rFonts w:ascii="Calibri" w:hAnsi="Calibri" w:cs="Calibri"/>
          <w:sz w:val="22"/>
          <w:szCs w:val="22"/>
        </w:rPr>
      </w:pPr>
    </w:p>
    <w:p w:rsidR="00015CA3" w:rsidRDefault="00015CA3" w:rsidP="00015CA3">
      <w:pPr>
        <w:jc w:val="both"/>
        <w:rPr>
          <w:rFonts w:ascii="Calibri" w:hAnsi="Calibri" w:cs="Calibri"/>
          <w:sz w:val="22"/>
          <w:szCs w:val="22"/>
        </w:rPr>
      </w:pPr>
      <w:r>
        <w:rPr>
          <w:rFonts w:ascii="Calibri" w:hAnsi="Calibri" w:cs="Calibri"/>
          <w:sz w:val="22"/>
          <w:szCs w:val="22"/>
        </w:rPr>
        <w:t>Za svaki oblik komunikacije, dostavu, obavijesti o izmjenama i dopunama ugovora i dostavu izvještaja,  koji je povezan s ovim Ugovorom potrebno je koristiti sljedeće adrese:</w:t>
      </w:r>
    </w:p>
    <w:p w:rsidR="00015CA3" w:rsidRDefault="00015CA3" w:rsidP="00015CA3">
      <w:pPr>
        <w:jc w:val="both"/>
        <w:rPr>
          <w:rFonts w:ascii="Calibri" w:hAnsi="Calibri" w:cs="Calibri"/>
          <w:sz w:val="22"/>
          <w:szCs w:val="22"/>
        </w:rPr>
      </w:pPr>
    </w:p>
    <w:p w:rsidR="00015CA3" w:rsidRDefault="00015CA3" w:rsidP="00015CA3">
      <w:pPr>
        <w:jc w:val="both"/>
        <w:rPr>
          <w:rFonts w:ascii="Calibri" w:hAnsi="Calibri" w:cs="Calibri"/>
          <w:sz w:val="22"/>
          <w:szCs w:val="22"/>
        </w:rPr>
      </w:pPr>
      <w:r>
        <w:rPr>
          <w:rFonts w:ascii="Calibri" w:hAnsi="Calibri" w:cs="Calibri"/>
          <w:sz w:val="22"/>
          <w:szCs w:val="22"/>
        </w:rPr>
        <w:t xml:space="preserve">Za Općinu Viškovo – adresa:, broj telefona:, adresa elektronske pošte: </w:t>
      </w:r>
    </w:p>
    <w:p w:rsidR="00015CA3" w:rsidRDefault="00015CA3" w:rsidP="00015CA3">
      <w:pPr>
        <w:jc w:val="both"/>
        <w:rPr>
          <w:rFonts w:ascii="Calibri" w:hAnsi="Calibri" w:cs="Calibri"/>
          <w:sz w:val="22"/>
          <w:szCs w:val="22"/>
        </w:rPr>
      </w:pPr>
    </w:p>
    <w:p w:rsidR="00015CA3" w:rsidRDefault="00015CA3" w:rsidP="00015CA3">
      <w:pPr>
        <w:jc w:val="both"/>
        <w:rPr>
          <w:rFonts w:ascii="Calibri" w:hAnsi="Calibri" w:cs="Calibri"/>
          <w:sz w:val="22"/>
          <w:szCs w:val="22"/>
        </w:rPr>
      </w:pPr>
      <w:r>
        <w:rPr>
          <w:rFonts w:ascii="Calibri" w:hAnsi="Calibri" w:cs="Calibri"/>
          <w:sz w:val="22"/>
          <w:szCs w:val="22"/>
        </w:rPr>
        <w:t xml:space="preserve">Za Korisnika – </w:t>
      </w:r>
      <w:proofErr w:type="spellStart"/>
      <w:r>
        <w:rPr>
          <w:rFonts w:ascii="Calibri" w:hAnsi="Calibri" w:cs="Calibri"/>
          <w:sz w:val="22"/>
          <w:szCs w:val="22"/>
        </w:rPr>
        <w:t>adresa:</w:t>
      </w:r>
      <w:r w:rsidR="0072145D">
        <w:rPr>
          <w:rFonts w:ascii="Calibri" w:hAnsi="Calibri" w:cs="Calibri"/>
          <w:sz w:val="22"/>
          <w:szCs w:val="22"/>
        </w:rPr>
        <w:t>,</w:t>
      </w:r>
      <w:r>
        <w:rPr>
          <w:rFonts w:ascii="Calibri" w:hAnsi="Calibri" w:cs="Calibri"/>
          <w:sz w:val="22"/>
          <w:szCs w:val="22"/>
        </w:rPr>
        <w:t>broj</w:t>
      </w:r>
      <w:proofErr w:type="spellEnd"/>
      <w:r>
        <w:rPr>
          <w:rFonts w:ascii="Calibri" w:hAnsi="Calibri" w:cs="Calibri"/>
          <w:sz w:val="22"/>
          <w:szCs w:val="22"/>
        </w:rPr>
        <w:t xml:space="preserve"> telefona:</w:t>
      </w:r>
      <w:r w:rsidR="0072145D">
        <w:rPr>
          <w:rFonts w:ascii="Calibri" w:hAnsi="Calibri" w:cs="Calibri"/>
          <w:sz w:val="22"/>
          <w:szCs w:val="22"/>
        </w:rPr>
        <w:t xml:space="preserve">, </w:t>
      </w:r>
      <w:r>
        <w:rPr>
          <w:rFonts w:ascii="Calibri" w:hAnsi="Calibri" w:cs="Calibri"/>
          <w:sz w:val="22"/>
          <w:szCs w:val="22"/>
        </w:rPr>
        <w:t xml:space="preserve"> adresa elektronske pošte: </w:t>
      </w:r>
    </w:p>
    <w:p w:rsidR="003C489C" w:rsidRDefault="003C489C" w:rsidP="00015CA3">
      <w:pPr>
        <w:jc w:val="both"/>
        <w:rPr>
          <w:rFonts w:ascii="Calibri" w:hAnsi="Calibri" w:cs="Calibri"/>
          <w:sz w:val="22"/>
          <w:szCs w:val="22"/>
        </w:rPr>
      </w:pPr>
    </w:p>
    <w:p w:rsidR="003C489C" w:rsidRDefault="003C489C" w:rsidP="00015CA3">
      <w:pPr>
        <w:jc w:val="both"/>
        <w:rPr>
          <w:rFonts w:ascii="Calibri" w:hAnsi="Calibri" w:cs="Calibri"/>
          <w:sz w:val="22"/>
          <w:szCs w:val="22"/>
        </w:rPr>
      </w:pPr>
    </w:p>
    <w:p w:rsidR="00015CA3" w:rsidRDefault="00015CA3" w:rsidP="00015CA3">
      <w:pPr>
        <w:rPr>
          <w:rFonts w:ascii="Calibri" w:hAnsi="Calibri" w:cs="Calibri"/>
          <w:sz w:val="22"/>
          <w:szCs w:val="22"/>
        </w:rPr>
      </w:pPr>
      <w:r>
        <w:rPr>
          <w:rFonts w:ascii="Calibri" w:hAnsi="Calibri" w:cs="Calibri"/>
          <w:sz w:val="22"/>
          <w:szCs w:val="22"/>
        </w:rPr>
        <w:t xml:space="preserve">              </w:t>
      </w:r>
    </w:p>
    <w:p w:rsidR="00015CA3" w:rsidRDefault="00015CA3" w:rsidP="00015CA3">
      <w:pPr>
        <w:jc w:val="center"/>
        <w:rPr>
          <w:rFonts w:ascii="Calibri" w:hAnsi="Calibri" w:cs="Calibri"/>
          <w:sz w:val="22"/>
          <w:szCs w:val="22"/>
        </w:rPr>
      </w:pPr>
      <w:r>
        <w:rPr>
          <w:rFonts w:ascii="Calibri" w:hAnsi="Calibri" w:cs="Calibri"/>
          <w:sz w:val="22"/>
          <w:szCs w:val="22"/>
        </w:rPr>
        <w:lastRenderedPageBreak/>
        <w:t xml:space="preserve">            </w:t>
      </w:r>
      <w:r w:rsidR="00E63830">
        <w:rPr>
          <w:rFonts w:ascii="Calibri" w:hAnsi="Calibri" w:cs="Calibri"/>
          <w:sz w:val="22"/>
          <w:szCs w:val="22"/>
        </w:rPr>
        <w:t xml:space="preserve">  </w:t>
      </w:r>
      <w:r w:rsidR="0056326B">
        <w:rPr>
          <w:rFonts w:ascii="Calibri" w:hAnsi="Calibri" w:cs="Calibri"/>
          <w:sz w:val="22"/>
          <w:szCs w:val="22"/>
        </w:rPr>
        <w:t>Članak 17</w:t>
      </w:r>
      <w:r>
        <w:rPr>
          <w:rFonts w:ascii="Calibri" w:hAnsi="Calibri" w:cs="Calibri"/>
          <w:sz w:val="22"/>
          <w:szCs w:val="22"/>
        </w:rPr>
        <w:t xml:space="preserve">. </w:t>
      </w:r>
    </w:p>
    <w:p w:rsidR="00015CA3" w:rsidRDefault="00015CA3" w:rsidP="00015CA3">
      <w:pPr>
        <w:jc w:val="both"/>
        <w:rPr>
          <w:rFonts w:ascii="Calibri" w:hAnsi="Calibri" w:cs="Calibri"/>
          <w:sz w:val="22"/>
          <w:szCs w:val="22"/>
        </w:rPr>
      </w:pPr>
    </w:p>
    <w:p w:rsidR="00015CA3" w:rsidRDefault="00015CA3" w:rsidP="00015CA3">
      <w:pPr>
        <w:jc w:val="both"/>
        <w:rPr>
          <w:rFonts w:ascii="Calibri" w:hAnsi="Calibri" w:cs="Calibri"/>
          <w:sz w:val="22"/>
          <w:szCs w:val="22"/>
        </w:rPr>
      </w:pPr>
      <w:r>
        <w:rPr>
          <w:rFonts w:ascii="Calibri" w:hAnsi="Calibri" w:cs="Calibri"/>
          <w:sz w:val="22"/>
          <w:szCs w:val="22"/>
        </w:rPr>
        <w:t>Ugovor stupa na snagu danom potpisa posljednje ugovorne strane.</w:t>
      </w:r>
    </w:p>
    <w:p w:rsidR="00015CA3" w:rsidRDefault="00015CA3" w:rsidP="00015CA3">
      <w:pPr>
        <w:rPr>
          <w:rFonts w:ascii="Calibri" w:hAnsi="Calibri" w:cs="Calibri"/>
          <w:sz w:val="22"/>
          <w:szCs w:val="22"/>
        </w:rPr>
      </w:pPr>
    </w:p>
    <w:p w:rsidR="00015CA3" w:rsidRDefault="0056326B" w:rsidP="00015CA3">
      <w:pPr>
        <w:ind w:firstLine="720"/>
        <w:jc w:val="center"/>
        <w:rPr>
          <w:rFonts w:ascii="Calibri" w:hAnsi="Calibri" w:cs="Calibri"/>
          <w:sz w:val="22"/>
          <w:szCs w:val="22"/>
        </w:rPr>
      </w:pPr>
      <w:r>
        <w:rPr>
          <w:rFonts w:ascii="Calibri" w:hAnsi="Calibri" w:cs="Calibri"/>
          <w:sz w:val="22"/>
          <w:szCs w:val="22"/>
        </w:rPr>
        <w:t>Članak 18</w:t>
      </w:r>
      <w:r w:rsidR="00015CA3">
        <w:rPr>
          <w:rFonts w:ascii="Calibri" w:hAnsi="Calibri" w:cs="Calibri"/>
          <w:sz w:val="22"/>
          <w:szCs w:val="22"/>
        </w:rPr>
        <w:t>.</w:t>
      </w:r>
    </w:p>
    <w:p w:rsidR="00015CA3" w:rsidRDefault="00015CA3" w:rsidP="00015CA3">
      <w:pPr>
        <w:jc w:val="both"/>
        <w:rPr>
          <w:rFonts w:ascii="Calibri" w:hAnsi="Calibri" w:cs="Calibri"/>
          <w:sz w:val="22"/>
          <w:szCs w:val="22"/>
        </w:rPr>
      </w:pPr>
    </w:p>
    <w:p w:rsidR="00015CA3" w:rsidRDefault="00015CA3" w:rsidP="00015CA3">
      <w:pPr>
        <w:jc w:val="both"/>
        <w:rPr>
          <w:rFonts w:ascii="Calibri" w:hAnsi="Calibri" w:cs="Calibri"/>
          <w:sz w:val="22"/>
          <w:szCs w:val="22"/>
        </w:rPr>
      </w:pPr>
      <w:r>
        <w:rPr>
          <w:rFonts w:ascii="Calibri" w:hAnsi="Calibri" w:cs="Calibri"/>
          <w:sz w:val="22"/>
          <w:szCs w:val="22"/>
        </w:rPr>
        <w:t>Ovaj Ugovor sastavljen je u 2 (dva) istovjetna primjerka, od kojih svaka ugovorna strana zadržava po 1 (jedan) primjerak.</w:t>
      </w:r>
    </w:p>
    <w:p w:rsidR="00015CA3" w:rsidRDefault="00015CA3" w:rsidP="00015CA3">
      <w:pPr>
        <w:ind w:firstLine="720"/>
        <w:jc w:val="both"/>
        <w:rPr>
          <w:rFonts w:ascii="Calibri" w:hAnsi="Calibri" w:cs="Calibri"/>
          <w:sz w:val="22"/>
          <w:szCs w:val="22"/>
        </w:rPr>
      </w:pPr>
    </w:p>
    <w:p w:rsidR="00015CA3" w:rsidRDefault="00015CA3" w:rsidP="00015CA3">
      <w:pPr>
        <w:ind w:firstLine="720"/>
        <w:jc w:val="both"/>
        <w:rPr>
          <w:rFonts w:ascii="Calibri" w:hAnsi="Calibri" w:cs="Calibri"/>
          <w:sz w:val="22"/>
          <w:szCs w:val="22"/>
        </w:rPr>
      </w:pPr>
    </w:p>
    <w:p w:rsidR="00015CA3" w:rsidRDefault="00015CA3" w:rsidP="00015CA3">
      <w:pPr>
        <w:ind w:firstLine="720"/>
        <w:jc w:val="both"/>
        <w:rPr>
          <w:rFonts w:ascii="Calibri" w:hAnsi="Calibri" w:cs="Calibri"/>
          <w:sz w:val="22"/>
          <w:szCs w:val="22"/>
        </w:rPr>
      </w:pPr>
    </w:p>
    <w:p w:rsidR="00320949" w:rsidRDefault="005140F3" w:rsidP="00015CA3">
      <w:pPr>
        <w:rPr>
          <w:rFonts w:ascii="Calibri" w:hAnsi="Calibri" w:cs="Calibri"/>
          <w:sz w:val="22"/>
          <w:szCs w:val="22"/>
        </w:rPr>
      </w:pPr>
      <w:r>
        <w:rPr>
          <w:rFonts w:ascii="Calibri" w:hAnsi="Calibri" w:cs="Calibri"/>
          <w:sz w:val="22"/>
          <w:szCs w:val="22"/>
        </w:rPr>
        <w:t xml:space="preserve">KLASA: </w:t>
      </w:r>
    </w:p>
    <w:p w:rsidR="00015CA3" w:rsidRDefault="00F452DA" w:rsidP="00015CA3">
      <w:pPr>
        <w:rPr>
          <w:rFonts w:ascii="Calibri" w:hAnsi="Calibri" w:cs="Calibri"/>
          <w:sz w:val="22"/>
          <w:szCs w:val="22"/>
        </w:rPr>
      </w:pPr>
      <w:r>
        <w:rPr>
          <w:rFonts w:ascii="Calibri" w:hAnsi="Calibri" w:cs="Calibri"/>
          <w:sz w:val="22"/>
          <w:szCs w:val="22"/>
        </w:rPr>
        <w:t xml:space="preserve">URBROJ: </w:t>
      </w:r>
    </w:p>
    <w:p w:rsidR="00015CA3" w:rsidRDefault="00F452DA" w:rsidP="00015CA3">
      <w:pPr>
        <w:rPr>
          <w:rFonts w:ascii="Calibri" w:hAnsi="Calibri" w:cs="Calibri"/>
          <w:sz w:val="22"/>
          <w:szCs w:val="22"/>
        </w:rPr>
      </w:pPr>
      <w:r>
        <w:rPr>
          <w:rFonts w:ascii="Calibri" w:hAnsi="Calibri" w:cs="Calibri"/>
          <w:sz w:val="22"/>
          <w:szCs w:val="22"/>
        </w:rPr>
        <w:t xml:space="preserve">VIŠKOVO, </w:t>
      </w:r>
    </w:p>
    <w:p w:rsidR="00015CA3" w:rsidRDefault="00015CA3" w:rsidP="00015CA3">
      <w:pPr>
        <w:rPr>
          <w:rFonts w:ascii="Calibri" w:hAnsi="Calibri" w:cs="Calibri"/>
          <w:sz w:val="22"/>
          <w:szCs w:val="22"/>
        </w:rPr>
      </w:pPr>
    </w:p>
    <w:p w:rsidR="00015CA3" w:rsidRDefault="00015CA3" w:rsidP="00015CA3">
      <w:pPr>
        <w:ind w:firstLine="720"/>
        <w:jc w:val="both"/>
        <w:rPr>
          <w:rFonts w:ascii="Calibri" w:hAnsi="Calibri" w:cs="Calibri"/>
          <w:sz w:val="22"/>
          <w:szCs w:val="22"/>
        </w:rPr>
      </w:pPr>
    </w:p>
    <w:p w:rsidR="00015CA3" w:rsidRDefault="00015CA3" w:rsidP="00015CA3">
      <w:pPr>
        <w:jc w:val="both"/>
        <w:rPr>
          <w:rFonts w:ascii="Calibri" w:hAnsi="Calibri" w:cs="Calibri"/>
          <w:sz w:val="22"/>
          <w:szCs w:val="22"/>
        </w:rPr>
      </w:pPr>
      <w:r>
        <w:rPr>
          <w:rFonts w:ascii="Calibri" w:hAnsi="Calibri" w:cs="Calibri"/>
          <w:sz w:val="22"/>
          <w:szCs w:val="22"/>
        </w:rPr>
        <w:t>KORISNIK:</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   OPĆINA VIŠKOVO:</w:t>
      </w:r>
    </w:p>
    <w:p w:rsidR="00015CA3" w:rsidRDefault="00015CA3" w:rsidP="00015CA3">
      <w:pPr>
        <w:jc w:val="both"/>
        <w:rPr>
          <w:rFonts w:ascii="Calibri" w:hAnsi="Calibri" w:cs="Calibri"/>
          <w:sz w:val="22"/>
          <w:szCs w:val="22"/>
        </w:rPr>
      </w:pPr>
      <w:r>
        <w:rPr>
          <w:rFonts w:ascii="Calibri" w:hAnsi="Calibri" w:cs="Calibri"/>
          <w:sz w:val="22"/>
          <w:szCs w:val="22"/>
        </w:rPr>
        <w:t>Predsjednik udruge</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   Općinska načelnica</w:t>
      </w:r>
    </w:p>
    <w:p w:rsidR="00015CA3" w:rsidRDefault="00015CA3" w:rsidP="00015CA3">
      <w:pPr>
        <w:ind w:firstLine="720"/>
        <w:jc w:val="both"/>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                </w:t>
      </w:r>
    </w:p>
    <w:p w:rsidR="00015CA3" w:rsidRDefault="00320949" w:rsidP="00015CA3">
      <w:pPr>
        <w:jc w:val="both"/>
        <w:rPr>
          <w:rFonts w:ascii="Calibri" w:hAnsi="Calibri" w:cs="Calibri"/>
          <w:sz w:val="22"/>
          <w:szCs w:val="22"/>
        </w:rPr>
      </w:pPr>
      <w:r>
        <w:rPr>
          <w:rFonts w:ascii="Calibri" w:hAnsi="Calibri" w:cs="Calibri"/>
          <w:sz w:val="22"/>
          <w:szCs w:val="22"/>
          <w:lang w:val="es-VE"/>
        </w:rPr>
        <w:tab/>
      </w:r>
      <w:r>
        <w:rPr>
          <w:rFonts w:ascii="Calibri" w:hAnsi="Calibri" w:cs="Calibri"/>
          <w:sz w:val="22"/>
          <w:szCs w:val="22"/>
          <w:lang w:val="es-VE"/>
        </w:rPr>
        <w:tab/>
      </w:r>
      <w:r w:rsidR="00EF7C8D">
        <w:rPr>
          <w:rFonts w:ascii="Calibri" w:hAnsi="Calibri" w:cs="Calibri"/>
          <w:sz w:val="22"/>
          <w:szCs w:val="22"/>
        </w:rPr>
        <w:tab/>
      </w:r>
      <w:r w:rsidR="00EF7C8D">
        <w:rPr>
          <w:rFonts w:ascii="Calibri" w:hAnsi="Calibri" w:cs="Calibri"/>
          <w:sz w:val="22"/>
          <w:szCs w:val="22"/>
        </w:rPr>
        <w:tab/>
      </w:r>
      <w:r w:rsidR="00EF7C8D">
        <w:rPr>
          <w:rFonts w:ascii="Calibri" w:hAnsi="Calibri" w:cs="Calibri"/>
          <w:sz w:val="22"/>
          <w:szCs w:val="22"/>
        </w:rPr>
        <w:tab/>
      </w:r>
      <w:r w:rsidR="00EF7C8D">
        <w:rPr>
          <w:rFonts w:ascii="Calibri" w:hAnsi="Calibri" w:cs="Calibri"/>
          <w:sz w:val="22"/>
          <w:szCs w:val="22"/>
        </w:rPr>
        <w:tab/>
      </w:r>
      <w:r w:rsidR="00EF7C8D">
        <w:rPr>
          <w:rFonts w:ascii="Calibri" w:hAnsi="Calibri" w:cs="Calibri"/>
          <w:sz w:val="22"/>
          <w:szCs w:val="22"/>
        </w:rPr>
        <w:tab/>
      </w:r>
      <w:r w:rsidR="00EF7C8D">
        <w:rPr>
          <w:rFonts w:ascii="Calibri" w:hAnsi="Calibri" w:cs="Calibri"/>
          <w:sz w:val="22"/>
          <w:szCs w:val="22"/>
        </w:rPr>
        <w:tab/>
        <w:t xml:space="preserve">         </w:t>
      </w:r>
      <w:r w:rsidR="00015CA3">
        <w:rPr>
          <w:rFonts w:ascii="Calibri" w:hAnsi="Calibri" w:cs="Calibri"/>
          <w:sz w:val="22"/>
          <w:szCs w:val="22"/>
        </w:rPr>
        <w:t xml:space="preserve">      </w:t>
      </w:r>
      <w:r w:rsidR="00015CA3">
        <w:rPr>
          <w:rFonts w:ascii="Calibri" w:hAnsi="Calibri" w:cs="Calibri"/>
          <w:sz w:val="22"/>
          <w:szCs w:val="22"/>
          <w:lang w:val="es-VE"/>
        </w:rPr>
        <w:t>Sanja Udovi</w:t>
      </w:r>
      <w:r w:rsidR="00015CA3">
        <w:rPr>
          <w:rFonts w:ascii="Calibri" w:hAnsi="Calibri" w:cs="Calibri"/>
          <w:sz w:val="22"/>
          <w:szCs w:val="22"/>
        </w:rPr>
        <w:t xml:space="preserve">ć, </w:t>
      </w:r>
      <w:r w:rsidR="00015CA3">
        <w:rPr>
          <w:rFonts w:ascii="Calibri" w:hAnsi="Calibri" w:cs="Calibri"/>
          <w:sz w:val="22"/>
          <w:szCs w:val="22"/>
          <w:lang w:val="es-VE"/>
        </w:rPr>
        <w:t>dipl</w:t>
      </w:r>
      <w:r w:rsidR="00015CA3">
        <w:rPr>
          <w:rFonts w:ascii="Calibri" w:hAnsi="Calibri" w:cs="Calibri"/>
          <w:sz w:val="22"/>
          <w:szCs w:val="22"/>
        </w:rPr>
        <w:t xml:space="preserve">. </w:t>
      </w:r>
      <w:r w:rsidR="00015CA3">
        <w:rPr>
          <w:rFonts w:ascii="Calibri" w:hAnsi="Calibri" w:cs="Calibri"/>
          <w:sz w:val="22"/>
          <w:szCs w:val="22"/>
          <w:lang w:val="es-VE"/>
        </w:rPr>
        <w:t>oec</w:t>
      </w:r>
      <w:r w:rsidR="00015CA3">
        <w:rPr>
          <w:rFonts w:ascii="Calibri" w:hAnsi="Calibri" w:cs="Calibri"/>
          <w:sz w:val="22"/>
          <w:szCs w:val="22"/>
        </w:rPr>
        <w:t>.</w:t>
      </w:r>
    </w:p>
    <w:p w:rsidR="00015CA3" w:rsidRDefault="00015CA3" w:rsidP="00015CA3">
      <w:pPr>
        <w:rPr>
          <w:sz w:val="24"/>
        </w:rPr>
      </w:pPr>
    </w:p>
    <w:p w:rsidR="00015CA3" w:rsidRPr="00501668" w:rsidRDefault="00015CA3" w:rsidP="00015CA3">
      <w:pPr>
        <w:rPr>
          <w:rFonts w:ascii="Calibri" w:hAnsi="Calibri" w:cs="Calibri"/>
          <w:sz w:val="22"/>
          <w:szCs w:val="22"/>
        </w:rPr>
      </w:pPr>
    </w:p>
    <w:p w:rsidR="00015CA3" w:rsidRPr="00501668" w:rsidRDefault="00015CA3" w:rsidP="00015CA3">
      <w:pPr>
        <w:rPr>
          <w:rFonts w:ascii="Calibri" w:hAnsi="Calibri" w:cs="Calibri"/>
          <w:sz w:val="22"/>
          <w:szCs w:val="22"/>
        </w:rPr>
      </w:pPr>
    </w:p>
    <w:p w:rsidR="00015CA3" w:rsidRPr="00501668" w:rsidRDefault="00015CA3" w:rsidP="00015CA3">
      <w:pPr>
        <w:rPr>
          <w:rFonts w:ascii="Calibri" w:hAnsi="Calibri" w:cs="Calibri"/>
          <w:sz w:val="22"/>
          <w:szCs w:val="22"/>
        </w:rPr>
      </w:pPr>
    </w:p>
    <w:p w:rsidR="00B3029B" w:rsidRPr="00E917CD" w:rsidRDefault="00B3029B" w:rsidP="00EE4CCB">
      <w:pPr>
        <w:jc w:val="right"/>
        <w:rPr>
          <w:sz w:val="24"/>
          <w:szCs w:val="24"/>
        </w:rPr>
      </w:pPr>
    </w:p>
    <w:sectPr w:rsidR="00B3029B" w:rsidRPr="00E917CD" w:rsidSect="00F4209D">
      <w:footerReference w:type="default" r:id="rId8"/>
      <w:pgSz w:w="11907" w:h="16839" w:code="9"/>
      <w:pgMar w:top="1417" w:right="1417" w:bottom="1417" w:left="1417"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2153" w:rsidRDefault="00AB2153">
      <w:r>
        <w:separator/>
      </w:r>
    </w:p>
  </w:endnote>
  <w:endnote w:type="continuationSeparator" w:id="0">
    <w:p w:rsidR="00AB2153" w:rsidRDefault="00AB2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668" w:rsidRDefault="00501668">
    <w:pPr>
      <w:pStyle w:val="Podnoje"/>
      <w:jc w:val="right"/>
    </w:pPr>
    <w:r>
      <w:fldChar w:fldCharType="begin"/>
    </w:r>
    <w:r>
      <w:instrText>PAGE   \* MERGEFORMAT</w:instrText>
    </w:r>
    <w:r>
      <w:fldChar w:fldCharType="separate"/>
    </w:r>
    <w:r w:rsidR="000F2DF1">
      <w:rPr>
        <w:noProof/>
      </w:rPr>
      <w:t>4</w:t>
    </w:r>
    <w:r>
      <w:fldChar w:fldCharType="end"/>
    </w:r>
  </w:p>
  <w:p w:rsidR="00501668" w:rsidRDefault="00501668">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2153" w:rsidRDefault="00AB2153">
      <w:r>
        <w:separator/>
      </w:r>
    </w:p>
  </w:footnote>
  <w:footnote w:type="continuationSeparator" w:id="0">
    <w:p w:rsidR="00AB2153" w:rsidRDefault="00AB21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46C7C"/>
    <w:multiLevelType w:val="hybridMultilevel"/>
    <w:tmpl w:val="01D835EC"/>
    <w:lvl w:ilvl="0" w:tplc="CA7EDD9E">
      <w:start w:val="1"/>
      <w:numFmt w:val="decimal"/>
      <w:lvlText w:val="%1."/>
      <w:lvlJc w:val="left"/>
      <w:pPr>
        <w:ind w:left="1080" w:hanging="360"/>
      </w:p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1" w15:restartNumberingAfterBreak="0">
    <w:nsid w:val="0E2A0588"/>
    <w:multiLevelType w:val="hybridMultilevel"/>
    <w:tmpl w:val="F48C33D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7173A4A"/>
    <w:multiLevelType w:val="hybridMultilevel"/>
    <w:tmpl w:val="C36E03D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49370D7F"/>
    <w:multiLevelType w:val="hybridMultilevel"/>
    <w:tmpl w:val="A53EE6D6"/>
    <w:lvl w:ilvl="0" w:tplc="CA7EDD9E">
      <w:start w:val="1"/>
      <w:numFmt w:val="decimal"/>
      <w:lvlText w:val="%1."/>
      <w:lvlJc w:val="left"/>
      <w:pPr>
        <w:ind w:left="1080" w:hanging="360"/>
      </w:p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4" w15:restartNumberingAfterBreak="0">
    <w:nsid w:val="605E431D"/>
    <w:multiLevelType w:val="hybridMultilevel"/>
    <w:tmpl w:val="6F3E004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62A51DD8"/>
    <w:multiLevelType w:val="hybridMultilevel"/>
    <w:tmpl w:val="2D58CFF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69B339FA"/>
    <w:multiLevelType w:val="hybridMultilevel"/>
    <w:tmpl w:val="D4AECE3E"/>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num w:numId="1">
    <w:abstractNumId w:val="1"/>
  </w:num>
  <w:num w:numId="2">
    <w:abstractNumId w:val="2"/>
  </w:num>
  <w:num w:numId="3">
    <w:abstractNumId w:val="4"/>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num>
  <w:num w:numId="7">
    <w:abstractNumId w:val="3"/>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D65"/>
    <w:rsid w:val="00015CA3"/>
    <w:rsid w:val="000460E2"/>
    <w:rsid w:val="000737FE"/>
    <w:rsid w:val="00094BD3"/>
    <w:rsid w:val="000A2B24"/>
    <w:rsid w:val="000B4AFF"/>
    <w:rsid w:val="000F0836"/>
    <w:rsid w:val="000F2DF1"/>
    <w:rsid w:val="000F5A38"/>
    <w:rsid w:val="00125E88"/>
    <w:rsid w:val="00126850"/>
    <w:rsid w:val="00144FD9"/>
    <w:rsid w:val="001940A8"/>
    <w:rsid w:val="001B6574"/>
    <w:rsid w:val="001B780C"/>
    <w:rsid w:val="001C188F"/>
    <w:rsid w:val="001C2211"/>
    <w:rsid w:val="00227090"/>
    <w:rsid w:val="002659C5"/>
    <w:rsid w:val="00284C22"/>
    <w:rsid w:val="002B75F1"/>
    <w:rsid w:val="002C1E19"/>
    <w:rsid w:val="002E05DE"/>
    <w:rsid w:val="002F1322"/>
    <w:rsid w:val="00320949"/>
    <w:rsid w:val="0032547A"/>
    <w:rsid w:val="0033148C"/>
    <w:rsid w:val="003567BA"/>
    <w:rsid w:val="0037295F"/>
    <w:rsid w:val="00386D0E"/>
    <w:rsid w:val="00393210"/>
    <w:rsid w:val="003A7185"/>
    <w:rsid w:val="003B327A"/>
    <w:rsid w:val="003B7969"/>
    <w:rsid w:val="003C489C"/>
    <w:rsid w:val="003E2631"/>
    <w:rsid w:val="003E776C"/>
    <w:rsid w:val="00400F84"/>
    <w:rsid w:val="00427A28"/>
    <w:rsid w:val="00436D6A"/>
    <w:rsid w:val="004545FC"/>
    <w:rsid w:val="0045501B"/>
    <w:rsid w:val="00472D51"/>
    <w:rsid w:val="00483AE9"/>
    <w:rsid w:val="00492940"/>
    <w:rsid w:val="004A01A4"/>
    <w:rsid w:val="004B327E"/>
    <w:rsid w:val="004B3B83"/>
    <w:rsid w:val="004D198A"/>
    <w:rsid w:val="00501668"/>
    <w:rsid w:val="00505E15"/>
    <w:rsid w:val="005140F3"/>
    <w:rsid w:val="00525484"/>
    <w:rsid w:val="0055708E"/>
    <w:rsid w:val="0056326B"/>
    <w:rsid w:val="005929D1"/>
    <w:rsid w:val="0059776C"/>
    <w:rsid w:val="005C03CF"/>
    <w:rsid w:val="005E502A"/>
    <w:rsid w:val="005E731A"/>
    <w:rsid w:val="0060056F"/>
    <w:rsid w:val="00600FCA"/>
    <w:rsid w:val="00615B5A"/>
    <w:rsid w:val="00647BD8"/>
    <w:rsid w:val="00692B08"/>
    <w:rsid w:val="006A3DBF"/>
    <w:rsid w:val="006B08F3"/>
    <w:rsid w:val="00705895"/>
    <w:rsid w:val="0072145D"/>
    <w:rsid w:val="00752816"/>
    <w:rsid w:val="00765088"/>
    <w:rsid w:val="007A3A2F"/>
    <w:rsid w:val="007D00B3"/>
    <w:rsid w:val="007D35B1"/>
    <w:rsid w:val="007E6386"/>
    <w:rsid w:val="007F4E2F"/>
    <w:rsid w:val="00815742"/>
    <w:rsid w:val="00815C50"/>
    <w:rsid w:val="00823EDA"/>
    <w:rsid w:val="0084005A"/>
    <w:rsid w:val="008854AD"/>
    <w:rsid w:val="008A401F"/>
    <w:rsid w:val="008A56EC"/>
    <w:rsid w:val="008D101D"/>
    <w:rsid w:val="008F2BCF"/>
    <w:rsid w:val="008F541C"/>
    <w:rsid w:val="00927FAF"/>
    <w:rsid w:val="00944DAF"/>
    <w:rsid w:val="00957AEA"/>
    <w:rsid w:val="00970EB9"/>
    <w:rsid w:val="009729F7"/>
    <w:rsid w:val="0098451C"/>
    <w:rsid w:val="00991446"/>
    <w:rsid w:val="00991613"/>
    <w:rsid w:val="00995407"/>
    <w:rsid w:val="009A2B57"/>
    <w:rsid w:val="009B591F"/>
    <w:rsid w:val="00A13B33"/>
    <w:rsid w:val="00A3577A"/>
    <w:rsid w:val="00A90DFF"/>
    <w:rsid w:val="00AB2153"/>
    <w:rsid w:val="00AB5D07"/>
    <w:rsid w:val="00AB6EC7"/>
    <w:rsid w:val="00AC59C3"/>
    <w:rsid w:val="00B243DA"/>
    <w:rsid w:val="00B3029B"/>
    <w:rsid w:val="00B55626"/>
    <w:rsid w:val="00B5702A"/>
    <w:rsid w:val="00B707E7"/>
    <w:rsid w:val="00B87FD9"/>
    <w:rsid w:val="00BA185B"/>
    <w:rsid w:val="00BA34D3"/>
    <w:rsid w:val="00BA44C0"/>
    <w:rsid w:val="00BA51BF"/>
    <w:rsid w:val="00BB74F2"/>
    <w:rsid w:val="00BF15CD"/>
    <w:rsid w:val="00C01D3C"/>
    <w:rsid w:val="00C14FF8"/>
    <w:rsid w:val="00C23271"/>
    <w:rsid w:val="00C32436"/>
    <w:rsid w:val="00C64605"/>
    <w:rsid w:val="00C831C1"/>
    <w:rsid w:val="00C96609"/>
    <w:rsid w:val="00CD4428"/>
    <w:rsid w:val="00CE2970"/>
    <w:rsid w:val="00CF4FDB"/>
    <w:rsid w:val="00D0077B"/>
    <w:rsid w:val="00D1326F"/>
    <w:rsid w:val="00D429F0"/>
    <w:rsid w:val="00D5726A"/>
    <w:rsid w:val="00D57AD9"/>
    <w:rsid w:val="00D85E47"/>
    <w:rsid w:val="00DB2B9D"/>
    <w:rsid w:val="00DF3635"/>
    <w:rsid w:val="00E260CC"/>
    <w:rsid w:val="00E45D71"/>
    <w:rsid w:val="00E63830"/>
    <w:rsid w:val="00E64A66"/>
    <w:rsid w:val="00E84992"/>
    <w:rsid w:val="00E917CD"/>
    <w:rsid w:val="00EA4A2F"/>
    <w:rsid w:val="00EB31FD"/>
    <w:rsid w:val="00EC3730"/>
    <w:rsid w:val="00EE3F8D"/>
    <w:rsid w:val="00EE4CCB"/>
    <w:rsid w:val="00EF7C8D"/>
    <w:rsid w:val="00F15A9C"/>
    <w:rsid w:val="00F4209D"/>
    <w:rsid w:val="00F452DA"/>
    <w:rsid w:val="00F6468A"/>
    <w:rsid w:val="00FA0D65"/>
    <w:rsid w:val="00FC13E4"/>
    <w:rsid w:val="00FC1B31"/>
    <w:rsid w:val="00FC2F05"/>
    <w:rsid w:val="00FF510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AAABE09-78AF-4CDE-B987-F5A0C8EA1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next w:val="Normal"/>
    <w:qFormat/>
    <w:pPr>
      <w:keepNext/>
      <w:outlineLvl w:val="0"/>
    </w:pPr>
    <w:rPr>
      <w:b/>
      <w:sz w:val="24"/>
    </w:rPr>
  </w:style>
  <w:style w:type="paragraph" w:styleId="Naslov2">
    <w:name w:val="heading 2"/>
    <w:basedOn w:val="Normal"/>
    <w:next w:val="Normal"/>
    <w:qFormat/>
    <w:pPr>
      <w:keepNext/>
      <w:spacing w:line="360" w:lineRule="auto"/>
      <w:outlineLvl w:val="1"/>
    </w:pPr>
    <w:rPr>
      <w:i/>
      <w:sz w:val="24"/>
    </w:rPr>
  </w:style>
  <w:style w:type="paragraph" w:styleId="Naslov3">
    <w:name w:val="heading 3"/>
    <w:basedOn w:val="Normal"/>
    <w:next w:val="Normal"/>
    <w:qFormat/>
    <w:pPr>
      <w:keepNext/>
      <w:ind w:firstLine="720"/>
      <w:outlineLvl w:val="2"/>
    </w:pPr>
    <w:rPr>
      <w:b/>
      <w:sz w:val="24"/>
    </w:rPr>
  </w:style>
  <w:style w:type="paragraph" w:styleId="Naslov4">
    <w:name w:val="heading 4"/>
    <w:basedOn w:val="Normal"/>
    <w:next w:val="Normal"/>
    <w:qFormat/>
    <w:pPr>
      <w:keepNext/>
      <w:outlineLvl w:val="3"/>
    </w:pPr>
    <w:rPr>
      <w:rFonts w:eastAsia="Arial Unicode MS"/>
      <w:i/>
      <w:color w:val="0000FF"/>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semiHidden/>
    <w:pPr>
      <w:tabs>
        <w:tab w:val="center" w:pos="4153"/>
        <w:tab w:val="right" w:pos="8306"/>
      </w:tabs>
    </w:pPr>
  </w:style>
  <w:style w:type="paragraph" w:styleId="Podnoje">
    <w:name w:val="footer"/>
    <w:basedOn w:val="Normal"/>
    <w:link w:val="PodnojeChar"/>
    <w:uiPriority w:val="99"/>
    <w:pPr>
      <w:tabs>
        <w:tab w:val="center" w:pos="4536"/>
        <w:tab w:val="right" w:pos="9072"/>
      </w:tabs>
    </w:pPr>
  </w:style>
  <w:style w:type="character" w:styleId="Hiperveza">
    <w:name w:val="Hyperlink"/>
    <w:semiHidden/>
    <w:rPr>
      <w:color w:val="0000FF"/>
      <w:u w:val="single"/>
    </w:rPr>
  </w:style>
  <w:style w:type="paragraph" w:styleId="Tekstbalonia">
    <w:name w:val="Balloon Text"/>
    <w:basedOn w:val="Normal"/>
    <w:link w:val="TekstbaloniaChar"/>
    <w:uiPriority w:val="99"/>
    <w:semiHidden/>
    <w:unhideWhenUsed/>
    <w:rsid w:val="008F2BCF"/>
    <w:rPr>
      <w:rFonts w:ascii="Tahoma" w:hAnsi="Tahoma"/>
      <w:sz w:val="16"/>
      <w:szCs w:val="16"/>
      <w:lang w:val="x-none" w:eastAsia="x-none"/>
    </w:rPr>
  </w:style>
  <w:style w:type="character" w:customStyle="1" w:styleId="TekstbaloniaChar">
    <w:name w:val="Tekst balončića Char"/>
    <w:link w:val="Tekstbalonia"/>
    <w:uiPriority w:val="99"/>
    <w:semiHidden/>
    <w:rsid w:val="008F2BCF"/>
    <w:rPr>
      <w:rFonts w:ascii="Tahoma" w:hAnsi="Tahoma" w:cs="Tahoma"/>
      <w:sz w:val="16"/>
      <w:szCs w:val="16"/>
    </w:rPr>
  </w:style>
  <w:style w:type="character" w:customStyle="1" w:styleId="PodnojeChar">
    <w:name w:val="Podnožje Char"/>
    <w:link w:val="Podnoje"/>
    <w:uiPriority w:val="99"/>
    <w:rsid w:val="00501668"/>
  </w:style>
  <w:style w:type="paragraph" w:styleId="Odlomakpopisa">
    <w:name w:val="List Paragraph"/>
    <w:basedOn w:val="Normal"/>
    <w:uiPriority w:val="34"/>
    <w:qFormat/>
    <w:rsid w:val="00BB74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632030">
      <w:bodyDiv w:val="1"/>
      <w:marLeft w:val="0"/>
      <w:marRight w:val="0"/>
      <w:marTop w:val="0"/>
      <w:marBottom w:val="0"/>
      <w:divBdr>
        <w:top w:val="none" w:sz="0" w:space="0" w:color="auto"/>
        <w:left w:val="none" w:sz="0" w:space="0" w:color="auto"/>
        <w:bottom w:val="none" w:sz="0" w:space="0" w:color="auto"/>
        <w:right w:val="none" w:sz="0" w:space="0" w:color="auto"/>
      </w:divBdr>
    </w:div>
    <w:div w:id="1678339004">
      <w:bodyDiv w:val="1"/>
      <w:marLeft w:val="0"/>
      <w:marRight w:val="0"/>
      <w:marTop w:val="0"/>
      <w:marBottom w:val="0"/>
      <w:divBdr>
        <w:top w:val="none" w:sz="0" w:space="0" w:color="auto"/>
        <w:left w:val="none" w:sz="0" w:space="0" w:color="auto"/>
        <w:bottom w:val="none" w:sz="0" w:space="0" w:color="auto"/>
        <w:right w:val="none" w:sz="0" w:space="0" w:color="auto"/>
      </w:divBdr>
    </w:div>
    <w:div w:id="1691949902">
      <w:bodyDiv w:val="1"/>
      <w:marLeft w:val="0"/>
      <w:marRight w:val="0"/>
      <w:marTop w:val="0"/>
      <w:marBottom w:val="0"/>
      <w:divBdr>
        <w:top w:val="none" w:sz="0" w:space="0" w:color="auto"/>
        <w:left w:val="none" w:sz="0" w:space="0" w:color="auto"/>
        <w:bottom w:val="none" w:sz="0" w:space="0" w:color="auto"/>
        <w:right w:val="none" w:sz="0" w:space="0" w:color="auto"/>
      </w:divBdr>
    </w:div>
    <w:div w:id="1732848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3A25B-F384-440E-B1ED-CE0423C43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1097</Words>
  <Characters>6259</Characters>
  <Application>Microsoft Office Word</Application>
  <DocSecurity>0</DocSecurity>
  <Lines>52</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lpstr> </vt:lpstr>
    </vt:vector>
  </TitlesOfParts>
  <Company>Opcina Viskovo</Company>
  <LinksUpToDate>false</LinksUpToDate>
  <CharactersWithSpaces>7342</CharactersWithSpaces>
  <SharedDoc>false</SharedDoc>
  <HLinks>
    <vt:vector size="12" baseType="variant">
      <vt:variant>
        <vt:i4>8126490</vt:i4>
      </vt:variant>
      <vt:variant>
        <vt:i4>3</vt:i4>
      </vt:variant>
      <vt:variant>
        <vt:i4>0</vt:i4>
      </vt:variant>
      <vt:variant>
        <vt:i4>5</vt:i4>
      </vt:variant>
      <vt:variant>
        <vt:lpwstr>mailto:pisarnica@opcina-viskovo.hr</vt:lpwstr>
      </vt:variant>
      <vt:variant>
        <vt:lpwstr/>
      </vt:variant>
      <vt:variant>
        <vt:i4>4980805</vt:i4>
      </vt:variant>
      <vt:variant>
        <vt:i4>0</vt:i4>
      </vt:variant>
      <vt:variant>
        <vt:i4>0</vt:i4>
      </vt:variant>
      <vt:variant>
        <vt:i4>5</vt:i4>
      </vt:variant>
      <vt:variant>
        <vt:lpwstr>http://www.opcina-viskovo.hr/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Jasna Stopar</dc:creator>
  <cp:keywords/>
  <cp:lastModifiedBy>Elena Grgurić</cp:lastModifiedBy>
  <cp:revision>5</cp:revision>
  <cp:lastPrinted>2013-12-03T14:28:00Z</cp:lastPrinted>
  <dcterms:created xsi:type="dcterms:W3CDTF">2022-02-03T14:13:00Z</dcterms:created>
  <dcterms:modified xsi:type="dcterms:W3CDTF">2023-02-28T11:46:00Z</dcterms:modified>
</cp:coreProperties>
</file>