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94" w:rsidRPr="0060295A" w:rsidRDefault="005A5294" w:rsidP="00F54D27">
      <w:pPr>
        <w:jc w:val="both"/>
        <w:rPr>
          <w:sz w:val="24"/>
          <w:szCs w:val="24"/>
        </w:rPr>
      </w:pPr>
      <w:r w:rsidRPr="0060295A">
        <w:rPr>
          <w:sz w:val="24"/>
          <w:szCs w:val="24"/>
        </w:rPr>
        <w:t>Na temelju članka 37. Zakona o dadiljama (</w:t>
      </w:r>
      <w:r w:rsidR="00F54D27">
        <w:rPr>
          <w:sz w:val="24"/>
          <w:szCs w:val="24"/>
        </w:rPr>
        <w:t>„</w:t>
      </w:r>
      <w:r w:rsidRPr="0060295A">
        <w:rPr>
          <w:sz w:val="24"/>
          <w:szCs w:val="24"/>
        </w:rPr>
        <w:t>Narodne novine</w:t>
      </w:r>
      <w:r w:rsidR="00F54D27">
        <w:rPr>
          <w:sz w:val="24"/>
          <w:szCs w:val="24"/>
        </w:rPr>
        <w:t xml:space="preserve">“ broj </w:t>
      </w:r>
      <w:r w:rsidRPr="0060295A">
        <w:rPr>
          <w:sz w:val="24"/>
          <w:szCs w:val="24"/>
        </w:rPr>
        <w:t xml:space="preserve"> 37/13) , članka 34. Statuta Općine Viškovo („Službene novine Općine Viškovo“</w:t>
      </w:r>
      <w:r w:rsidR="00F54D27">
        <w:rPr>
          <w:sz w:val="24"/>
          <w:szCs w:val="24"/>
        </w:rPr>
        <w:t xml:space="preserve"> </w:t>
      </w:r>
      <w:r w:rsidRPr="0060295A">
        <w:rPr>
          <w:sz w:val="24"/>
          <w:szCs w:val="24"/>
        </w:rPr>
        <w:t>broj 3/18), Općinsko vijeće Općine Viškovo, na sjednici održanoj ____________ donijelo je</w:t>
      </w:r>
    </w:p>
    <w:p w:rsidR="003D25FB" w:rsidRDefault="003D25FB" w:rsidP="005A5294">
      <w:pPr>
        <w:jc w:val="center"/>
        <w:rPr>
          <w:sz w:val="24"/>
          <w:szCs w:val="24"/>
        </w:rPr>
      </w:pPr>
    </w:p>
    <w:p w:rsidR="005A5294" w:rsidRPr="0060295A" w:rsidRDefault="005A5294" w:rsidP="005A5294">
      <w:pPr>
        <w:jc w:val="center"/>
        <w:rPr>
          <w:sz w:val="24"/>
          <w:szCs w:val="24"/>
        </w:rPr>
      </w:pPr>
      <w:r w:rsidRPr="0060295A">
        <w:rPr>
          <w:sz w:val="24"/>
          <w:szCs w:val="24"/>
        </w:rPr>
        <w:t>ODLUKU</w:t>
      </w:r>
    </w:p>
    <w:p w:rsidR="005A5294" w:rsidRDefault="005A5294" w:rsidP="003D25FB">
      <w:pPr>
        <w:spacing w:after="0"/>
        <w:jc w:val="center"/>
        <w:rPr>
          <w:sz w:val="24"/>
          <w:szCs w:val="24"/>
        </w:rPr>
      </w:pPr>
      <w:r w:rsidRPr="0060295A">
        <w:rPr>
          <w:sz w:val="24"/>
          <w:szCs w:val="24"/>
        </w:rPr>
        <w:t>o uvjetima i načinu sufinanciranja djelatnosti dadilja</w:t>
      </w:r>
    </w:p>
    <w:p w:rsidR="003D25FB" w:rsidRDefault="003D25FB" w:rsidP="003D25FB">
      <w:pPr>
        <w:spacing w:after="0"/>
        <w:jc w:val="center"/>
        <w:rPr>
          <w:sz w:val="24"/>
          <w:szCs w:val="24"/>
        </w:rPr>
      </w:pPr>
    </w:p>
    <w:p w:rsidR="003D25FB" w:rsidRDefault="003D25FB" w:rsidP="003D25FB">
      <w:pPr>
        <w:spacing w:after="0"/>
        <w:jc w:val="center"/>
        <w:rPr>
          <w:sz w:val="24"/>
          <w:szCs w:val="24"/>
        </w:rPr>
      </w:pPr>
    </w:p>
    <w:p w:rsidR="003D25FB" w:rsidRPr="0060295A" w:rsidRDefault="003D25FB" w:rsidP="003D25FB">
      <w:pPr>
        <w:spacing w:after="0"/>
        <w:jc w:val="center"/>
        <w:rPr>
          <w:sz w:val="24"/>
          <w:szCs w:val="24"/>
        </w:rPr>
      </w:pPr>
    </w:p>
    <w:p w:rsidR="005A5294" w:rsidRDefault="005A5294" w:rsidP="003D25FB">
      <w:pPr>
        <w:spacing w:after="0"/>
        <w:jc w:val="center"/>
        <w:rPr>
          <w:sz w:val="24"/>
          <w:szCs w:val="24"/>
        </w:rPr>
      </w:pPr>
      <w:r w:rsidRPr="0060295A">
        <w:rPr>
          <w:sz w:val="24"/>
          <w:szCs w:val="24"/>
        </w:rPr>
        <w:t>Članak 1.</w:t>
      </w:r>
    </w:p>
    <w:p w:rsidR="003D25FB" w:rsidRPr="0060295A" w:rsidRDefault="003D25FB" w:rsidP="003D25FB">
      <w:pPr>
        <w:spacing w:after="0"/>
        <w:jc w:val="center"/>
        <w:rPr>
          <w:sz w:val="24"/>
          <w:szCs w:val="24"/>
        </w:rPr>
      </w:pPr>
    </w:p>
    <w:p w:rsidR="005A5294" w:rsidRDefault="005A5294" w:rsidP="005A5294">
      <w:pPr>
        <w:jc w:val="both"/>
        <w:rPr>
          <w:sz w:val="24"/>
          <w:szCs w:val="24"/>
        </w:rPr>
      </w:pPr>
      <w:r w:rsidRPr="0060295A">
        <w:rPr>
          <w:sz w:val="24"/>
          <w:szCs w:val="24"/>
        </w:rPr>
        <w:t>Ovom Odlukom utvrđuju se uvjeti i način sufinanciranja djelatnosti dadilja te kriteriji za ostvarivanje prava na sufinanciranje.</w:t>
      </w:r>
    </w:p>
    <w:p w:rsidR="009E2518" w:rsidRDefault="009E2518" w:rsidP="005A5294">
      <w:pPr>
        <w:jc w:val="center"/>
        <w:rPr>
          <w:sz w:val="24"/>
          <w:szCs w:val="24"/>
        </w:rPr>
      </w:pPr>
    </w:p>
    <w:p w:rsidR="005A5294" w:rsidRPr="0060295A" w:rsidRDefault="005A5294" w:rsidP="005A5294">
      <w:pPr>
        <w:jc w:val="center"/>
        <w:rPr>
          <w:sz w:val="24"/>
          <w:szCs w:val="24"/>
        </w:rPr>
      </w:pPr>
      <w:r w:rsidRPr="0060295A">
        <w:rPr>
          <w:sz w:val="24"/>
          <w:szCs w:val="24"/>
        </w:rPr>
        <w:t>Članak 2.</w:t>
      </w:r>
    </w:p>
    <w:p w:rsidR="005A5294" w:rsidRDefault="00981EF3" w:rsidP="005A5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5A5294" w:rsidRPr="0060295A">
        <w:rPr>
          <w:sz w:val="24"/>
          <w:szCs w:val="24"/>
        </w:rPr>
        <w:t>Općina Viškovo sufinancirat će djelatnost dadilja regist</w:t>
      </w:r>
      <w:r w:rsidR="00685F63">
        <w:rPr>
          <w:sz w:val="24"/>
          <w:szCs w:val="24"/>
        </w:rPr>
        <w:t>riranih na području O</w:t>
      </w:r>
      <w:r w:rsidR="005A5294" w:rsidRPr="0060295A">
        <w:rPr>
          <w:sz w:val="24"/>
          <w:szCs w:val="24"/>
        </w:rPr>
        <w:t>pći</w:t>
      </w:r>
      <w:r w:rsidR="00685F63">
        <w:rPr>
          <w:sz w:val="24"/>
          <w:szCs w:val="24"/>
        </w:rPr>
        <w:t>ne Viškovo (u daljnjem tekstu: O</w:t>
      </w:r>
      <w:r w:rsidR="005A5294" w:rsidRPr="0060295A">
        <w:rPr>
          <w:sz w:val="24"/>
          <w:szCs w:val="24"/>
        </w:rPr>
        <w:t xml:space="preserve">pćina), na </w:t>
      </w:r>
      <w:r w:rsidR="00685F63">
        <w:rPr>
          <w:sz w:val="24"/>
          <w:szCs w:val="24"/>
        </w:rPr>
        <w:t>osnovi broja djece sa područja O</w:t>
      </w:r>
      <w:r w:rsidR="005A5294" w:rsidRPr="0060295A">
        <w:rPr>
          <w:sz w:val="24"/>
          <w:szCs w:val="24"/>
        </w:rPr>
        <w:t xml:space="preserve">pćine koje se nalaze na čuvanju u obrtu, za koje je Općina </w:t>
      </w:r>
      <w:r w:rsidR="0060295A">
        <w:rPr>
          <w:sz w:val="24"/>
          <w:szCs w:val="24"/>
        </w:rPr>
        <w:t>izdala</w:t>
      </w:r>
      <w:r w:rsidR="005A5294" w:rsidRPr="0060295A">
        <w:rPr>
          <w:sz w:val="24"/>
          <w:szCs w:val="24"/>
        </w:rPr>
        <w:t xml:space="preserve"> </w:t>
      </w:r>
      <w:r w:rsidR="0060295A">
        <w:rPr>
          <w:sz w:val="24"/>
          <w:szCs w:val="24"/>
        </w:rPr>
        <w:t>rješenja</w:t>
      </w:r>
      <w:r w:rsidR="005A5294" w:rsidRPr="0060295A">
        <w:rPr>
          <w:sz w:val="24"/>
          <w:szCs w:val="24"/>
        </w:rPr>
        <w:t xml:space="preserve"> za sufinanciranje.</w:t>
      </w:r>
    </w:p>
    <w:p w:rsidR="00981EF3" w:rsidRDefault="00981EF3" w:rsidP="00981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Iznimno od stavka 1. ovog članka Općina Viškovo </w:t>
      </w:r>
      <w:r w:rsidRPr="0060295A">
        <w:rPr>
          <w:sz w:val="24"/>
          <w:szCs w:val="24"/>
        </w:rPr>
        <w:t xml:space="preserve">sufinancirati će djelatnost dadilja registriranih izvan područja Općine u kojima </w:t>
      </w:r>
      <w:r w:rsidR="00D47F83">
        <w:rPr>
          <w:sz w:val="24"/>
          <w:szCs w:val="24"/>
        </w:rPr>
        <w:t>su smještena djeca sa područja</w:t>
      </w:r>
      <w:r w:rsidRPr="0060295A">
        <w:rPr>
          <w:sz w:val="24"/>
          <w:szCs w:val="24"/>
        </w:rPr>
        <w:t xml:space="preserve">, u slučaju da sve potrebe i interese djece i roditelja nije moguće zadovoljiti na području </w:t>
      </w:r>
      <w:r w:rsidR="00685F63">
        <w:rPr>
          <w:sz w:val="24"/>
          <w:szCs w:val="24"/>
        </w:rPr>
        <w:t>O</w:t>
      </w:r>
      <w:r w:rsidRPr="0060295A">
        <w:rPr>
          <w:sz w:val="24"/>
          <w:szCs w:val="24"/>
        </w:rPr>
        <w:t>pćine.</w:t>
      </w:r>
    </w:p>
    <w:p w:rsidR="009E2518" w:rsidRPr="0060295A" w:rsidRDefault="009E2518" w:rsidP="00981EF3">
      <w:pPr>
        <w:jc w:val="both"/>
        <w:rPr>
          <w:sz w:val="24"/>
          <w:szCs w:val="24"/>
        </w:rPr>
      </w:pPr>
    </w:p>
    <w:p w:rsidR="0060295A" w:rsidRDefault="00981EF3" w:rsidP="00981EF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60295A" w:rsidRDefault="00B550AF" w:rsidP="006029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550A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(1) </w:t>
      </w:r>
      <w:r w:rsidR="00981EF3" w:rsidRPr="00B550A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Pravo </w:t>
      </w:r>
      <w:r w:rsidR="004E7FA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 sufinanciranje djelatnosti dadilja </w:t>
      </w:r>
      <w:r w:rsidR="00981EF3" w:rsidRPr="00B550A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iz članka 2. ove Odluke </w:t>
      </w:r>
      <w:r w:rsidR="0060295A" w:rsidRPr="00B550AF">
        <w:rPr>
          <w:rFonts w:ascii="Calibri" w:eastAsia="Times New Roman" w:hAnsi="Calibri" w:cs="Times New Roman"/>
          <w:sz w:val="24"/>
          <w:szCs w:val="24"/>
          <w:lang w:eastAsia="hr-HR"/>
        </w:rPr>
        <w:t>ostvaruju roditelji koji su u braku odnosno izvanbračnoj zajednici ukoliko ispunjavaju sljedeće uvjete:</w:t>
      </w:r>
    </w:p>
    <w:p w:rsidR="00E54AED" w:rsidRPr="00B550AF" w:rsidRDefault="00E54AED" w:rsidP="006029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981EF3" w:rsidRPr="00B550AF" w:rsidRDefault="00981EF3" w:rsidP="006029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550AF">
        <w:rPr>
          <w:sz w:val="24"/>
          <w:szCs w:val="24"/>
        </w:rPr>
        <w:t>1. ukoliko dijete nakon provedenog upisnog postupka u ustanovama predškolskog odgoja obuhvaćenih Planom mreže dječjih vrtića na području Općine Viškovo</w:t>
      </w:r>
      <w:r w:rsidR="001C7D64" w:rsidRPr="00B550AF">
        <w:rPr>
          <w:sz w:val="24"/>
          <w:szCs w:val="24"/>
        </w:rPr>
        <w:t xml:space="preserve"> („Službene novine Primorsko-goranske županije“ broj 4/14, „Službene novine Općine Viškovo“ broj 1/15., 3/15. i 7/16.)</w:t>
      </w:r>
      <w:r w:rsidRPr="00B550AF">
        <w:rPr>
          <w:sz w:val="24"/>
          <w:szCs w:val="24"/>
        </w:rPr>
        <w:t xml:space="preserve"> nije moguće upisati u ist</w:t>
      </w:r>
      <w:r w:rsidR="001C7D64" w:rsidRPr="00B550AF">
        <w:rPr>
          <w:sz w:val="24"/>
          <w:szCs w:val="24"/>
        </w:rPr>
        <w:t>e</w:t>
      </w:r>
      <w:r w:rsidRPr="00B550AF">
        <w:rPr>
          <w:sz w:val="24"/>
          <w:szCs w:val="24"/>
        </w:rPr>
        <w:t xml:space="preserve"> te je stavljeno na Listu čekanja osim ukoliko dijete nije na Listi čekanja jer se potreba pojavila nakon provedenog upisnog postupka</w:t>
      </w:r>
    </w:p>
    <w:p w:rsidR="0060295A" w:rsidRPr="00B550AF" w:rsidRDefault="008F1DFC" w:rsidP="006029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550AF">
        <w:rPr>
          <w:rFonts w:ascii="Calibri" w:eastAsia="Times New Roman" w:hAnsi="Calibri" w:cs="Times New Roman"/>
          <w:sz w:val="24"/>
          <w:szCs w:val="24"/>
          <w:lang w:eastAsia="hr-HR"/>
        </w:rPr>
        <w:t>2</w:t>
      </w:r>
      <w:r w:rsidR="0060295A" w:rsidRPr="00B550AF">
        <w:rPr>
          <w:rFonts w:ascii="Calibri" w:eastAsia="Times New Roman" w:hAnsi="Calibri" w:cs="Times New Roman"/>
          <w:sz w:val="24"/>
          <w:szCs w:val="24"/>
          <w:lang w:eastAsia="hr-HR"/>
        </w:rPr>
        <w:t>. dijete i oba roditelja imaju prijavljeno prebivalište odnosno prijavljeno stalno boravište (za strane državljane) na području Općine,</w:t>
      </w:r>
    </w:p>
    <w:p w:rsidR="0060295A" w:rsidRPr="00B550AF" w:rsidRDefault="008F1DFC" w:rsidP="006029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550AF">
        <w:rPr>
          <w:rFonts w:ascii="Calibri" w:eastAsia="Times New Roman" w:hAnsi="Calibri" w:cs="Times New Roman"/>
          <w:sz w:val="24"/>
          <w:szCs w:val="24"/>
          <w:lang w:eastAsia="hr-HR"/>
        </w:rPr>
        <w:t>3</w:t>
      </w:r>
      <w:r w:rsidR="0060295A" w:rsidRPr="00B550AF">
        <w:rPr>
          <w:rFonts w:ascii="Calibri" w:eastAsia="Times New Roman" w:hAnsi="Calibri" w:cs="Times New Roman"/>
          <w:sz w:val="24"/>
          <w:szCs w:val="24"/>
          <w:lang w:eastAsia="hr-HR"/>
        </w:rPr>
        <w:t>. za oba roditelja adresa prebivališta evidentirana u evidenciji Ministarstva unutarnjih poslova jednaka je adresi iskazanoj u evidenciji Ministarstva financija, Porezna uprava</w:t>
      </w:r>
    </w:p>
    <w:p w:rsidR="0060295A" w:rsidRPr="00B550AF" w:rsidRDefault="008F1DFC" w:rsidP="006029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550AF">
        <w:rPr>
          <w:rFonts w:ascii="Calibri" w:eastAsia="Times New Roman" w:hAnsi="Calibri" w:cs="Times New Roman"/>
          <w:sz w:val="24"/>
          <w:szCs w:val="24"/>
          <w:lang w:eastAsia="hr-HR"/>
        </w:rPr>
        <w:t>4</w:t>
      </w:r>
      <w:r w:rsidR="0060295A" w:rsidRPr="00B550AF">
        <w:rPr>
          <w:rFonts w:ascii="Calibri" w:eastAsia="Times New Roman" w:hAnsi="Calibri" w:cs="Times New Roman"/>
          <w:sz w:val="24"/>
          <w:szCs w:val="24"/>
          <w:lang w:eastAsia="hr-HR"/>
        </w:rPr>
        <w:t>. oba roditelja nemaju iskazano dospjelo dugovanje prema Općini u trenutku podnoš</w:t>
      </w:r>
      <w:r w:rsidR="00981EF3" w:rsidRPr="00B550AF">
        <w:rPr>
          <w:rFonts w:ascii="Calibri" w:eastAsia="Times New Roman" w:hAnsi="Calibri" w:cs="Times New Roman"/>
          <w:sz w:val="24"/>
          <w:szCs w:val="24"/>
          <w:lang w:eastAsia="hr-HR"/>
        </w:rPr>
        <w:t>enja zahtjeva za sufinanciranje</w:t>
      </w:r>
    </w:p>
    <w:p w:rsidR="00981EF3" w:rsidRPr="00B550AF" w:rsidRDefault="008F1DFC" w:rsidP="006029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550AF">
        <w:rPr>
          <w:rFonts w:ascii="Calibri" w:eastAsia="Times New Roman" w:hAnsi="Calibri" w:cs="Times New Roman"/>
          <w:sz w:val="24"/>
          <w:szCs w:val="24"/>
          <w:lang w:eastAsia="hr-HR"/>
        </w:rPr>
        <w:lastRenderedPageBreak/>
        <w:t>5</w:t>
      </w:r>
      <w:r w:rsidR="00981EF3" w:rsidRPr="00B550AF">
        <w:rPr>
          <w:rFonts w:ascii="Calibri" w:eastAsia="Times New Roman" w:hAnsi="Calibri" w:cs="Times New Roman"/>
          <w:sz w:val="24"/>
          <w:szCs w:val="24"/>
          <w:lang w:eastAsia="hr-HR"/>
        </w:rPr>
        <w:t>. oba roditelja su zaposlena</w:t>
      </w:r>
    </w:p>
    <w:p w:rsidR="00B550AF" w:rsidRDefault="008F1DFC" w:rsidP="00B550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0295A">
        <w:rPr>
          <w:sz w:val="24"/>
          <w:szCs w:val="24"/>
        </w:rPr>
        <w:t xml:space="preserve">ukoliko je dijete na čuvanju, brizi i skrbi u trajanju od 5 do 11 sati dnevno, odnosno istovjetno dužini trajanja programa koji se provode u ustanovama </w:t>
      </w:r>
      <w:r w:rsidR="00B550AF">
        <w:rPr>
          <w:sz w:val="24"/>
          <w:szCs w:val="24"/>
        </w:rPr>
        <w:t>iz stavka 1. točke 1. ovog članka</w:t>
      </w:r>
    </w:p>
    <w:p w:rsidR="00B550AF" w:rsidRDefault="00B550AF" w:rsidP="00B550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F1DFC" w:rsidRPr="0060295A">
        <w:rPr>
          <w:sz w:val="24"/>
          <w:szCs w:val="24"/>
        </w:rPr>
        <w:t xml:space="preserve">. ukoliko zbog specifičnih potreba zaposlenih roditelja (noćni rad, smjenski rad i sl.) nije moguće smjestiti dijete u </w:t>
      </w:r>
      <w:r w:rsidR="00D47F83">
        <w:rPr>
          <w:sz w:val="24"/>
          <w:szCs w:val="24"/>
        </w:rPr>
        <w:t xml:space="preserve">ustanove </w:t>
      </w:r>
      <w:r>
        <w:rPr>
          <w:sz w:val="24"/>
          <w:szCs w:val="24"/>
        </w:rPr>
        <w:t>iz stavka 1. točke 1. ovog članka.</w:t>
      </w:r>
    </w:p>
    <w:p w:rsidR="00B550AF" w:rsidRDefault="00B550AF" w:rsidP="00B550AF">
      <w:pPr>
        <w:spacing w:after="0"/>
        <w:jc w:val="both"/>
        <w:rPr>
          <w:sz w:val="24"/>
          <w:szCs w:val="24"/>
        </w:rPr>
      </w:pPr>
    </w:p>
    <w:p w:rsidR="00B550AF" w:rsidRPr="0060295A" w:rsidRDefault="00B550AF" w:rsidP="00B550AF">
      <w:pPr>
        <w:rPr>
          <w:sz w:val="24"/>
          <w:szCs w:val="24"/>
        </w:rPr>
      </w:pPr>
      <w:r>
        <w:rPr>
          <w:sz w:val="24"/>
          <w:szCs w:val="24"/>
        </w:rPr>
        <w:t>(2) Uvjeti iz stavka 1.točke 1.-</w:t>
      </w:r>
      <w:r w:rsidR="0075003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60295A">
        <w:rPr>
          <w:sz w:val="24"/>
          <w:szCs w:val="24"/>
        </w:rPr>
        <w:t>. o</w:t>
      </w:r>
      <w:r w:rsidR="00B372D3">
        <w:rPr>
          <w:sz w:val="24"/>
          <w:szCs w:val="24"/>
        </w:rPr>
        <w:t>vog članka moraju biti ispunjeni</w:t>
      </w:r>
      <w:r w:rsidRPr="0060295A">
        <w:rPr>
          <w:sz w:val="24"/>
          <w:szCs w:val="24"/>
        </w:rPr>
        <w:t xml:space="preserve"> kumulativno.</w:t>
      </w:r>
    </w:p>
    <w:p w:rsidR="00E54AED" w:rsidRDefault="00E54AED" w:rsidP="0060295A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</w:p>
    <w:p w:rsidR="00E54AED" w:rsidRDefault="00E54AED" w:rsidP="00E54AED">
      <w:pPr>
        <w:tabs>
          <w:tab w:val="left" w:pos="399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54AED">
        <w:rPr>
          <w:rFonts w:ascii="Calibri" w:eastAsia="Times New Roman" w:hAnsi="Calibri" w:cs="Times New Roman"/>
          <w:sz w:val="24"/>
          <w:szCs w:val="24"/>
          <w:lang w:eastAsia="hr-HR"/>
        </w:rPr>
        <w:tab/>
        <w:t>Članak 4.</w:t>
      </w:r>
    </w:p>
    <w:p w:rsidR="003D25FB" w:rsidRPr="00E54AED" w:rsidRDefault="003D25FB" w:rsidP="00E54AED">
      <w:pPr>
        <w:tabs>
          <w:tab w:val="left" w:pos="399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60295A" w:rsidRDefault="00E54AED" w:rsidP="006029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54AED">
        <w:rPr>
          <w:rFonts w:ascii="Calibri" w:eastAsia="Times New Roman" w:hAnsi="Calibri" w:cs="Times New Roman"/>
          <w:sz w:val="24"/>
          <w:szCs w:val="24"/>
          <w:lang w:eastAsia="hr-HR"/>
        </w:rPr>
        <w:t>(1) Pravo</w:t>
      </w:r>
      <w:r w:rsidR="004E7FA4" w:rsidRPr="004E7FA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4E7FA4">
        <w:rPr>
          <w:rFonts w:ascii="Calibri" w:eastAsia="Times New Roman" w:hAnsi="Calibri" w:cs="Times New Roman"/>
          <w:sz w:val="24"/>
          <w:szCs w:val="24"/>
          <w:lang w:eastAsia="hr-HR"/>
        </w:rPr>
        <w:t>na sufinanciranje djelatnosti dadilja</w:t>
      </w:r>
      <w:r w:rsidRPr="00E54AE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iz članka 2</w:t>
      </w:r>
      <w:r w:rsidR="0060295A" w:rsidRPr="00E54AED">
        <w:rPr>
          <w:rFonts w:ascii="Calibri" w:eastAsia="Times New Roman" w:hAnsi="Calibri" w:cs="Times New Roman"/>
          <w:sz w:val="24"/>
          <w:szCs w:val="24"/>
          <w:lang w:eastAsia="hr-HR"/>
        </w:rPr>
        <w:t>. ove Odluke ostvaruje roditelj koji nije u braku odnosno u izvanbračnoj zajednici ukoliko ispunjava sljedeće uvjete:</w:t>
      </w:r>
    </w:p>
    <w:p w:rsidR="00E54AED" w:rsidRPr="00E54AED" w:rsidRDefault="00E54AED" w:rsidP="006029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60295A" w:rsidRPr="00E54AED" w:rsidRDefault="0060295A" w:rsidP="006029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54AE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1.  </w:t>
      </w:r>
      <w:r w:rsidR="00E54AED" w:rsidRPr="00E54AED">
        <w:rPr>
          <w:sz w:val="24"/>
          <w:szCs w:val="24"/>
        </w:rPr>
        <w:t>ukoliko dijete nakon provedenog upisnog postupka u ustanovama predškolskog odgoja obuhvaćenih Planom mreže dječjih vrtića na području Općine Viškovo („Službene novine Primorsko-goranske županije“ broj 4/14, „Službene novine Općine Viškovo“ broj 1/15., 3/15. i 7/16.) nije moguće upisati u iste te je stavljeno na Listu čekanja osim ukoliko dijete nije na Listi čekanja jer se potreba pojavila nakon provedenog upisnog postupka</w:t>
      </w:r>
    </w:p>
    <w:p w:rsidR="0060295A" w:rsidRPr="00E54AED" w:rsidRDefault="0060295A" w:rsidP="006029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54AE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2. dijete i roditelj s kojim dijete živi imaju prijavljeno prebivalište odnosno stalno boravište (za strane državljane) na području Općine, </w:t>
      </w:r>
    </w:p>
    <w:p w:rsidR="0060295A" w:rsidRPr="00E54AED" w:rsidRDefault="0060295A" w:rsidP="0060295A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54AED">
        <w:rPr>
          <w:rFonts w:ascii="Calibri" w:eastAsia="Times New Roman" w:hAnsi="Calibri" w:cs="Times New Roman"/>
          <w:sz w:val="24"/>
          <w:szCs w:val="24"/>
          <w:lang w:eastAsia="hr-HR"/>
        </w:rPr>
        <w:t>3. za roditelja s kojim dijete živi adresa prebivališta evidentirana u evidenciji Ministarstva unutarnjih poslova jednaka je adresi iskazanoj u evidenciji Ministarstva financija, Porezne uprave</w:t>
      </w:r>
    </w:p>
    <w:p w:rsidR="0060295A" w:rsidRPr="00E54AED" w:rsidRDefault="0060295A" w:rsidP="006029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54AED">
        <w:rPr>
          <w:rFonts w:ascii="Calibri" w:eastAsia="Times New Roman" w:hAnsi="Calibri" w:cs="Times New Roman"/>
          <w:sz w:val="24"/>
          <w:szCs w:val="24"/>
          <w:lang w:eastAsia="hr-HR"/>
        </w:rPr>
        <w:t>4. roditelj s kojim dijete živi nema iskazano dospjelo dugovanje prema Općini u trenutku podnoš</w:t>
      </w:r>
      <w:r w:rsidR="00E54AED" w:rsidRPr="00E54AED">
        <w:rPr>
          <w:rFonts w:ascii="Calibri" w:eastAsia="Times New Roman" w:hAnsi="Calibri" w:cs="Times New Roman"/>
          <w:sz w:val="24"/>
          <w:szCs w:val="24"/>
          <w:lang w:eastAsia="hr-HR"/>
        </w:rPr>
        <w:t>enja zahtjeva za sufinanciranje</w:t>
      </w:r>
    </w:p>
    <w:p w:rsidR="00E54AED" w:rsidRPr="00E54AED" w:rsidRDefault="00E54AED" w:rsidP="006029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54AED">
        <w:rPr>
          <w:rFonts w:ascii="Calibri" w:eastAsia="Times New Roman" w:hAnsi="Calibri" w:cs="Times New Roman"/>
          <w:sz w:val="24"/>
          <w:szCs w:val="24"/>
          <w:lang w:eastAsia="hr-HR"/>
        </w:rPr>
        <w:t>5. roditelj s kojim dijete živi je zaposlen</w:t>
      </w:r>
    </w:p>
    <w:p w:rsidR="00E54AED" w:rsidRDefault="00E54AED" w:rsidP="00E54A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0295A">
        <w:rPr>
          <w:sz w:val="24"/>
          <w:szCs w:val="24"/>
        </w:rPr>
        <w:t xml:space="preserve">ukoliko je dijete na čuvanju, brizi i skrbi u trajanju od 5 do 11 sati dnevno, odnosno istovjetno dužini trajanja programa koji se provode u ustanovama </w:t>
      </w:r>
      <w:r>
        <w:rPr>
          <w:sz w:val="24"/>
          <w:szCs w:val="24"/>
        </w:rPr>
        <w:t>iz stavka 1. točke 1. ovog članka</w:t>
      </w:r>
    </w:p>
    <w:p w:rsidR="00E54AED" w:rsidRDefault="00E54AED" w:rsidP="00E54A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0295A">
        <w:rPr>
          <w:sz w:val="24"/>
          <w:szCs w:val="24"/>
        </w:rPr>
        <w:t>. ukoliko zbog specifič</w:t>
      </w:r>
      <w:r>
        <w:rPr>
          <w:sz w:val="24"/>
          <w:szCs w:val="24"/>
        </w:rPr>
        <w:t>nih potreba zaposlenog roditelja s kojim dijete živi</w:t>
      </w:r>
      <w:r w:rsidRPr="0060295A">
        <w:rPr>
          <w:sz w:val="24"/>
          <w:szCs w:val="24"/>
        </w:rPr>
        <w:t xml:space="preserve"> (noćni rad, smjenski rad i sl.) nije moguće smjestiti dijete u </w:t>
      </w:r>
      <w:r w:rsidR="00D47F83">
        <w:rPr>
          <w:sz w:val="24"/>
          <w:szCs w:val="24"/>
        </w:rPr>
        <w:t xml:space="preserve">ustanove </w:t>
      </w:r>
      <w:r>
        <w:rPr>
          <w:sz w:val="24"/>
          <w:szCs w:val="24"/>
        </w:rPr>
        <w:t>iz stavka 1. točke 1. ovog članka.</w:t>
      </w:r>
    </w:p>
    <w:p w:rsidR="00E54AED" w:rsidRDefault="00E54AED" w:rsidP="00E54AED">
      <w:pPr>
        <w:spacing w:after="0"/>
        <w:jc w:val="both"/>
        <w:rPr>
          <w:sz w:val="24"/>
          <w:szCs w:val="24"/>
        </w:rPr>
      </w:pPr>
    </w:p>
    <w:p w:rsidR="00E54AED" w:rsidRDefault="00E54AED" w:rsidP="003D25FB">
      <w:pPr>
        <w:spacing w:after="0"/>
        <w:rPr>
          <w:sz w:val="24"/>
          <w:szCs w:val="24"/>
        </w:rPr>
      </w:pPr>
      <w:r>
        <w:rPr>
          <w:sz w:val="24"/>
          <w:szCs w:val="24"/>
        </w:rPr>
        <w:t>(2) Uvjeti iz stavka 1.točke 1.-</w:t>
      </w:r>
      <w:r w:rsidR="0075003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60295A">
        <w:rPr>
          <w:sz w:val="24"/>
          <w:szCs w:val="24"/>
        </w:rPr>
        <w:t>. ovog članka moraju biti</w:t>
      </w:r>
      <w:r w:rsidR="00C23ECB">
        <w:rPr>
          <w:sz w:val="24"/>
          <w:szCs w:val="24"/>
        </w:rPr>
        <w:t xml:space="preserve"> ispunjeni</w:t>
      </w:r>
      <w:r w:rsidRPr="0060295A">
        <w:rPr>
          <w:sz w:val="24"/>
          <w:szCs w:val="24"/>
        </w:rPr>
        <w:t xml:space="preserve"> kumulativno.</w:t>
      </w:r>
    </w:p>
    <w:p w:rsidR="003D25FB" w:rsidRDefault="003D25FB" w:rsidP="003D25FB">
      <w:pPr>
        <w:spacing w:after="0"/>
        <w:rPr>
          <w:sz w:val="24"/>
          <w:szCs w:val="24"/>
        </w:rPr>
      </w:pPr>
    </w:p>
    <w:p w:rsidR="003D25FB" w:rsidRDefault="003D25FB" w:rsidP="003D25FB">
      <w:pPr>
        <w:spacing w:after="0"/>
        <w:rPr>
          <w:sz w:val="24"/>
          <w:szCs w:val="24"/>
        </w:rPr>
      </w:pPr>
    </w:p>
    <w:p w:rsidR="00FA6ACA" w:rsidRDefault="00FA6ACA" w:rsidP="003D25FB">
      <w:pPr>
        <w:spacing w:after="0"/>
        <w:rPr>
          <w:sz w:val="24"/>
          <w:szCs w:val="24"/>
        </w:rPr>
      </w:pPr>
    </w:p>
    <w:p w:rsidR="00FA6ACA" w:rsidRDefault="00FA6ACA" w:rsidP="003D25FB">
      <w:pPr>
        <w:spacing w:after="0"/>
        <w:rPr>
          <w:sz w:val="24"/>
          <w:szCs w:val="24"/>
        </w:rPr>
      </w:pPr>
    </w:p>
    <w:p w:rsidR="00C23ECB" w:rsidRDefault="00C23ECB" w:rsidP="003D25FB">
      <w:pPr>
        <w:spacing w:after="0"/>
        <w:rPr>
          <w:sz w:val="24"/>
          <w:szCs w:val="24"/>
        </w:rPr>
      </w:pPr>
    </w:p>
    <w:p w:rsidR="00C23ECB" w:rsidRDefault="00C23ECB" w:rsidP="003D25FB">
      <w:pPr>
        <w:spacing w:after="0"/>
        <w:rPr>
          <w:sz w:val="24"/>
          <w:szCs w:val="24"/>
        </w:rPr>
      </w:pPr>
    </w:p>
    <w:p w:rsidR="00FA6ACA" w:rsidRDefault="00FA6ACA" w:rsidP="003D25FB">
      <w:pPr>
        <w:spacing w:after="0"/>
        <w:rPr>
          <w:sz w:val="24"/>
          <w:szCs w:val="24"/>
        </w:rPr>
      </w:pPr>
    </w:p>
    <w:p w:rsidR="00FA6ACA" w:rsidRDefault="00FA6ACA" w:rsidP="003D25FB">
      <w:pPr>
        <w:spacing w:after="0"/>
        <w:rPr>
          <w:sz w:val="24"/>
          <w:szCs w:val="24"/>
        </w:rPr>
      </w:pPr>
    </w:p>
    <w:p w:rsidR="00FA6ACA" w:rsidRPr="0060295A" w:rsidRDefault="00FA6ACA" w:rsidP="003D25FB">
      <w:pPr>
        <w:spacing w:after="0"/>
        <w:rPr>
          <w:sz w:val="24"/>
          <w:szCs w:val="24"/>
        </w:rPr>
      </w:pPr>
    </w:p>
    <w:p w:rsidR="005A5294" w:rsidRDefault="00E54AED" w:rsidP="003D25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5</w:t>
      </w:r>
      <w:r w:rsidR="005A5294" w:rsidRPr="0060295A">
        <w:rPr>
          <w:sz w:val="24"/>
          <w:szCs w:val="24"/>
        </w:rPr>
        <w:t>.</w:t>
      </w:r>
    </w:p>
    <w:p w:rsidR="003D25FB" w:rsidRPr="0060295A" w:rsidRDefault="003D25FB" w:rsidP="003D25FB">
      <w:pPr>
        <w:spacing w:after="0"/>
        <w:jc w:val="center"/>
        <w:rPr>
          <w:sz w:val="24"/>
          <w:szCs w:val="24"/>
        </w:rPr>
      </w:pPr>
    </w:p>
    <w:p w:rsidR="00E54AED" w:rsidRPr="0060295A" w:rsidRDefault="00E54AED" w:rsidP="00E54AED">
      <w:pPr>
        <w:rPr>
          <w:sz w:val="24"/>
          <w:szCs w:val="24"/>
        </w:rPr>
      </w:pPr>
      <w:r w:rsidRPr="0060295A">
        <w:rPr>
          <w:sz w:val="24"/>
          <w:szCs w:val="24"/>
        </w:rPr>
        <w:t>Sve odredbe koje se odnose na roditelje, odnose se i na skrbnike, udomitelje.</w:t>
      </w:r>
    </w:p>
    <w:p w:rsidR="003D25FB" w:rsidRDefault="003D25FB" w:rsidP="005A5294">
      <w:pPr>
        <w:jc w:val="center"/>
        <w:rPr>
          <w:sz w:val="24"/>
          <w:szCs w:val="24"/>
        </w:rPr>
      </w:pPr>
    </w:p>
    <w:p w:rsidR="005A5294" w:rsidRPr="0060295A" w:rsidRDefault="00E54AED" w:rsidP="005A5294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6</w:t>
      </w:r>
      <w:r w:rsidR="005A5294" w:rsidRPr="0060295A">
        <w:rPr>
          <w:sz w:val="24"/>
          <w:szCs w:val="24"/>
        </w:rPr>
        <w:t>.</w:t>
      </w:r>
    </w:p>
    <w:p w:rsidR="00DD4F7C" w:rsidRDefault="005A5294" w:rsidP="003B7E80">
      <w:pPr>
        <w:jc w:val="both"/>
        <w:rPr>
          <w:bCs/>
          <w:color w:val="000000"/>
          <w:sz w:val="24"/>
          <w:szCs w:val="24"/>
        </w:rPr>
      </w:pPr>
      <w:r w:rsidRPr="0060295A">
        <w:rPr>
          <w:sz w:val="24"/>
          <w:szCs w:val="24"/>
        </w:rPr>
        <w:t xml:space="preserve">(1) </w:t>
      </w:r>
      <w:r w:rsidR="009E2518" w:rsidRPr="009E2518">
        <w:rPr>
          <w:bCs/>
          <w:color w:val="000000"/>
          <w:sz w:val="24"/>
          <w:szCs w:val="24"/>
        </w:rPr>
        <w:t>Roditelji</w:t>
      </w:r>
      <w:r w:rsidR="00566276">
        <w:rPr>
          <w:bCs/>
          <w:color w:val="000000"/>
          <w:sz w:val="24"/>
          <w:szCs w:val="24"/>
        </w:rPr>
        <w:t xml:space="preserve"> djeteta</w:t>
      </w:r>
      <w:r w:rsidR="009E2518" w:rsidRPr="009E2518">
        <w:rPr>
          <w:bCs/>
          <w:color w:val="000000"/>
          <w:sz w:val="24"/>
          <w:szCs w:val="24"/>
        </w:rPr>
        <w:t xml:space="preserve"> </w:t>
      </w:r>
      <w:r w:rsidR="003B7E80">
        <w:rPr>
          <w:bCs/>
          <w:color w:val="000000"/>
          <w:sz w:val="24"/>
          <w:szCs w:val="24"/>
        </w:rPr>
        <w:t xml:space="preserve">do navršenih tri godine </w:t>
      </w:r>
      <w:r w:rsidR="009E2518" w:rsidRPr="009E2518">
        <w:rPr>
          <w:bCs/>
          <w:color w:val="000000"/>
          <w:sz w:val="24"/>
          <w:szCs w:val="24"/>
        </w:rPr>
        <w:t xml:space="preserve">koji koriste usluge dadilje ostvaruju pravo na sufinanciranje djelatnosti dadilje i plaćaju cijenu od </w:t>
      </w:r>
      <w:r w:rsidR="003B7E80">
        <w:rPr>
          <w:bCs/>
          <w:color w:val="000000"/>
          <w:sz w:val="24"/>
          <w:szCs w:val="24"/>
        </w:rPr>
        <w:t>950,00 kuna mjesečno.</w:t>
      </w:r>
    </w:p>
    <w:p w:rsidR="003B7E80" w:rsidRPr="00DD4F7C" w:rsidRDefault="003B7E80" w:rsidP="003B7E8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(2) </w:t>
      </w:r>
      <w:r w:rsidRPr="009E2518">
        <w:rPr>
          <w:bCs/>
          <w:color w:val="000000"/>
          <w:sz w:val="24"/>
          <w:szCs w:val="24"/>
        </w:rPr>
        <w:t>Roditelji</w:t>
      </w:r>
      <w:r>
        <w:rPr>
          <w:bCs/>
          <w:color w:val="000000"/>
          <w:sz w:val="24"/>
          <w:szCs w:val="24"/>
        </w:rPr>
        <w:t xml:space="preserve"> djeteta</w:t>
      </w:r>
      <w:r w:rsidRPr="009E251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od navršenih tri godine do polaska u školu </w:t>
      </w:r>
      <w:r w:rsidRPr="009E2518">
        <w:rPr>
          <w:bCs/>
          <w:color w:val="000000"/>
          <w:sz w:val="24"/>
          <w:szCs w:val="24"/>
        </w:rPr>
        <w:t xml:space="preserve">koji koriste usluge dadilje ostvaruju pravo na sufinanciranje djelatnosti dadilje i plaćaju cijenu od </w:t>
      </w:r>
      <w:r>
        <w:rPr>
          <w:bCs/>
          <w:color w:val="000000"/>
          <w:sz w:val="24"/>
          <w:szCs w:val="24"/>
        </w:rPr>
        <w:t>600,00 kuna mjesečno.</w:t>
      </w:r>
    </w:p>
    <w:p w:rsidR="005A5294" w:rsidRPr="0060295A" w:rsidRDefault="003B7E80" w:rsidP="0060295A">
      <w:pPr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5A5294" w:rsidRPr="0060295A">
        <w:rPr>
          <w:sz w:val="24"/>
          <w:szCs w:val="24"/>
        </w:rPr>
        <w:t>) S obrtima registriranima za dje</w:t>
      </w:r>
      <w:r w:rsidR="00B76C17">
        <w:rPr>
          <w:sz w:val="24"/>
          <w:szCs w:val="24"/>
        </w:rPr>
        <w:t xml:space="preserve">latnost dadilja Općina Viškovo </w:t>
      </w:r>
      <w:r w:rsidR="005A5294" w:rsidRPr="0060295A">
        <w:rPr>
          <w:sz w:val="24"/>
          <w:szCs w:val="24"/>
        </w:rPr>
        <w:t>će sklopiti ugovor o sufinanciranju, a isplate će se vršiti prema stvarnom obračunu za svaki mjesec</w:t>
      </w:r>
      <w:r w:rsidR="00B76C17">
        <w:rPr>
          <w:sz w:val="24"/>
          <w:szCs w:val="24"/>
        </w:rPr>
        <w:t xml:space="preserve"> uz priloženu evidenciju o prisutnosti djeteta</w:t>
      </w:r>
      <w:r w:rsidR="005A5294" w:rsidRPr="0060295A">
        <w:rPr>
          <w:sz w:val="24"/>
          <w:szCs w:val="24"/>
        </w:rPr>
        <w:t>.</w:t>
      </w:r>
    </w:p>
    <w:p w:rsidR="00E54AED" w:rsidRDefault="00E54AED" w:rsidP="00DF573C">
      <w:p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</w:p>
    <w:p w:rsidR="00E54AED" w:rsidRDefault="00E54AED" w:rsidP="00E54AED">
      <w:pPr>
        <w:tabs>
          <w:tab w:val="left" w:pos="378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61B69">
        <w:rPr>
          <w:rFonts w:ascii="Calibri" w:eastAsia="Times New Roman" w:hAnsi="Calibri" w:cs="Times New Roman"/>
          <w:sz w:val="24"/>
          <w:szCs w:val="24"/>
          <w:lang w:eastAsia="hr-HR"/>
        </w:rPr>
        <w:t>Članak 7.</w:t>
      </w:r>
    </w:p>
    <w:p w:rsidR="003D25FB" w:rsidRPr="00461B69" w:rsidRDefault="003D25FB" w:rsidP="00E54AED">
      <w:pPr>
        <w:tabs>
          <w:tab w:val="left" w:pos="378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F573C" w:rsidRPr="00461B69" w:rsidRDefault="00E54AED" w:rsidP="00DF573C">
      <w:p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61B6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(1) </w:t>
      </w:r>
      <w:r w:rsidR="00DF573C" w:rsidRPr="00461B69">
        <w:rPr>
          <w:rFonts w:ascii="Calibri" w:eastAsia="Times New Roman" w:hAnsi="Calibri" w:cs="Times New Roman"/>
          <w:sz w:val="24"/>
          <w:szCs w:val="24"/>
          <w:lang w:eastAsia="hr-HR"/>
        </w:rPr>
        <w:t>Z</w:t>
      </w:r>
      <w:r w:rsidRPr="00461B6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a ostvarivanje prava </w:t>
      </w:r>
      <w:r w:rsidR="0078299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 sufinanciranje </w:t>
      </w:r>
      <w:r w:rsidRPr="00461B69">
        <w:rPr>
          <w:rFonts w:ascii="Calibri" w:eastAsia="Times New Roman" w:hAnsi="Calibri" w:cs="Times New Roman"/>
          <w:sz w:val="24"/>
          <w:szCs w:val="24"/>
          <w:lang w:eastAsia="hr-HR"/>
        </w:rPr>
        <w:t>iz članka 2</w:t>
      </w:r>
      <w:r w:rsidR="00DF573C" w:rsidRPr="00461B69">
        <w:rPr>
          <w:rFonts w:ascii="Calibri" w:eastAsia="Times New Roman" w:hAnsi="Calibri" w:cs="Times New Roman"/>
          <w:sz w:val="24"/>
          <w:szCs w:val="24"/>
          <w:lang w:eastAsia="hr-HR"/>
        </w:rPr>
        <w:t>. ove Odluke roditelji/roditelj  je  dužan podnijeti zahtjev za sufinanciranje za svaku pedagošku godinu.</w:t>
      </w:r>
    </w:p>
    <w:p w:rsidR="00DF573C" w:rsidRPr="00461B69" w:rsidRDefault="00DF573C" w:rsidP="00DF573C">
      <w:p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F573C" w:rsidRPr="00461B69" w:rsidRDefault="00DF573C" w:rsidP="00DF573C">
      <w:p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61B69">
        <w:rPr>
          <w:rFonts w:ascii="Calibri" w:eastAsia="Times New Roman" w:hAnsi="Calibri" w:cs="Times New Roman"/>
          <w:sz w:val="24"/>
          <w:szCs w:val="24"/>
          <w:lang w:eastAsia="hr-HR"/>
        </w:rPr>
        <w:t>(2) Zahtjev za sufinanciranje se podnosi  nadležnom upravnom tijelu Općine koji će o zahtjevu donijeti rješenje.</w:t>
      </w:r>
    </w:p>
    <w:p w:rsidR="00DF573C" w:rsidRPr="00461B69" w:rsidRDefault="00DF573C" w:rsidP="00DF573C">
      <w:p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F573C" w:rsidRPr="00461B69" w:rsidRDefault="00DF573C" w:rsidP="00DF573C">
      <w:p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61B6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(3) Za svaku narednu pedagošku godinu zahtjev iz stavka 1. ovog članka roditelji/roditelj podnosi na propisanom obrascu  od 1. srpnja do 8. kolovoza tekuće godine. </w:t>
      </w:r>
    </w:p>
    <w:p w:rsidR="00DF573C" w:rsidRPr="00461B69" w:rsidRDefault="00DF573C" w:rsidP="00DF573C">
      <w:p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F573C" w:rsidRPr="00461B69" w:rsidRDefault="00DF573C" w:rsidP="00DF573C">
      <w:p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61B6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(4) Ukoliko roditelji/roditelj upisuje dijete u </w:t>
      </w:r>
      <w:r w:rsidR="00461B69" w:rsidRPr="00461B69">
        <w:rPr>
          <w:rFonts w:ascii="Calibri" w:eastAsia="Times New Roman" w:hAnsi="Calibri" w:cs="Times New Roman"/>
          <w:sz w:val="24"/>
          <w:szCs w:val="24"/>
          <w:lang w:eastAsia="hr-HR"/>
        </w:rPr>
        <w:t>obrt registriran za djelatnost dadilja</w:t>
      </w:r>
      <w:r w:rsidRPr="00461B6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tijekom pedagoške godine zahtjev za sufinanciranje roditelj podnosi do  10-</w:t>
      </w:r>
      <w:proofErr w:type="spellStart"/>
      <w:r w:rsidRPr="00461B69">
        <w:rPr>
          <w:rFonts w:ascii="Calibri" w:eastAsia="Times New Roman" w:hAnsi="Calibri" w:cs="Times New Roman"/>
          <w:sz w:val="24"/>
          <w:szCs w:val="24"/>
          <w:lang w:eastAsia="hr-HR"/>
        </w:rPr>
        <w:t>og</w:t>
      </w:r>
      <w:proofErr w:type="spellEnd"/>
      <w:r w:rsidRPr="00461B6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mjesecu za tekući mjesec. </w:t>
      </w:r>
    </w:p>
    <w:p w:rsidR="00DF573C" w:rsidRPr="00461B69" w:rsidRDefault="00DF573C" w:rsidP="00DF573C">
      <w:p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F573C" w:rsidRPr="00461B69" w:rsidRDefault="00DF573C" w:rsidP="00DF573C">
      <w:p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61B69">
        <w:rPr>
          <w:rFonts w:ascii="Calibri" w:eastAsia="Times New Roman" w:hAnsi="Calibri" w:cs="Times New Roman"/>
          <w:sz w:val="24"/>
          <w:szCs w:val="24"/>
          <w:lang w:eastAsia="hr-HR"/>
        </w:rPr>
        <w:t>(5) Uz zahtjev iz stavka 1. ovog članka roditelji/roditelj je dužan priložiti isprave odnosno predočiti dokaze navedene na obrascu iz stavka 3. ovog članka.</w:t>
      </w:r>
    </w:p>
    <w:p w:rsidR="00DF573C" w:rsidRPr="00461B69" w:rsidRDefault="00DF573C" w:rsidP="00DF573C">
      <w:p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F573C" w:rsidRPr="00461B69" w:rsidRDefault="00DF573C" w:rsidP="00DF573C">
      <w:p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61B69">
        <w:rPr>
          <w:rFonts w:ascii="Calibri" w:eastAsia="Times New Roman" w:hAnsi="Calibri" w:cs="Times New Roman"/>
          <w:sz w:val="24"/>
          <w:szCs w:val="24"/>
          <w:lang w:eastAsia="hr-HR"/>
        </w:rPr>
        <w:t>(6) Isprave, odnosno dokaze koje roditelji/roditelj treba priložiti odnosno predočiti uz zahtjev iz stavka 3. ovog članka utvrđuje nadležno upravno tijelo Općine.</w:t>
      </w:r>
    </w:p>
    <w:p w:rsidR="005A5294" w:rsidRPr="0060295A" w:rsidRDefault="005A5294" w:rsidP="005A5294">
      <w:pPr>
        <w:rPr>
          <w:sz w:val="24"/>
          <w:szCs w:val="24"/>
        </w:rPr>
      </w:pPr>
    </w:p>
    <w:p w:rsidR="005A5294" w:rsidRPr="0060295A" w:rsidRDefault="00461B69" w:rsidP="005A5294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8</w:t>
      </w:r>
      <w:r w:rsidR="005A5294" w:rsidRPr="0060295A">
        <w:rPr>
          <w:sz w:val="24"/>
          <w:szCs w:val="24"/>
        </w:rPr>
        <w:t>.</w:t>
      </w:r>
    </w:p>
    <w:p w:rsidR="00DF573C" w:rsidRPr="00461B69" w:rsidRDefault="00DF573C" w:rsidP="00DF573C">
      <w:p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61B6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Nadležno upravno tijelo Općine zadržava pravo povremenog provjeravanja podataka o  prebivalištu djeteta i njegovih roditelja te podataka iz potvrde o visini dohotka roditelja te ukoliko utvrdi  da je došlo do promjene činjenica koje utječu na ostvarivanje prava na sufinanciranje </w:t>
      </w:r>
      <w:r w:rsidR="00461B69" w:rsidRPr="00461B69">
        <w:rPr>
          <w:rFonts w:ascii="Calibri" w:eastAsia="Times New Roman" w:hAnsi="Calibri" w:cs="Times New Roman"/>
          <w:sz w:val="24"/>
          <w:szCs w:val="24"/>
          <w:lang w:eastAsia="hr-HR"/>
        </w:rPr>
        <w:t>djelatnosti dadilja</w:t>
      </w:r>
      <w:r w:rsidRPr="00461B6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a roditelji/roditelj o tome nije pisanim putem obavijestio </w:t>
      </w:r>
      <w:r w:rsidRPr="00461B69">
        <w:rPr>
          <w:rFonts w:ascii="Calibri" w:eastAsia="Times New Roman" w:hAnsi="Calibri" w:cs="Times New Roman"/>
          <w:sz w:val="24"/>
          <w:szCs w:val="24"/>
          <w:lang w:eastAsia="hr-HR"/>
        </w:rPr>
        <w:lastRenderedPageBreak/>
        <w:t xml:space="preserve">nadležno upravno tijelo Općine iako je to bio dužan učiniti, nadležno upravno tijelo Općine ukinut će rješenje, a roditelji/roditelj je dužan izvršiti povrat iznosa sufinanciranja za period počevši od nastanka promjene činjenica koje utječu na ostvarivanje prava na sufinanciranje </w:t>
      </w:r>
      <w:r w:rsidR="00461B69" w:rsidRPr="00461B69">
        <w:rPr>
          <w:rFonts w:ascii="Calibri" w:eastAsia="Times New Roman" w:hAnsi="Calibri" w:cs="Times New Roman"/>
          <w:sz w:val="24"/>
          <w:szCs w:val="24"/>
          <w:lang w:eastAsia="hr-HR"/>
        </w:rPr>
        <w:t>djelatnosti dadilje</w:t>
      </w:r>
      <w:r w:rsidRPr="00461B6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 </w:t>
      </w:r>
    </w:p>
    <w:p w:rsidR="00DF573C" w:rsidRPr="0060295A" w:rsidRDefault="00DF573C" w:rsidP="005A5294">
      <w:pPr>
        <w:rPr>
          <w:sz w:val="24"/>
          <w:szCs w:val="24"/>
        </w:rPr>
      </w:pPr>
    </w:p>
    <w:p w:rsidR="005A5294" w:rsidRPr="0060295A" w:rsidRDefault="00385356" w:rsidP="008B106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9</w:t>
      </w:r>
      <w:r w:rsidR="005A5294" w:rsidRPr="0060295A">
        <w:rPr>
          <w:sz w:val="24"/>
          <w:szCs w:val="24"/>
        </w:rPr>
        <w:t>.</w:t>
      </w:r>
    </w:p>
    <w:p w:rsidR="003D25FB" w:rsidRDefault="005A5294" w:rsidP="008B1068">
      <w:pPr>
        <w:jc w:val="both"/>
        <w:rPr>
          <w:sz w:val="24"/>
          <w:szCs w:val="24"/>
        </w:rPr>
      </w:pPr>
      <w:r w:rsidRPr="0060295A">
        <w:rPr>
          <w:sz w:val="24"/>
          <w:szCs w:val="24"/>
        </w:rPr>
        <w:t>Ova O</w:t>
      </w:r>
      <w:r w:rsidR="00EA6945">
        <w:rPr>
          <w:sz w:val="24"/>
          <w:szCs w:val="24"/>
        </w:rPr>
        <w:t>dluka stupa na snagu u roku od osam</w:t>
      </w:r>
      <w:r w:rsidRPr="0060295A">
        <w:rPr>
          <w:sz w:val="24"/>
          <w:szCs w:val="24"/>
        </w:rPr>
        <w:t xml:space="preserve"> dana od dana objave u </w:t>
      </w:r>
      <w:r w:rsidR="008B1068" w:rsidRPr="0060295A">
        <w:rPr>
          <w:sz w:val="24"/>
          <w:szCs w:val="24"/>
        </w:rPr>
        <w:t>„</w:t>
      </w:r>
      <w:r w:rsidRPr="0060295A">
        <w:rPr>
          <w:sz w:val="24"/>
          <w:szCs w:val="24"/>
        </w:rPr>
        <w:t xml:space="preserve">Službenim novinama </w:t>
      </w:r>
      <w:r w:rsidR="008B1068" w:rsidRPr="0060295A">
        <w:rPr>
          <w:sz w:val="24"/>
          <w:szCs w:val="24"/>
        </w:rPr>
        <w:t>Općine Viškovo“.</w:t>
      </w:r>
    </w:p>
    <w:p w:rsidR="00562F54" w:rsidRDefault="003D25FB" w:rsidP="003D25FB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</w:p>
    <w:p w:rsidR="003D25FB" w:rsidRDefault="003D25FB" w:rsidP="003D25FB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</w:t>
      </w:r>
    </w:p>
    <w:p w:rsidR="003D25FB" w:rsidRDefault="003D25FB" w:rsidP="003D25FB">
      <w:pPr>
        <w:spacing w:after="0"/>
        <w:rPr>
          <w:sz w:val="24"/>
          <w:szCs w:val="24"/>
        </w:rPr>
      </w:pPr>
      <w:r>
        <w:rPr>
          <w:sz w:val="24"/>
          <w:szCs w:val="24"/>
        </w:rPr>
        <w:t>Viškovo, ---------- 2019</w:t>
      </w:r>
    </w:p>
    <w:p w:rsidR="003D25FB" w:rsidRDefault="003D25FB" w:rsidP="003D25FB">
      <w:pPr>
        <w:rPr>
          <w:sz w:val="24"/>
          <w:szCs w:val="24"/>
        </w:rPr>
      </w:pPr>
    </w:p>
    <w:p w:rsidR="003D25FB" w:rsidRPr="003D25FB" w:rsidRDefault="003D25FB" w:rsidP="003D25FB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sz w:val="24"/>
          <w:szCs w:val="24"/>
        </w:rPr>
        <w:tab/>
      </w:r>
    </w:p>
    <w:p w:rsidR="003D25FB" w:rsidRPr="003D25FB" w:rsidRDefault="003D25FB" w:rsidP="003D25F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D25FB">
        <w:rPr>
          <w:rFonts w:ascii="Calibri" w:eastAsia="Times New Roman" w:hAnsi="Calibri" w:cs="Times New Roman"/>
          <w:sz w:val="24"/>
          <w:szCs w:val="24"/>
          <w:lang w:eastAsia="hr-HR"/>
        </w:rPr>
        <w:t>OPĆINSKO VIJEĆE OPĆINE VIŠKOVO</w:t>
      </w:r>
    </w:p>
    <w:p w:rsidR="003D25FB" w:rsidRPr="003D25FB" w:rsidRDefault="003D25FB" w:rsidP="003D25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D25FB" w:rsidRPr="003D25FB" w:rsidRDefault="003D25FB" w:rsidP="003D25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D25F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               Predsjednica Općinskog vijeća</w:t>
      </w:r>
    </w:p>
    <w:p w:rsidR="003D25FB" w:rsidRPr="003D25FB" w:rsidRDefault="003D25FB" w:rsidP="003D25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D25FB" w:rsidRPr="003D25FB" w:rsidRDefault="003D25FB" w:rsidP="003D25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D25F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Ksenija Žauhar, </w:t>
      </w:r>
      <w:proofErr w:type="spellStart"/>
      <w:r w:rsidRPr="003D25FB">
        <w:rPr>
          <w:rFonts w:ascii="Calibri" w:eastAsia="Times New Roman" w:hAnsi="Calibri" w:cs="Times New Roman"/>
          <w:sz w:val="24"/>
          <w:szCs w:val="24"/>
          <w:lang w:eastAsia="hr-HR"/>
        </w:rPr>
        <w:t>mag</w:t>
      </w:r>
      <w:proofErr w:type="spellEnd"/>
      <w:r w:rsidRPr="003D25F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proofErr w:type="spellStart"/>
      <w:r w:rsidRPr="003D25FB">
        <w:rPr>
          <w:rFonts w:ascii="Calibri" w:eastAsia="Times New Roman" w:hAnsi="Calibri" w:cs="Times New Roman"/>
          <w:sz w:val="24"/>
          <w:szCs w:val="24"/>
          <w:lang w:eastAsia="hr-HR"/>
        </w:rPr>
        <w:t>paed</w:t>
      </w:r>
      <w:proofErr w:type="spellEnd"/>
      <w:r w:rsidRPr="003D25F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6041CA" w:rsidRDefault="006041CA" w:rsidP="003D25FB">
      <w:pPr>
        <w:tabs>
          <w:tab w:val="left" w:pos="3690"/>
        </w:tabs>
        <w:rPr>
          <w:sz w:val="24"/>
          <w:szCs w:val="24"/>
        </w:rPr>
      </w:pPr>
    </w:p>
    <w:p w:rsidR="006041CA" w:rsidRPr="006041CA" w:rsidRDefault="006041CA" w:rsidP="006041CA">
      <w:pPr>
        <w:rPr>
          <w:sz w:val="24"/>
          <w:szCs w:val="24"/>
        </w:rPr>
      </w:pPr>
    </w:p>
    <w:p w:rsidR="006041CA" w:rsidRPr="006041CA" w:rsidRDefault="006041CA" w:rsidP="006041CA">
      <w:pPr>
        <w:rPr>
          <w:sz w:val="24"/>
          <w:szCs w:val="24"/>
        </w:rPr>
      </w:pPr>
    </w:p>
    <w:p w:rsidR="006041CA" w:rsidRPr="006041CA" w:rsidRDefault="006041CA" w:rsidP="006041CA">
      <w:pPr>
        <w:rPr>
          <w:sz w:val="24"/>
          <w:szCs w:val="24"/>
        </w:rPr>
      </w:pPr>
    </w:p>
    <w:p w:rsidR="006041CA" w:rsidRPr="006041CA" w:rsidRDefault="006041CA" w:rsidP="006041CA">
      <w:pPr>
        <w:rPr>
          <w:sz w:val="24"/>
          <w:szCs w:val="24"/>
        </w:rPr>
      </w:pPr>
    </w:p>
    <w:p w:rsidR="006041CA" w:rsidRPr="006041CA" w:rsidRDefault="006041CA" w:rsidP="006041CA">
      <w:pPr>
        <w:rPr>
          <w:sz w:val="24"/>
          <w:szCs w:val="24"/>
        </w:rPr>
      </w:pPr>
    </w:p>
    <w:p w:rsidR="006041CA" w:rsidRPr="006041CA" w:rsidRDefault="006041CA" w:rsidP="006041CA">
      <w:pPr>
        <w:rPr>
          <w:sz w:val="24"/>
          <w:szCs w:val="24"/>
        </w:rPr>
      </w:pPr>
    </w:p>
    <w:p w:rsidR="006041CA" w:rsidRPr="006041CA" w:rsidRDefault="006041CA" w:rsidP="006041CA">
      <w:pPr>
        <w:rPr>
          <w:sz w:val="24"/>
          <w:szCs w:val="24"/>
        </w:rPr>
      </w:pPr>
    </w:p>
    <w:p w:rsidR="006041CA" w:rsidRDefault="006041CA" w:rsidP="006041CA">
      <w:pPr>
        <w:rPr>
          <w:sz w:val="24"/>
          <w:szCs w:val="24"/>
        </w:rPr>
      </w:pPr>
    </w:p>
    <w:p w:rsidR="00CF2825" w:rsidRDefault="00CF2825" w:rsidP="006041CA">
      <w:pPr>
        <w:rPr>
          <w:sz w:val="24"/>
          <w:szCs w:val="24"/>
        </w:rPr>
      </w:pPr>
    </w:p>
    <w:p w:rsidR="00CF2825" w:rsidRDefault="00CF2825" w:rsidP="006041CA">
      <w:pPr>
        <w:rPr>
          <w:sz w:val="24"/>
          <w:szCs w:val="24"/>
        </w:rPr>
      </w:pPr>
    </w:p>
    <w:p w:rsidR="00CF2825" w:rsidRDefault="00CF2825" w:rsidP="006041CA">
      <w:pPr>
        <w:rPr>
          <w:sz w:val="24"/>
          <w:szCs w:val="24"/>
        </w:rPr>
      </w:pPr>
    </w:p>
    <w:p w:rsidR="00CF2825" w:rsidRDefault="00CF2825" w:rsidP="006041CA">
      <w:pPr>
        <w:rPr>
          <w:sz w:val="24"/>
          <w:szCs w:val="24"/>
        </w:rPr>
      </w:pPr>
    </w:p>
    <w:p w:rsidR="00CF2825" w:rsidRDefault="00CF2825" w:rsidP="006041CA">
      <w:pPr>
        <w:rPr>
          <w:sz w:val="24"/>
          <w:szCs w:val="24"/>
        </w:rPr>
      </w:pPr>
    </w:p>
    <w:p w:rsidR="006041CA" w:rsidRPr="007F431D" w:rsidRDefault="006041CA" w:rsidP="006041CA">
      <w:pPr>
        <w:spacing w:after="0"/>
        <w:jc w:val="center"/>
      </w:pPr>
      <w:bookmarkStart w:id="0" w:name="_GoBack"/>
      <w:bookmarkEnd w:id="0"/>
      <w:r w:rsidRPr="007F431D">
        <w:lastRenderedPageBreak/>
        <w:t xml:space="preserve">Obrazloženje </w:t>
      </w:r>
    </w:p>
    <w:p w:rsidR="006041CA" w:rsidRPr="007F431D" w:rsidRDefault="006041CA" w:rsidP="006041CA">
      <w:pPr>
        <w:spacing w:after="0"/>
        <w:jc w:val="center"/>
      </w:pPr>
      <w:r w:rsidRPr="007F431D">
        <w:t>prijedloga Odluke o  uvjetima i načinu sufinanciranja djelatnosti dadilja</w:t>
      </w:r>
    </w:p>
    <w:p w:rsidR="006041CA" w:rsidRPr="007F431D" w:rsidRDefault="006041CA" w:rsidP="006041CA">
      <w:pPr>
        <w:tabs>
          <w:tab w:val="left" w:pos="2115"/>
        </w:tabs>
      </w:pPr>
    </w:p>
    <w:p w:rsidR="006041CA" w:rsidRPr="007F431D" w:rsidRDefault="006041CA" w:rsidP="006041CA">
      <w:pPr>
        <w:jc w:val="both"/>
      </w:pPr>
      <w:r w:rsidRPr="007F431D">
        <w:t xml:space="preserve">U ožujku 2013. godine Hrvatski sabor je donio Zakon o dadiljama, u cilju omogućavanja i reguliranja djelatnosti čuvanja, brige i skrbi djece do 14 godina u stambenom ili poslovnom prostoru. Na ovaj način se omogućava da se regulira i unaprijedi ova vrsta brige, a posebno se to odnosi na brigu o djeci jasličke i predškolske dobi. </w:t>
      </w:r>
    </w:p>
    <w:p w:rsidR="006041CA" w:rsidRPr="007F431D" w:rsidRDefault="006041CA" w:rsidP="006041CA">
      <w:pPr>
        <w:jc w:val="both"/>
      </w:pPr>
      <w:r w:rsidRPr="007F431D">
        <w:t>Prema članku 37. Zakona o dadiljama, jedinice lokalne i područne samouprave sudjeluju u sufinanciranju djelatnosti dadilje, na području svoje JL(R)S, sukladno svojim programima i odredbama posebnog propisa kojim je uređen djelokrug JL(R)S. Prema članku 18., Zakona o dadiljama, dadilja je obavezna primjenjivati znanja i vještine iz svoje djelatnosti, poštujući prava djeteta, djetetov najbolji interes, etička i stručna načela čija je svrha zaštita djeteta. Tako je obavezna osobito: voditi brigu o zdravlju i sigurnosti djeteta, o zdravoj prehrani, o dnevnom odmoru, uvjetima u kojim se dijete nalazi, poučavati dijete životnim i socijalnim vještinama i dr. Iako je dadilja dužna osnovati obrt kako bi mogla poslovati, dadilja može biti osoba koja je stručno osposobljena prema istom Zakonu te upisana u imenik dadilja. Obzirom da je u većini jedinica lokalne samouprave problem kako zadovoljiti potrebe zaposlenih roditelja za organiziranom skrbi za djecu rane i predškolske dobi, ovaj model se pokazuje izuzetno dobrim, pa je većina prihvatila sufinanciranje ove djelatnosti, naročito za one dobne skupine i dužinu boravka, odnosno čuvanja djeteta za koje nema dovoljno kapaciteta u ustanovama p</w:t>
      </w:r>
      <w:r w:rsidR="004C4C99" w:rsidRPr="007F431D">
        <w:t>redškolskog odgoja</w:t>
      </w:r>
      <w:r w:rsidRPr="007F431D">
        <w:t>.</w:t>
      </w:r>
    </w:p>
    <w:p w:rsidR="006041CA" w:rsidRPr="007F431D" w:rsidRDefault="006041CA" w:rsidP="006041CA">
      <w:pPr>
        <w:jc w:val="both"/>
      </w:pPr>
      <w:r w:rsidRPr="007F431D">
        <w:t xml:space="preserve">Obrti za dadilje omogućavaju smještaj djece roditeljima koji imaju potrebu za organiziranom brigom za djecu kada rade, a u slučajevima kada u ustanovama predškolskog odgoja obuhvaćenih  Planom mreže dječjih vrtića na području Općine Viškovo („Službene novine Primorsko-goranske županije“ broj 4/14, „Službene novine Općine Viškovo“ broj 1/15., 3/15. i 7/16.) nema mjesta. </w:t>
      </w:r>
    </w:p>
    <w:p w:rsidR="004C4C99" w:rsidRPr="007F431D" w:rsidRDefault="004C4C99" w:rsidP="006041CA">
      <w:pPr>
        <w:jc w:val="both"/>
      </w:pPr>
      <w:r w:rsidRPr="007F431D">
        <w:t>Što se tiče modela sufinanciranja rada dadilja predlaže se da se ova vrsta usluga sufinancira kao model sufinanciranja programa ranog i predškolskog odgoja i obrazovanja pod jednakim uvjetima pod kojima se sufinanciraju programi smještaja djece u ustanovama predškolskog odgoja obuhvaćenih navedenim Planom mreže dječjih vrtića na području Općine Viškovo.</w:t>
      </w:r>
    </w:p>
    <w:p w:rsidR="008249E2" w:rsidRPr="007F431D" w:rsidRDefault="008249E2" w:rsidP="006041CA">
      <w:pPr>
        <w:jc w:val="both"/>
      </w:pPr>
      <w:r w:rsidRPr="007F431D">
        <w:t>Također se ovim prijedlogom Odluke predlaže da Općina Viškovo iznimno sufinancira djelatnost dadilja registriranih izvan područja Općine Viškovo u kojima su smještena djeca sa područja općine i koja ispunjavaju uvjete propisane člankom 3. i 4. prijedloga Odluke, u slučaju da sve potrebe i interese djece i roditelja nije moguće zadovoljiti na području općine.</w:t>
      </w:r>
    </w:p>
    <w:p w:rsidR="008249E2" w:rsidRPr="007F431D" w:rsidRDefault="008249E2" w:rsidP="006041CA">
      <w:pPr>
        <w:jc w:val="both"/>
      </w:pPr>
      <w:r w:rsidRPr="007F431D">
        <w:t>Obzirom na prednje navedeno predlaže se donošenje Odluke o uvjetima i načinu sufinanciranja djelatnosti dadilja.</w:t>
      </w:r>
    </w:p>
    <w:p w:rsidR="008249E2" w:rsidRPr="007F431D" w:rsidRDefault="008249E2" w:rsidP="008249E2">
      <w:pPr>
        <w:tabs>
          <w:tab w:val="left" w:pos="6375"/>
        </w:tabs>
      </w:pPr>
      <w:r w:rsidRPr="007F431D">
        <w:tab/>
        <w:t xml:space="preserve">Općinska načelnica </w:t>
      </w:r>
    </w:p>
    <w:p w:rsidR="008249E2" w:rsidRPr="007F431D" w:rsidRDefault="008249E2" w:rsidP="008249E2">
      <w:pPr>
        <w:tabs>
          <w:tab w:val="left" w:pos="6375"/>
        </w:tabs>
      </w:pPr>
      <w:r w:rsidRPr="007F431D">
        <w:t xml:space="preserve">                                                                                                                    </w:t>
      </w:r>
      <w:r w:rsidR="007F431D">
        <w:t xml:space="preserve">          </w:t>
      </w:r>
      <w:r w:rsidRPr="007F431D">
        <w:t>Sanja Udović, dipl. oec.</w:t>
      </w:r>
    </w:p>
    <w:sectPr w:rsidR="008249E2" w:rsidRPr="007F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94"/>
    <w:rsid w:val="00011F36"/>
    <w:rsid w:val="000D293E"/>
    <w:rsid w:val="001C4ED7"/>
    <w:rsid w:val="001C7D64"/>
    <w:rsid w:val="002D46D4"/>
    <w:rsid w:val="00385356"/>
    <w:rsid w:val="003B7E80"/>
    <w:rsid w:val="003D25FB"/>
    <w:rsid w:val="00461B69"/>
    <w:rsid w:val="004C4C99"/>
    <w:rsid w:val="004E7FA4"/>
    <w:rsid w:val="00562F54"/>
    <w:rsid w:val="00566276"/>
    <w:rsid w:val="005A5294"/>
    <w:rsid w:val="0060295A"/>
    <w:rsid w:val="006041CA"/>
    <w:rsid w:val="00685F63"/>
    <w:rsid w:val="00750030"/>
    <w:rsid w:val="00782996"/>
    <w:rsid w:val="007B5D0F"/>
    <w:rsid w:val="007F431D"/>
    <w:rsid w:val="008249E2"/>
    <w:rsid w:val="008B1068"/>
    <w:rsid w:val="008F1DFC"/>
    <w:rsid w:val="00981EF3"/>
    <w:rsid w:val="009D163A"/>
    <w:rsid w:val="009E2518"/>
    <w:rsid w:val="00A13D51"/>
    <w:rsid w:val="00B372D3"/>
    <w:rsid w:val="00B550AF"/>
    <w:rsid w:val="00B650D3"/>
    <w:rsid w:val="00B76C17"/>
    <w:rsid w:val="00B93481"/>
    <w:rsid w:val="00BD65DA"/>
    <w:rsid w:val="00C23ECB"/>
    <w:rsid w:val="00CF2825"/>
    <w:rsid w:val="00D47F83"/>
    <w:rsid w:val="00DD4F7C"/>
    <w:rsid w:val="00DE1712"/>
    <w:rsid w:val="00DF3793"/>
    <w:rsid w:val="00DF573C"/>
    <w:rsid w:val="00E208F8"/>
    <w:rsid w:val="00E54AED"/>
    <w:rsid w:val="00EA6945"/>
    <w:rsid w:val="00F24574"/>
    <w:rsid w:val="00F54D27"/>
    <w:rsid w:val="00F9370B"/>
    <w:rsid w:val="00F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Lara Ugrina</cp:lastModifiedBy>
  <cp:revision>39</cp:revision>
  <cp:lastPrinted>2019-06-19T07:12:00Z</cp:lastPrinted>
  <dcterms:created xsi:type="dcterms:W3CDTF">2019-06-18T14:04:00Z</dcterms:created>
  <dcterms:modified xsi:type="dcterms:W3CDTF">2019-06-19T10:13:00Z</dcterms:modified>
</cp:coreProperties>
</file>