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20C71" w14:textId="137D946C" w:rsidR="002F6FEB" w:rsidRDefault="00BC09DD" w:rsidP="00B34E22">
      <w:pPr>
        <w:tabs>
          <w:tab w:val="center" w:pos="4536"/>
        </w:tabs>
        <w:spacing w:before="20"/>
        <w:rPr>
          <w:b/>
          <w:i/>
          <w:sz w:val="40"/>
        </w:rPr>
      </w:pP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2F6FEB">
        <w:rPr>
          <w:noProof/>
        </w:rPr>
        <w:drawing>
          <wp:inline distT="0" distB="0" distL="0" distR="0" wp14:anchorId="53E1C178" wp14:editId="3D908BD7">
            <wp:extent cx="600075" cy="791722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6" cy="7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FEB">
        <w:rPr>
          <w:rFonts w:asciiTheme="majorHAnsi" w:hAnsiTheme="majorHAnsi" w:cstheme="majorHAnsi"/>
          <w:sz w:val="28"/>
          <w:szCs w:val="28"/>
        </w:rPr>
        <w:t xml:space="preserve">   </w:t>
      </w:r>
      <w:r w:rsidR="002F6FEB" w:rsidRPr="004940DF">
        <w:rPr>
          <w:bCs/>
          <w:iCs/>
          <w:color w:val="006FC0"/>
          <w:sz w:val="24"/>
          <w:szCs w:val="24"/>
        </w:rPr>
        <w:t>OPĆINA</w:t>
      </w:r>
      <w:r w:rsidR="002F6FEB" w:rsidRPr="004940DF">
        <w:rPr>
          <w:bCs/>
          <w:iCs/>
          <w:color w:val="006FC0"/>
          <w:spacing w:val="-6"/>
          <w:sz w:val="24"/>
          <w:szCs w:val="24"/>
        </w:rPr>
        <w:t xml:space="preserve"> </w:t>
      </w:r>
      <w:r w:rsidR="00B34E22">
        <w:rPr>
          <w:bCs/>
          <w:iCs/>
          <w:color w:val="006FC0"/>
          <w:spacing w:val="-6"/>
          <w:sz w:val="24"/>
          <w:szCs w:val="24"/>
        </w:rPr>
        <w:t>V</w:t>
      </w:r>
      <w:r w:rsidR="002F6FEB" w:rsidRPr="004940DF">
        <w:rPr>
          <w:bCs/>
          <w:iCs/>
          <w:color w:val="006FC0"/>
          <w:sz w:val="24"/>
          <w:szCs w:val="24"/>
        </w:rPr>
        <w:t>IŠKOVO</w:t>
      </w:r>
      <w:r w:rsidR="00B34E22">
        <w:rPr>
          <w:bCs/>
          <w:iCs/>
          <w:color w:val="006FC0"/>
          <w:sz w:val="24"/>
          <w:szCs w:val="24"/>
        </w:rPr>
        <w:t xml:space="preserve">                                                         </w:t>
      </w:r>
      <w:r w:rsidR="00B34E22">
        <w:rPr>
          <w:bCs/>
          <w:iCs/>
          <w:color w:val="006FC0"/>
          <w:sz w:val="24"/>
          <w:szCs w:val="24"/>
        </w:rPr>
        <w:tab/>
      </w:r>
      <w:r w:rsidR="00B34E22">
        <w:rPr>
          <w:bCs/>
          <w:iCs/>
          <w:color w:val="006FC0"/>
          <w:sz w:val="24"/>
          <w:szCs w:val="24"/>
        </w:rPr>
        <w:tab/>
      </w:r>
      <w:r w:rsidR="00B34E22">
        <w:rPr>
          <w:bCs/>
          <w:iCs/>
          <w:color w:val="006FC0"/>
          <w:sz w:val="24"/>
          <w:szCs w:val="24"/>
        </w:rPr>
        <w:tab/>
      </w:r>
      <w:r w:rsidR="00B34E22">
        <w:rPr>
          <w:bCs/>
          <w:iCs/>
          <w:color w:val="006FC0"/>
          <w:sz w:val="24"/>
          <w:szCs w:val="24"/>
        </w:rPr>
        <w:tab/>
      </w:r>
      <w:r w:rsidR="00B34E22">
        <w:rPr>
          <w:bCs/>
          <w:iCs/>
          <w:color w:val="006FC0"/>
          <w:sz w:val="24"/>
          <w:szCs w:val="24"/>
        </w:rPr>
        <w:tab/>
      </w:r>
      <w:r w:rsidR="00B34E22">
        <w:rPr>
          <w:bCs/>
          <w:iCs/>
          <w:color w:val="006FC0"/>
          <w:sz w:val="24"/>
          <w:szCs w:val="24"/>
        </w:rPr>
        <w:tab/>
      </w:r>
      <w:r w:rsidR="00B34E22">
        <w:rPr>
          <w:bCs/>
          <w:iCs/>
          <w:color w:val="006FC0"/>
          <w:sz w:val="24"/>
          <w:szCs w:val="24"/>
        </w:rPr>
        <w:tab/>
      </w:r>
    </w:p>
    <w:p w14:paraId="12A47827" w14:textId="67AF4962" w:rsidR="00B34E22" w:rsidRDefault="00FA7670" w:rsidP="002F6FEB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56F46FB8" wp14:editId="1423381A">
            <wp:extent cx="5238000" cy="3492000"/>
            <wp:effectExtent l="0" t="0" r="1270" b="0"/>
            <wp:docPr id="13290113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11398" name="Slika 13290113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2D8C" w14:textId="0CD70EB4" w:rsidR="005D027F" w:rsidRDefault="005D027F" w:rsidP="00FA7670">
      <w:pPr>
        <w:rPr>
          <w:rFonts w:asciiTheme="majorHAnsi" w:hAnsiTheme="majorHAnsi" w:cstheme="majorHAnsi"/>
          <w:sz w:val="28"/>
          <w:szCs w:val="28"/>
        </w:rPr>
      </w:pPr>
    </w:p>
    <w:p w14:paraId="2FED2FE8" w14:textId="4C872466" w:rsidR="00FA7670" w:rsidRDefault="00A421B5" w:rsidP="00FA7670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4CFFBD" wp14:editId="0F88D7FD">
                <wp:simplePos x="0" y="0"/>
                <wp:positionH relativeFrom="column">
                  <wp:posOffset>652780</wp:posOffset>
                </wp:positionH>
                <wp:positionV relativeFrom="paragraph">
                  <wp:posOffset>145415</wp:posOffset>
                </wp:positionV>
                <wp:extent cx="7753350" cy="857250"/>
                <wp:effectExtent l="0" t="0" r="19050" b="19050"/>
                <wp:wrapNone/>
                <wp:docPr id="9" name="Svitak: vodorav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5725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7C4C1" w14:textId="3F0442A7" w:rsidR="00754D32" w:rsidRPr="00FA7670" w:rsidRDefault="00FA7670" w:rsidP="00E810FD">
                            <w:pPr>
                              <w:pStyle w:val="Naslov"/>
                              <w:spacing w:before="0"/>
                              <w:ind w:left="0"/>
                              <w:rPr>
                                <w:rFonts w:asciiTheme="majorHAnsi" w:hAnsiTheme="majorHAnsi" w:cstheme="majorHAnsi"/>
                                <w:b w:val="0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670">
                              <w:rPr>
                                <w:rFonts w:asciiTheme="majorHAnsi" w:hAnsiTheme="majorHAnsi" w:cstheme="majorHAnsi"/>
                                <w:b w:val="0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754D32" w:rsidRPr="00FA7670">
                              <w:rPr>
                                <w:rFonts w:asciiTheme="majorHAnsi" w:hAnsiTheme="majorHAnsi" w:cstheme="majorHAnsi"/>
                                <w:b w:val="0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PRORAČUN U MALOM</w:t>
                            </w:r>
                            <w:r w:rsidR="00E810FD" w:rsidRPr="00FA7670">
                              <w:rPr>
                                <w:rFonts w:asciiTheme="majorHAnsi" w:hAnsiTheme="majorHAnsi" w:cstheme="majorHAnsi"/>
                                <w:b w:val="0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</w:t>
                            </w:r>
                            <w:r w:rsidR="00754D32" w:rsidRPr="00FA7670">
                              <w:rPr>
                                <w:rFonts w:asciiTheme="majorHAnsi" w:hAnsiTheme="majorHAnsi" w:cstheme="majorHAnsi"/>
                                <w:b w:val="0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202</w:t>
                            </w:r>
                            <w:r w:rsidR="002B0EC1" w:rsidRPr="00FA7670">
                              <w:rPr>
                                <w:rFonts w:asciiTheme="majorHAnsi" w:hAnsiTheme="majorHAnsi" w:cstheme="majorHAnsi"/>
                                <w:b w:val="0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754D32" w:rsidRPr="00FA7670">
                              <w:rPr>
                                <w:rFonts w:asciiTheme="majorHAnsi" w:hAnsiTheme="majorHAnsi" w:cstheme="majorHAnsi"/>
                                <w:b w:val="0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GODINU</w:t>
                            </w:r>
                          </w:p>
                          <w:p w14:paraId="1E740DBC" w14:textId="77777777" w:rsidR="00754D32" w:rsidRPr="00FA7670" w:rsidRDefault="00754D32" w:rsidP="00E810FD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CFFB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ak: vodoravno 9" o:spid="_x0000_s1026" type="#_x0000_t98" style="position:absolute;margin-left:51.4pt;margin-top:11.45pt;width:610.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CiiAIAAIYFAAAOAAAAZHJzL2Uyb0RvYy54bWysVNtOGzEQfa/Uf7D8XjYJodCIDYqCqCpR&#10;QA0Vz47XJlZtj2s72Q1fz9h7IaWoqqq+7Npzn+Mzc37RGE12wgcFtqTjoxElwnKolH0s6ff7qw9n&#10;lITIbMU0WFHSvQj0Yv7+3XntZmICG9CV8ASD2DCrXUk3MbpZUQS+EYaFI3DColKCNyzi1T8WlWc1&#10;Rje6mIxGH4safOU8cBECSi9bJZ3n+FIKHm+lDCISXVKsLeavz991+hbzczZ79MxtFO/KYP9QhWHK&#10;YtIh1CWLjGy9+i2UUdxDABmPOJgCpFRc5B6wm/HoVTerDXMi94LgBDfAFP5fWH6zW7k7jzDULswC&#10;HlMXjfQm/bE+0mSw9gNYoomEo/D09OT4+AQx5ag7Ozmd4BnDFC/ezof4WYAh6YAlg1dPYCPTK8RA&#10;64wX212H2Lr15imxtukbQKvqSmmdL4kSYqk92TF8TMa5sHGSg+it+QpVK0dSjLpnRTE+fis+68VY&#10;XyZXipSrPUiCupS4eIEin+Jei7aob0ISVWHz45x3CPRrSW072qJ1cpPYwODYFvxHx84+uYrM4MH5&#10;L7IOHjkzoj04G2XBv1V29WPcPZxs7XsE2r4TBLFZNx1F1lDt7zzx0I5ScPxK4fNesxDvmMfZQUbg&#10;Poi3+JEa6pJCd6IEGfD0ljzZZ348UVLjLJY0/NwyLyjRXyyS/dN4Ok3Dmy9TpBpe/KFmfaixW7ME&#10;ZMgYN4/j+Zjso+6P0oN5wLWxSFlRxSzHykrKo+8vy9juCFw8XCwW2QwH1rF4bVeO9wRIlL1vHph3&#10;HccjTscN9HPLZq/o3dqmp7Gw2EaQKnM/Qdzi2kGPw5652S2mtE0O79nqZX3OnwEAAP//AwBQSwME&#10;FAAGAAgAAAAhAK5VDp3fAAAACwEAAA8AAABkcnMvZG93bnJldi54bWxMj81uwjAQhO+V+g7WVuqt&#10;OBiVNmkchCpRqYgLlAcw8eZHxOs0NhDevsup3HZ2R7Pf5IvRdeKMQ2g9aZhOEhBIpbct1Rr2P6uX&#10;dxAhGrKm84QarhhgUTw+5Caz/kJbPO9iLTiEQmY0NDH2mZShbNCZMPE9Et8qPzgTWQ61tIO5cLjr&#10;pEqSuXSmJf7QmB4/GyyPu5PT8E1fIV3tl+3mWs03vkrXv2G71vr5aVx+gIg4xn8z3PAZHQpmOvgT&#10;2SA61oli9KhBqRTEzTBTM94ceHp9S0EWubzvUPwBAAD//wMAUEsBAi0AFAAGAAgAAAAhALaDOJL+&#10;AAAA4QEAABMAAAAAAAAAAAAAAAAAAAAAAFtDb250ZW50X1R5cGVzXS54bWxQSwECLQAUAAYACAAA&#10;ACEAOP0h/9YAAACUAQAACwAAAAAAAAAAAAAAAAAvAQAAX3JlbHMvLnJlbHNQSwECLQAUAAYACAAA&#10;ACEACCBAoogCAACGBQAADgAAAAAAAAAAAAAAAAAuAgAAZHJzL2Uyb0RvYy54bWxQSwECLQAUAAYA&#10;CAAAACEArlUOnd8AAAALAQAADwAAAAAAAAAAAAAAAADiBAAAZHJzL2Rvd25yZXYueG1sUEsFBgAA&#10;AAAEAAQA8wAAAO4FAAAAAA==&#10;" fillcolor="#f3aa79 [2101]" strokecolor="#fbe4d5 [661]">
                <v:textbox>
                  <w:txbxContent>
                    <w:p w14:paraId="68E7C4C1" w14:textId="3F0442A7" w:rsidR="00754D32" w:rsidRPr="00FA7670" w:rsidRDefault="00FA7670" w:rsidP="00E810FD">
                      <w:pPr>
                        <w:pStyle w:val="Naslov"/>
                        <w:spacing w:before="0"/>
                        <w:ind w:left="0"/>
                        <w:rPr>
                          <w:rFonts w:asciiTheme="majorHAnsi" w:hAnsiTheme="majorHAnsi" w:cstheme="majorHAnsi"/>
                          <w:b w:val="0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7670">
                        <w:rPr>
                          <w:rFonts w:asciiTheme="majorHAnsi" w:hAnsiTheme="majorHAnsi" w:cstheme="majorHAnsi"/>
                          <w:b w:val="0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754D32" w:rsidRPr="00FA7670">
                        <w:rPr>
                          <w:rFonts w:asciiTheme="majorHAnsi" w:hAnsiTheme="majorHAnsi" w:cstheme="majorHAnsi"/>
                          <w:b w:val="0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PRORAČUN U MALOM</w:t>
                      </w:r>
                      <w:r w:rsidR="00E810FD" w:rsidRPr="00FA7670">
                        <w:rPr>
                          <w:rFonts w:asciiTheme="majorHAnsi" w:hAnsiTheme="majorHAnsi" w:cstheme="majorHAnsi"/>
                          <w:b w:val="0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</w:t>
                      </w:r>
                      <w:r w:rsidR="00754D32" w:rsidRPr="00FA7670">
                        <w:rPr>
                          <w:rFonts w:asciiTheme="majorHAnsi" w:hAnsiTheme="majorHAnsi" w:cstheme="majorHAnsi"/>
                          <w:b w:val="0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202</w:t>
                      </w:r>
                      <w:r w:rsidR="002B0EC1" w:rsidRPr="00FA7670">
                        <w:rPr>
                          <w:rFonts w:asciiTheme="majorHAnsi" w:hAnsiTheme="majorHAnsi" w:cstheme="majorHAnsi"/>
                          <w:b w:val="0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754D32" w:rsidRPr="00FA7670">
                        <w:rPr>
                          <w:rFonts w:asciiTheme="majorHAnsi" w:hAnsiTheme="majorHAnsi" w:cstheme="majorHAnsi"/>
                          <w:b w:val="0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GODINU</w:t>
                      </w:r>
                    </w:p>
                    <w:p w14:paraId="1E740DBC" w14:textId="77777777" w:rsidR="00754D32" w:rsidRPr="00FA7670" w:rsidRDefault="00754D32" w:rsidP="00E810FD">
                      <w:pPr>
                        <w:jc w:val="center"/>
                        <w:rPr>
                          <w:b/>
                          <w:color w:val="2F5496" w:themeColor="accent1" w:themeShade="B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DC417B" w14:textId="334C869A" w:rsidR="00FA7670" w:rsidRDefault="00FA7670" w:rsidP="00FA7670">
      <w:pPr>
        <w:rPr>
          <w:rFonts w:asciiTheme="majorHAnsi" w:hAnsiTheme="majorHAnsi" w:cstheme="majorHAnsi"/>
          <w:sz w:val="28"/>
          <w:szCs w:val="28"/>
        </w:rPr>
      </w:pPr>
    </w:p>
    <w:p w14:paraId="5CFAFA16" w14:textId="51FCA872" w:rsidR="00B34E22" w:rsidRDefault="00067C4E" w:rsidP="002F6FEB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3DD9F193" wp14:editId="6ABCE0FE">
            <wp:simplePos x="0" y="0"/>
            <wp:positionH relativeFrom="margin">
              <wp:posOffset>7724775</wp:posOffset>
            </wp:positionH>
            <wp:positionV relativeFrom="paragraph">
              <wp:posOffset>-371475</wp:posOffset>
            </wp:positionV>
            <wp:extent cx="1259840" cy="489253"/>
            <wp:effectExtent l="95250" t="38100" r="207010" b="234950"/>
            <wp:wrapNone/>
            <wp:docPr id="1359495721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BE2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40BE6878" w14:textId="267234BE" w:rsidR="00FA7670" w:rsidRDefault="00FA7670" w:rsidP="00B34E22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1FA84820" w14:textId="66D648EC" w:rsidR="005F267A" w:rsidRDefault="005F267A" w:rsidP="00B34E22">
      <w:pPr>
        <w:tabs>
          <w:tab w:val="left" w:pos="3240"/>
        </w:tabs>
        <w:rPr>
          <w:rFonts w:cstheme="minorHAnsi"/>
          <w:sz w:val="24"/>
          <w:szCs w:val="24"/>
        </w:rPr>
      </w:pPr>
      <w:r w:rsidRPr="00C9269F">
        <w:rPr>
          <w:rFonts w:cstheme="minorHAnsi"/>
          <w:sz w:val="24"/>
          <w:szCs w:val="24"/>
        </w:rPr>
        <w:t>Drage mještanke i mještani Općine Viškovo,</w:t>
      </w:r>
    </w:p>
    <w:p w14:paraId="0E9BCF8D" w14:textId="77777777" w:rsidR="0007291A" w:rsidRDefault="0007291A" w:rsidP="00C9269F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  <w:sectPr w:rsidR="0007291A" w:rsidSect="00652DA9">
          <w:headerReference w:type="default" r:id="rId11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D7994FB" w14:textId="43652445" w:rsidR="005F267A" w:rsidRDefault="00883217" w:rsidP="00C9269F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457BE2">
        <w:rPr>
          <w:rFonts w:cstheme="minorHAnsi"/>
          <w:sz w:val="24"/>
          <w:szCs w:val="24"/>
        </w:rPr>
        <w:t xml:space="preserve">Kako bih Vas i ove 2024. godine upoznali s Proračunom Općine Viškovo, najvažnijim dokumentom naše Općine, predstavljamo Vam još jedan „Proračun u malom Općine Viškovo“. Proračun za 2024. godinu sadrži brojne infrastrukturne projekte kojima želimo ne samo zadržati veći i poboljšati komunalni standard svih </w:t>
      </w:r>
      <w:r w:rsidR="005C3887" w:rsidRPr="00457BE2">
        <w:rPr>
          <w:rFonts w:cstheme="minorHAnsi"/>
          <w:sz w:val="24"/>
          <w:szCs w:val="24"/>
        </w:rPr>
        <w:t xml:space="preserve">naših </w:t>
      </w:r>
      <w:r w:rsidRPr="00457BE2">
        <w:rPr>
          <w:rFonts w:cstheme="minorHAnsi"/>
          <w:sz w:val="24"/>
          <w:szCs w:val="24"/>
        </w:rPr>
        <w:t xml:space="preserve">mještana </w:t>
      </w:r>
      <w:r w:rsidR="001C227C" w:rsidRPr="00457BE2">
        <w:rPr>
          <w:rFonts w:cstheme="minorHAnsi"/>
          <w:sz w:val="24"/>
          <w:szCs w:val="24"/>
        </w:rPr>
        <w:t xml:space="preserve">no </w:t>
      </w:r>
      <w:r w:rsidRPr="00457BE2">
        <w:rPr>
          <w:rFonts w:cstheme="minorHAnsi"/>
          <w:sz w:val="24"/>
          <w:szCs w:val="24"/>
        </w:rPr>
        <w:t>također sadrži i brojne projekte koji</w:t>
      </w:r>
      <w:r w:rsidR="005C3887" w:rsidRPr="00457BE2">
        <w:rPr>
          <w:rFonts w:cstheme="minorHAnsi"/>
          <w:sz w:val="24"/>
          <w:szCs w:val="24"/>
        </w:rPr>
        <w:t xml:space="preserve"> </w:t>
      </w:r>
      <w:r w:rsidR="001C227C" w:rsidRPr="00457BE2">
        <w:rPr>
          <w:rFonts w:cstheme="minorHAnsi"/>
          <w:sz w:val="24"/>
          <w:szCs w:val="24"/>
        </w:rPr>
        <w:t>s</w:t>
      </w:r>
      <w:r w:rsidR="005C3887" w:rsidRPr="00457BE2">
        <w:rPr>
          <w:rFonts w:cstheme="minorHAnsi"/>
          <w:sz w:val="24"/>
          <w:szCs w:val="24"/>
        </w:rPr>
        <w:t xml:space="preserve">u usmjereni </w:t>
      </w:r>
      <w:r w:rsidRPr="00457BE2">
        <w:rPr>
          <w:rFonts w:cstheme="minorHAnsi"/>
          <w:sz w:val="24"/>
          <w:szCs w:val="24"/>
        </w:rPr>
        <w:t>izravno</w:t>
      </w:r>
      <w:r w:rsidR="005C3887" w:rsidRPr="00457BE2">
        <w:rPr>
          <w:rFonts w:cstheme="minorHAnsi"/>
          <w:sz w:val="24"/>
          <w:szCs w:val="24"/>
        </w:rPr>
        <w:t xml:space="preserve"> na </w:t>
      </w:r>
      <w:r w:rsidRPr="00457BE2">
        <w:rPr>
          <w:rFonts w:cstheme="minorHAnsi"/>
          <w:sz w:val="24"/>
          <w:szCs w:val="24"/>
        </w:rPr>
        <w:t>poboljša</w:t>
      </w:r>
      <w:r w:rsidR="005C3887" w:rsidRPr="00457BE2">
        <w:rPr>
          <w:rFonts w:cstheme="minorHAnsi"/>
          <w:sz w:val="24"/>
          <w:szCs w:val="24"/>
        </w:rPr>
        <w:t xml:space="preserve">nje </w:t>
      </w:r>
      <w:r w:rsidRPr="00457BE2">
        <w:rPr>
          <w:rFonts w:cstheme="minorHAnsi"/>
          <w:sz w:val="24"/>
          <w:szCs w:val="24"/>
        </w:rPr>
        <w:t>kvalitet</w:t>
      </w:r>
      <w:r w:rsidR="005C3887" w:rsidRPr="00457BE2">
        <w:rPr>
          <w:rFonts w:cstheme="minorHAnsi"/>
          <w:sz w:val="24"/>
          <w:szCs w:val="24"/>
        </w:rPr>
        <w:t>e</w:t>
      </w:r>
      <w:r w:rsidRPr="00457BE2">
        <w:rPr>
          <w:rFonts w:cstheme="minorHAnsi"/>
          <w:sz w:val="24"/>
          <w:szCs w:val="24"/>
        </w:rPr>
        <w:t xml:space="preserve"> života svih naših mještana, a posebno onih koji pripadaju ranjivim skupinama. </w:t>
      </w:r>
    </w:p>
    <w:p w14:paraId="670D5E2E" w14:textId="1D7087F8" w:rsidR="00457BE2" w:rsidRDefault="00457BE2" w:rsidP="00C9269F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11D09D8" wp14:editId="458B7FD6">
            <wp:extent cx="3981450" cy="2886710"/>
            <wp:effectExtent l="0" t="0" r="0" b="8890"/>
            <wp:docPr id="79906968" name="Slika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6968" name="Slika 799069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126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4C20" w14:textId="4AAF694C" w:rsidR="00400B1E" w:rsidRDefault="009E74DD" w:rsidP="00B34E22">
      <w:pPr>
        <w:pStyle w:val="Tijeloteksta"/>
        <w:spacing w:line="276" w:lineRule="auto"/>
        <w:ind w:right="-30"/>
        <w:jc w:val="both"/>
        <w:rPr>
          <w:rFonts w:asciiTheme="minorHAnsi" w:eastAsiaTheme="minorHAnsi" w:hAnsiTheme="minorHAnsi" w:cstheme="minorHAnsi"/>
          <w:sz w:val="24"/>
          <w:szCs w:val="24"/>
          <w:lang w:val="hr-HR"/>
        </w:rPr>
      </w:pP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U Proračunu Općine za 202</w:t>
      </w:r>
      <w:r w:rsidR="00067C4E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4</w:t>
      </w: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. godin</w:t>
      </w:r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u</w:t>
      </w: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, koji iznosi </w:t>
      </w:r>
      <w:r w:rsidR="00067C4E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21.160.700,00 EUR</w:t>
      </w: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, </w:t>
      </w:r>
      <w:r w:rsidR="0024525F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značajna izdvajanja </w:t>
      </w: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predviđena su </w:t>
      </w:r>
      <w:r w:rsidR="0024525F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za financiranje </w:t>
      </w:r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kapitalnih projekata i to: izgradnju oborinskog kolektora, </w:t>
      </w:r>
      <w:r w:rsidR="006C3E7F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rekonstrukciju </w:t>
      </w:r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ceste </w:t>
      </w:r>
      <w:proofErr w:type="spellStart"/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Vozišće-Mavri</w:t>
      </w:r>
      <w:proofErr w:type="spellEnd"/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, izgradnju </w:t>
      </w:r>
      <w:r w:rsidR="006C3E7F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novog </w:t>
      </w:r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groblja Viškovo – Kastav, nove vodovodne ogranke, održavanje </w:t>
      </w:r>
      <w:r w:rsidR="006C3E7F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brojnih </w:t>
      </w:r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nerazvrstanih cesta, izradu projektne dokumentacije </w:t>
      </w:r>
      <w:r w:rsidR="00BC09DD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te </w:t>
      </w:r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otkup zemljišta </w:t>
      </w:r>
      <w:r w:rsidR="00BC09DD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za parkiralište u SRZ </w:t>
      </w:r>
      <w:proofErr w:type="spellStart"/>
      <w:r w:rsidR="00BC09DD">
        <w:rPr>
          <w:rFonts w:asciiTheme="minorHAnsi" w:eastAsiaTheme="minorHAnsi" w:hAnsiTheme="minorHAnsi" w:cstheme="minorHAnsi"/>
          <w:sz w:val="24"/>
          <w:szCs w:val="24"/>
          <w:lang w:val="hr-HR"/>
        </w:rPr>
        <w:t>H</w:t>
      </w:r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alubjan</w:t>
      </w:r>
      <w:proofErr w:type="spellEnd"/>
      <w:r w:rsidR="006C3E7F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. </w:t>
      </w:r>
    </w:p>
    <w:p w14:paraId="7896AD99" w14:textId="77777777" w:rsidR="00400B1E" w:rsidRDefault="00400B1E" w:rsidP="00B34E22">
      <w:pPr>
        <w:pStyle w:val="Tijeloteksta"/>
        <w:spacing w:line="276" w:lineRule="auto"/>
        <w:ind w:right="-30"/>
        <w:jc w:val="both"/>
        <w:rPr>
          <w:rFonts w:asciiTheme="minorHAnsi" w:eastAsiaTheme="minorHAnsi" w:hAnsiTheme="minorHAnsi" w:cstheme="minorHAnsi"/>
          <w:sz w:val="24"/>
          <w:szCs w:val="24"/>
          <w:lang w:val="hr-HR"/>
        </w:rPr>
      </w:pPr>
    </w:p>
    <w:p w14:paraId="0144D2F1" w14:textId="77777777" w:rsidR="00400B1E" w:rsidRDefault="006C3E7F" w:rsidP="00B34E22">
      <w:pPr>
        <w:pStyle w:val="Tijeloteksta"/>
        <w:spacing w:line="276" w:lineRule="auto"/>
        <w:ind w:right="-30"/>
        <w:jc w:val="both"/>
        <w:rPr>
          <w:rFonts w:asciiTheme="minorHAnsi" w:eastAsiaTheme="minorHAnsi" w:hAnsiTheme="minorHAnsi" w:cstheme="minorHAnsi"/>
          <w:sz w:val="24"/>
          <w:szCs w:val="24"/>
          <w:lang w:val="hr-HR"/>
        </w:rPr>
      </w:pP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Kako bi zadovoljili potrebe naših mladih obitelji krenut ćemo s radovima na izgradnji novog vrtića i jaslica u Viškovu s pratećim sadržajima. U </w:t>
      </w:r>
      <w:r w:rsidR="0024525F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okviru programa skrbi o djeci i raznih oblika pomoći obiteljima i kućanstvima u svrhu zadovoljavanja njihovih osnovnih životnih i zdravstvenih potreba te poboljšavanja njihovog socijalnog statusa</w:t>
      </w: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 nastavljamo s provedbom svih dosadašnjih aktivnosti. </w:t>
      </w:r>
    </w:p>
    <w:p w14:paraId="35DFF8DB" w14:textId="77777777" w:rsidR="00400B1E" w:rsidRDefault="00400B1E" w:rsidP="00B34E22">
      <w:pPr>
        <w:pStyle w:val="Tijeloteksta"/>
        <w:spacing w:line="276" w:lineRule="auto"/>
        <w:ind w:right="-30"/>
        <w:jc w:val="both"/>
        <w:rPr>
          <w:rFonts w:asciiTheme="minorHAnsi" w:eastAsiaTheme="minorHAnsi" w:hAnsiTheme="minorHAnsi" w:cstheme="minorHAnsi"/>
          <w:sz w:val="24"/>
          <w:szCs w:val="24"/>
          <w:lang w:val="hr-HR"/>
        </w:rPr>
      </w:pPr>
    </w:p>
    <w:p w14:paraId="3D9D4F5E" w14:textId="6C5AC1AC" w:rsidR="0024525F" w:rsidRPr="00457BE2" w:rsidRDefault="006C3E7F" w:rsidP="00B34E22">
      <w:pPr>
        <w:pStyle w:val="Tijeloteksta"/>
        <w:spacing w:line="276" w:lineRule="auto"/>
        <w:ind w:right="-30"/>
        <w:jc w:val="both"/>
        <w:rPr>
          <w:rFonts w:asciiTheme="minorHAnsi" w:eastAsiaTheme="minorHAnsi" w:hAnsiTheme="minorHAnsi" w:cstheme="minorHAnsi"/>
          <w:sz w:val="24"/>
          <w:szCs w:val="24"/>
          <w:lang w:val="hr-HR"/>
        </w:rPr>
      </w:pP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Projekt „Za sretnije djetinjstvo“ kojim se doprinosi </w:t>
      </w:r>
      <w:r w:rsidR="009E74DD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povećanje kvalitete života djece s teškoćama i problemima u ponašanju kao i djece slabijeg socijalno-imovinskog statusa nastavlja</w:t>
      </w:r>
      <w:r w:rsidR="001C227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 </w:t>
      </w: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se i ove godine. Za daljnji razvoj poduze</w:t>
      </w:r>
      <w:r w:rsidR="00FA44DC"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>t</w:t>
      </w:r>
      <w:r w:rsidRPr="00457BE2">
        <w:rPr>
          <w:rFonts w:asciiTheme="minorHAnsi" w:eastAsiaTheme="minorHAnsi" w:hAnsiTheme="minorHAnsi" w:cstheme="minorHAnsi"/>
          <w:sz w:val="24"/>
          <w:szCs w:val="24"/>
          <w:lang w:val="hr-HR"/>
        </w:rPr>
        <w:t xml:space="preserve">ništva na području Općine i ove su godine osigurana poticajna sredstva. </w:t>
      </w:r>
    </w:p>
    <w:p w14:paraId="2757847C" w14:textId="77777777" w:rsidR="00B34E22" w:rsidRPr="00457BE2" w:rsidRDefault="00B34E22" w:rsidP="00B34E22">
      <w:pPr>
        <w:pStyle w:val="Tijeloteksta"/>
        <w:spacing w:line="276" w:lineRule="auto"/>
        <w:ind w:right="-30"/>
        <w:jc w:val="both"/>
        <w:rPr>
          <w:rFonts w:asciiTheme="minorHAnsi" w:eastAsiaTheme="minorHAnsi" w:hAnsiTheme="minorHAnsi" w:cstheme="minorHAnsi"/>
          <w:sz w:val="24"/>
          <w:szCs w:val="24"/>
          <w:lang w:val="hr-HR"/>
        </w:rPr>
      </w:pPr>
    </w:p>
    <w:p w14:paraId="030D7021" w14:textId="729EDB56" w:rsidR="00F36D18" w:rsidRDefault="00F36D18" w:rsidP="00B34E22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  <w:sectPr w:rsidR="00F36D18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675460B4" w14:textId="4AE722AC" w:rsidR="00974840" w:rsidRPr="00457BE2" w:rsidRDefault="009A0590" w:rsidP="00B34E22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I </w:t>
      </w:r>
      <w:r w:rsidR="00FA44DC" w:rsidRPr="00457BE2">
        <w:rPr>
          <w:rFonts w:cstheme="minorHAnsi"/>
          <w:sz w:val="24"/>
          <w:szCs w:val="24"/>
        </w:rPr>
        <w:t>ove godine nastavit ćemo s ulaganjima u obrazovanje</w:t>
      </w:r>
      <w:r w:rsidR="00457BE2">
        <w:rPr>
          <w:rFonts w:cstheme="minorHAnsi"/>
          <w:sz w:val="24"/>
          <w:szCs w:val="24"/>
        </w:rPr>
        <w:t xml:space="preserve">: stipendiranjem uspješnih učenika i studenata, sufinanciranjem </w:t>
      </w:r>
      <w:r>
        <w:rPr>
          <w:rFonts w:cstheme="minorHAnsi"/>
          <w:sz w:val="24"/>
          <w:szCs w:val="24"/>
        </w:rPr>
        <w:t xml:space="preserve"> </w:t>
      </w:r>
      <w:r w:rsidR="00457BE2">
        <w:rPr>
          <w:rFonts w:cstheme="minorHAnsi"/>
          <w:sz w:val="24"/>
          <w:szCs w:val="24"/>
        </w:rPr>
        <w:t>radnih bilježnica našim učenicima kao i usluge produženog boravka</w:t>
      </w:r>
      <w:r w:rsidR="00FA44DC" w:rsidRPr="00457BE2">
        <w:rPr>
          <w:rFonts w:cstheme="minorHAnsi"/>
          <w:sz w:val="24"/>
          <w:szCs w:val="24"/>
        </w:rPr>
        <w:t xml:space="preserve">, </w:t>
      </w:r>
      <w:r w:rsidR="00457BE2">
        <w:rPr>
          <w:rFonts w:cstheme="minorHAnsi"/>
          <w:sz w:val="24"/>
          <w:szCs w:val="24"/>
        </w:rPr>
        <w:t xml:space="preserve">nagrađivanjem uspješnih sportaša i sportašica te osiguranjem financijskih sredstava za javne potrebe u sportu, kulturi i ostalim društvenim djelatnostima te nastavljamo </w:t>
      </w:r>
      <w:r>
        <w:rPr>
          <w:rFonts w:cstheme="minorHAnsi"/>
          <w:sz w:val="24"/>
          <w:szCs w:val="24"/>
        </w:rPr>
        <w:t xml:space="preserve"> </w:t>
      </w:r>
      <w:r w:rsidR="00457BE2">
        <w:rPr>
          <w:rFonts w:cstheme="minorHAnsi"/>
          <w:sz w:val="24"/>
          <w:szCs w:val="24"/>
        </w:rPr>
        <w:t xml:space="preserve">s </w:t>
      </w:r>
      <w:r w:rsidR="00FA44DC" w:rsidRPr="00457BE2">
        <w:rPr>
          <w:rFonts w:cstheme="minorHAnsi"/>
          <w:sz w:val="24"/>
          <w:szCs w:val="24"/>
        </w:rPr>
        <w:t>brig</w:t>
      </w:r>
      <w:r w:rsidR="00457BE2">
        <w:rPr>
          <w:rFonts w:cstheme="minorHAnsi"/>
          <w:sz w:val="24"/>
          <w:szCs w:val="24"/>
        </w:rPr>
        <w:t xml:space="preserve">om </w:t>
      </w:r>
      <w:r w:rsidR="00FA44DC" w:rsidRPr="00457BE2">
        <w:rPr>
          <w:rFonts w:cstheme="minorHAnsi"/>
          <w:sz w:val="24"/>
          <w:szCs w:val="24"/>
        </w:rPr>
        <w:t xml:space="preserve">o </w:t>
      </w:r>
      <w:r w:rsidR="00457BE2">
        <w:rPr>
          <w:rFonts w:cstheme="minorHAnsi"/>
          <w:sz w:val="24"/>
          <w:szCs w:val="24"/>
        </w:rPr>
        <w:t xml:space="preserve">našim </w:t>
      </w:r>
      <w:r w:rsidR="00FA44DC" w:rsidRPr="00457BE2">
        <w:rPr>
          <w:rFonts w:cstheme="minorHAnsi"/>
          <w:sz w:val="24"/>
          <w:szCs w:val="24"/>
        </w:rPr>
        <w:t>starijim i nemoćnim osobama</w:t>
      </w:r>
      <w:r w:rsidR="00457BE2">
        <w:rPr>
          <w:rFonts w:cstheme="minorHAnsi"/>
          <w:sz w:val="24"/>
          <w:szCs w:val="24"/>
        </w:rPr>
        <w:t xml:space="preserve">. </w:t>
      </w:r>
    </w:p>
    <w:p w14:paraId="6F4C211A" w14:textId="393978BC" w:rsidR="00974840" w:rsidRDefault="00974840" w:rsidP="00C9269F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457BE2">
        <w:rPr>
          <w:rFonts w:cstheme="minorHAnsi"/>
          <w:sz w:val="24"/>
          <w:szCs w:val="24"/>
        </w:rPr>
        <w:t xml:space="preserve">Vjerujem da ćete kroz ovaj Proračun u malom dobiti više informacija o mogućnostima i obvezama financiranja iz proračuna te da ćemo zajedno </w:t>
      </w:r>
      <w:r w:rsidR="00F36D18">
        <w:rPr>
          <w:rFonts w:cstheme="minorHAnsi"/>
          <w:sz w:val="24"/>
          <w:szCs w:val="24"/>
        </w:rPr>
        <w:t xml:space="preserve">uz Vaše </w:t>
      </w:r>
      <w:r w:rsidRPr="00457BE2">
        <w:rPr>
          <w:rFonts w:cstheme="minorHAnsi"/>
          <w:sz w:val="24"/>
          <w:szCs w:val="24"/>
        </w:rPr>
        <w:t>prijedloge usmjeriti sve naše aktivnosti i sredstva na dobrobit svakog našeg stanovnika.</w:t>
      </w:r>
    </w:p>
    <w:p w14:paraId="7EA5EEC3" w14:textId="77777777" w:rsidR="00400B1E" w:rsidRDefault="00400B1E" w:rsidP="00C9269F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</w:pPr>
    </w:p>
    <w:p w14:paraId="3F35D58A" w14:textId="4675F913" w:rsidR="0024525F" w:rsidRDefault="00B34E22" w:rsidP="00C9269F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</w:r>
      <w:r w:rsidR="00974840" w:rsidRPr="00C9269F">
        <w:rPr>
          <w:rFonts w:cstheme="minorHAnsi"/>
          <w:sz w:val="24"/>
          <w:szCs w:val="24"/>
        </w:rPr>
        <w:tab/>
        <w:t xml:space="preserve">                          Vaša Općinska načelnica  </w:t>
      </w:r>
    </w:p>
    <w:p w14:paraId="54D908E4" w14:textId="070DD778" w:rsidR="00B34E22" w:rsidRPr="00C9269F" w:rsidRDefault="00B34E22" w:rsidP="00C9269F">
      <w:pPr>
        <w:tabs>
          <w:tab w:val="left" w:pos="3240"/>
        </w:tabs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Sanja Udović, </w:t>
      </w:r>
      <w:proofErr w:type="spellStart"/>
      <w:r>
        <w:rPr>
          <w:rFonts w:cstheme="minorHAnsi"/>
          <w:sz w:val="24"/>
          <w:szCs w:val="24"/>
        </w:rPr>
        <w:t>dipl.oec</w:t>
      </w:r>
      <w:proofErr w:type="spellEnd"/>
      <w:r>
        <w:rPr>
          <w:rFonts w:cstheme="minorHAnsi"/>
          <w:sz w:val="24"/>
          <w:szCs w:val="24"/>
        </w:rPr>
        <w:t xml:space="preserve">., v.r. </w:t>
      </w:r>
    </w:p>
    <w:p w14:paraId="128E6CF9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6E9FBDFC" w14:textId="77777777" w:rsidR="00400B1E" w:rsidRDefault="00400B1E" w:rsidP="005F267A">
      <w:pPr>
        <w:tabs>
          <w:tab w:val="left" w:pos="3240"/>
        </w:tabs>
        <w:rPr>
          <w:rFonts w:cstheme="minorHAnsi"/>
          <w:sz w:val="24"/>
          <w:szCs w:val="24"/>
        </w:rPr>
        <w:sectPr w:rsidR="00400B1E" w:rsidSect="00652DA9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841F89F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4F64C980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6A90AA00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2C18D43C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50514A44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2754A377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78965049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55002870" w14:textId="77777777" w:rsidR="00457BE2" w:rsidRDefault="00457BE2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52492D41" w14:textId="339295CE" w:rsidR="00C9269F" w:rsidRDefault="00C9269F" w:rsidP="005F267A">
      <w:pPr>
        <w:tabs>
          <w:tab w:val="left" w:pos="3240"/>
        </w:tabs>
        <w:rPr>
          <w:rFonts w:cstheme="minorHAnsi"/>
          <w:sz w:val="24"/>
          <w:szCs w:val="24"/>
        </w:rPr>
      </w:pPr>
    </w:p>
    <w:p w14:paraId="3FC6EAF7" w14:textId="1989C36D" w:rsidR="00051623" w:rsidRPr="002B528F" w:rsidRDefault="0007291A" w:rsidP="00FF14EF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bookmarkStart w:id="0" w:name="_Hlk128328106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6FB6199" wp14:editId="42D67095">
            <wp:simplePos x="0" y="0"/>
            <wp:positionH relativeFrom="margin">
              <wp:posOffset>7710805</wp:posOffset>
            </wp:positionH>
            <wp:positionV relativeFrom="paragraph">
              <wp:posOffset>-227965</wp:posOffset>
            </wp:positionV>
            <wp:extent cx="1259840" cy="489253"/>
            <wp:effectExtent l="95250" t="38100" r="207010" b="234950"/>
            <wp:wrapNone/>
            <wp:docPr id="11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623" w:rsidRPr="002B528F">
        <w:rPr>
          <w:rFonts w:ascii="Calibri" w:hAnsi="Calibri" w:cs="Calibri"/>
          <w:color w:val="000000" w:themeColor="text1"/>
          <w:sz w:val="44"/>
          <w:szCs w:val="44"/>
        </w:rPr>
        <w:t>OPĆENITO</w:t>
      </w:r>
      <w:r w:rsidR="00051623" w:rsidRPr="002B528F">
        <w:rPr>
          <w:rFonts w:ascii="Calibri" w:hAnsi="Calibri" w:cs="Calibri"/>
          <w:color w:val="000000" w:themeColor="text1"/>
          <w:spacing w:val="47"/>
          <w:sz w:val="44"/>
          <w:szCs w:val="44"/>
        </w:rPr>
        <w:t xml:space="preserve"> </w:t>
      </w:r>
      <w:r w:rsidR="00051623" w:rsidRPr="002B528F">
        <w:rPr>
          <w:rFonts w:ascii="Calibri" w:hAnsi="Calibri" w:cs="Calibri"/>
          <w:color w:val="000000" w:themeColor="text1"/>
          <w:sz w:val="44"/>
          <w:szCs w:val="44"/>
        </w:rPr>
        <w:t>O</w:t>
      </w:r>
      <w:r w:rsidR="00051623" w:rsidRPr="002B528F">
        <w:rPr>
          <w:rFonts w:ascii="Calibri" w:hAnsi="Calibri" w:cs="Calibri"/>
          <w:color w:val="000000" w:themeColor="text1"/>
          <w:spacing w:val="54"/>
          <w:sz w:val="44"/>
          <w:szCs w:val="44"/>
        </w:rPr>
        <w:t xml:space="preserve"> </w:t>
      </w:r>
      <w:r w:rsidR="00051623" w:rsidRPr="002B528F">
        <w:rPr>
          <w:rFonts w:ascii="Calibri" w:hAnsi="Calibri" w:cs="Calibri"/>
          <w:color w:val="000000" w:themeColor="text1"/>
          <w:sz w:val="44"/>
          <w:szCs w:val="44"/>
        </w:rPr>
        <w:t>PRORAČUNU</w:t>
      </w:r>
    </w:p>
    <w:bookmarkEnd w:id="0"/>
    <w:p w14:paraId="79BD633B" w14:textId="77777777" w:rsidR="00915FF0" w:rsidRDefault="00051623" w:rsidP="00051623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1D24CD98" w14:textId="77777777" w:rsidR="0007291A" w:rsidRDefault="0007291A" w:rsidP="00051623"/>
    <w:p w14:paraId="683D2D27" w14:textId="58F3D5DB" w:rsidR="0007291A" w:rsidRDefault="0007291A" w:rsidP="00051623">
      <w:pPr>
        <w:sectPr w:rsidR="0007291A" w:rsidSect="00652DA9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AF8EB26" w14:textId="6A29DC0F" w:rsidR="00051623" w:rsidRPr="00C9269F" w:rsidRDefault="00697DEB" w:rsidP="00915FF0">
      <w:pPr>
        <w:jc w:val="both"/>
        <w:rPr>
          <w:rFonts w:ascii="Calibri" w:hAnsi="Calibri"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9FDC74" wp14:editId="6868148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2000250" cy="466725"/>
                <wp:effectExtent l="114300" t="114300" r="133350" b="142875"/>
                <wp:wrapNone/>
                <wp:docPr id="1738612373" name="Svitak: vodoravno 173861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66725"/>
                        </a:xfrm>
                        <a:prstGeom prst="horizontalScroll">
                          <a:avLst/>
                        </a:prstGeom>
                        <a:effectLst>
                          <a:glow rad="101600">
                            <a:schemeClr val="bg2">
                              <a:lumMod val="5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DEEC8" w14:textId="1AC3AD3D" w:rsidR="00697DEB" w:rsidRPr="00754D32" w:rsidRDefault="00697DEB" w:rsidP="00697D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Š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TO JE PRORAČUN</w:t>
                            </w:r>
                            <w:r w:rsidR="00B8649C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DC74" id="Svitak: vodoravno 1738612373" o:spid="_x0000_s1027" type="#_x0000_t98" style="position:absolute;left:0;text-align:left;margin-left:130.15pt;margin-top:1.2pt;width:157.5pt;height:3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aBkgIAAJUFAAAOAAAAZHJzL2Uyb0RvYy54bWysVFtv2jAUfp+0/2D5feQioBsiVKhVp0ld&#10;W5VOfTaODdEcH882JPTX79gJgXU8TXtJjs/9fOcyv25rRfbCugp0QbNRSonQHMpKbwr64+Xu02dK&#10;nGe6ZAq0KOhBOHq9+Phh3piZyGELqhSWoBPtZo0p6NZ7M0sSx7eiZm4ERmgUSrA18/i0m6S0rEHv&#10;tUryNJ0mDdjSWODCOeTedkK6iP6lFNw/SumEJ6qgmJuPXxu/6/BNFnM221hmthXv02D/kEXNKo1B&#10;B1e3zDOys9VfruqKW3Ag/YhDnYCUFRexBqwmS99Vs9oyI2ItCI4zA0zu/7nlD/uVebIIQ2PczCEZ&#10;qmilrcMf8yNtBOswgCVaTzgyEf00nyCmHGXj6fQqnwQ0k5O1sc5/FVCTQGDKYKs30J6pFWKgVMSL&#10;7e+d78yO6iGwiK1DUcRUQUMsK3G+0myaptEwToi4UZbsGfZ2vckjW+3q71B2vAlm2HeYKbNlHRcd&#10;dFzMdHAS895gnEicRU9OsETKH5QIOSn9LCSpygDEpXwY50L7vEckagczWSk1GGaXDJXPeqNe9wTH&#10;YHgRgT8jdiWgRYyKqA/GdaXBXopc/hwid/qIxVnNgfTtusWisREhx8BZQ3l4ssRCt1nO8LsKu33P&#10;nH9iFlcJBwTPg3/Ej0R8Cwo9RQkOxNslftCP4/JGSYOrWVD3a8esoER90zj7X7LxOOxyfIwnVzk+&#10;7LlkfS7Ru/oGcEIyPESGRzLoe3UkpYX6Fa/IMkRFEdMcMyso9/b4uPHdycA7xMVyGdVwfw3z93pl&#10;eHAecA4T/NK+Mmv6kfe4LA9wXGM2ezftnW6w1LDceZBVXIUTrn0HcPe7Ae3uVDgu5++odbqmi98A&#10;AAD//wMAUEsDBBQABgAIAAAAIQAUIpAt3QAAAAgBAAAPAAAAZHJzL2Rvd25yZXYueG1sTI/BTsMw&#10;EETvSPyDtUjcqNNC2ibEqQCJXqsWRK/beIkjYjuKnTTw9SynctvRjGbfFJvJtmKkPjTeKZjPEhDk&#10;Kq8bVyt4f3u9W4MIEZ3G1jtS8E0BNuX1VYG59me3p/EQa8ElLuSowMTY5VKGypDFMPMdOfY+fW8x&#10;suxrqXs8c7lt5SJJltJi4/iDwY5eDFVfh8EqSOc/GQ7HdNztnrPpQ8ctmv1Wqdub6ekRRKQpXsLw&#10;h8/oUDLTyQ9OB9EqWCyTe47y8QCC/XSVsj4pWKUZyLKQ/weUvwAAAP//AwBQSwECLQAUAAYACAAA&#10;ACEAtoM4kv4AAADhAQAAEwAAAAAAAAAAAAAAAAAAAAAAW0NvbnRlbnRfVHlwZXNdLnhtbFBLAQIt&#10;ABQABgAIAAAAIQA4/SH/1gAAAJQBAAALAAAAAAAAAAAAAAAAAC8BAABfcmVscy8ucmVsc1BLAQIt&#10;ABQABgAIAAAAIQCfEWaBkgIAAJUFAAAOAAAAAAAAAAAAAAAAAC4CAABkcnMvZTJvRG9jLnhtbFBL&#10;AQItABQABgAIAAAAIQAUIpAt3QAAAAgBAAAPAAAAAAAAAAAAAAAAAOwEAABkcnMvZG93bnJldi54&#10;bWxQSwUGAAAAAAQABADzAAAA9gUAAAAA&#10;" fillcolor="white [3201]" strokecolor="#ed7d31 [3205]" strokeweight=".85pt">
                <v:textbox>
                  <w:txbxContent>
                    <w:p w14:paraId="2AFDEEC8" w14:textId="1AC3AD3D" w:rsidR="00697DEB" w:rsidRPr="00754D32" w:rsidRDefault="00697DEB" w:rsidP="00697D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Š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TO JE PRORAČUN</w:t>
                      </w:r>
                      <w:r w:rsidR="00B8649C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15FF0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451C989" wp14:editId="7FA8E8F2">
            <wp:extent cx="1530000" cy="1018800"/>
            <wp:effectExtent l="0" t="0" r="0" b="0"/>
            <wp:docPr id="1479505612" name="Slika 147950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623" w:rsidRPr="00C9269F">
        <w:rPr>
          <w:rFonts w:ascii="Calibri" w:hAnsi="Calibri" w:cs="Calibri"/>
          <w:sz w:val="24"/>
          <w:szCs w:val="24"/>
        </w:rPr>
        <w:t xml:space="preserve">Proračun je temeljni financijski dokument </w:t>
      </w:r>
      <w:r w:rsidR="009A6960" w:rsidRPr="00C9269F">
        <w:rPr>
          <w:rFonts w:ascii="Calibri" w:hAnsi="Calibri" w:cs="Calibri"/>
          <w:sz w:val="24"/>
          <w:szCs w:val="24"/>
        </w:rPr>
        <w:t xml:space="preserve">koji sadrži plan za proračunsku godinu i projekcije za sljedeće dvije proračunske godine, a </w:t>
      </w:r>
      <w:r w:rsidR="00051623" w:rsidRPr="00C9269F">
        <w:rPr>
          <w:rFonts w:ascii="Calibri" w:hAnsi="Calibri" w:cs="Calibri"/>
          <w:sz w:val="24"/>
          <w:szCs w:val="24"/>
        </w:rPr>
        <w:t xml:space="preserve">kojim se procjenjuju prihodi i primici te </w:t>
      </w:r>
      <w:r w:rsidR="00051623" w:rsidRPr="00C9269F">
        <w:rPr>
          <w:rFonts w:ascii="Calibri" w:hAnsi="Calibri" w:cs="Calibri"/>
          <w:sz w:val="24"/>
          <w:szCs w:val="24"/>
        </w:rPr>
        <w:t>utvrđuju rashodi i izdaci Općine Viškovo</w:t>
      </w:r>
      <w:r w:rsidR="009A6960" w:rsidRPr="00C9269F">
        <w:rPr>
          <w:rFonts w:ascii="Calibri" w:hAnsi="Calibri" w:cs="Calibri"/>
          <w:sz w:val="24"/>
          <w:szCs w:val="24"/>
        </w:rPr>
        <w:t xml:space="preserve"> i njezinih proračunskih korisnika. </w:t>
      </w:r>
      <w:r w:rsidR="009E74DD">
        <w:rPr>
          <w:rFonts w:ascii="Calibri" w:hAnsi="Calibri" w:cs="Calibri"/>
          <w:sz w:val="24"/>
          <w:szCs w:val="24"/>
        </w:rPr>
        <w:t xml:space="preserve"> </w:t>
      </w:r>
    </w:p>
    <w:p w14:paraId="066E5068" w14:textId="11A5AE3A" w:rsidR="00F906DC" w:rsidRPr="00C9269F" w:rsidRDefault="00915FF0" w:rsidP="00051623">
      <w:pPr>
        <w:spacing w:before="113" w:line="276" w:lineRule="auto"/>
        <w:ind w:right="-3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To je </w:t>
      </w:r>
      <w:r w:rsidR="00F906DC" w:rsidRPr="00C9269F">
        <w:rPr>
          <w:rFonts w:ascii="Calibri" w:hAnsi="Calibri" w:cs="Calibri"/>
          <w:sz w:val="24"/>
          <w:szCs w:val="24"/>
        </w:rPr>
        <w:t xml:space="preserve">godišnji plan koji sadrži raspodjelu sredstava za sve aktivnosti i projekte vezane uz funkcioniranje, održavanje i unaprjeđenje života u Općini kao i za sve aktivnosti proračunskih korisnika Općine. </w:t>
      </w:r>
    </w:p>
    <w:p w14:paraId="346CCA1B" w14:textId="2F622CEE" w:rsidR="00915FF0" w:rsidRPr="00C9269F" w:rsidRDefault="00915FF0" w:rsidP="00915FF0">
      <w:pPr>
        <w:spacing w:before="113" w:line="276" w:lineRule="auto"/>
        <w:ind w:right="-30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Proračun se donosi za proračunsku godinu koja počinje 1. siječnja, a završava 31. prosinca kalendarske godine.</w:t>
      </w:r>
    </w:p>
    <w:p w14:paraId="0DFA2BC1" w14:textId="0250A07F" w:rsidR="00915FF0" w:rsidRDefault="00915FF0" w:rsidP="00051623">
      <w:pPr>
        <w:spacing w:before="113" w:line="276" w:lineRule="auto"/>
        <w:ind w:right="-30"/>
        <w:jc w:val="both"/>
        <w:rPr>
          <w:w w:val="95"/>
          <w:sz w:val="24"/>
          <w:szCs w:val="24"/>
        </w:rPr>
        <w:sectPr w:rsidR="00915FF0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110CB0AA" w14:textId="77777777" w:rsidR="002B528F" w:rsidRDefault="002B528F" w:rsidP="00051623">
      <w:pPr>
        <w:spacing w:before="113" w:line="276" w:lineRule="auto"/>
        <w:ind w:right="-30"/>
        <w:jc w:val="both"/>
        <w:rPr>
          <w:w w:val="95"/>
          <w:sz w:val="24"/>
          <w:szCs w:val="24"/>
        </w:rPr>
      </w:pPr>
    </w:p>
    <w:p w14:paraId="458A335B" w14:textId="50533B13" w:rsidR="002B528F" w:rsidRDefault="009E74DD" w:rsidP="009E74DD">
      <w:pPr>
        <w:spacing w:before="113" w:line="276" w:lineRule="auto"/>
        <w:ind w:right="-30"/>
        <w:jc w:val="both"/>
        <w:rPr>
          <w:rFonts w:ascii="Calibri" w:hAnsi="Calibri"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0B5E0" wp14:editId="55BC8CE7">
                <wp:simplePos x="0" y="0"/>
                <wp:positionH relativeFrom="column">
                  <wp:align>right</wp:align>
                </wp:positionH>
                <wp:positionV relativeFrom="paragraph">
                  <wp:posOffset>7620</wp:posOffset>
                </wp:positionV>
                <wp:extent cx="2628900" cy="466725"/>
                <wp:effectExtent l="114300" t="114300" r="133350" b="142875"/>
                <wp:wrapNone/>
                <wp:docPr id="7" name="Svitak: vodorav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66725"/>
                        </a:xfrm>
                        <a:prstGeom prst="horizontalScroll">
                          <a:avLst/>
                        </a:prstGeom>
                        <a:effectLst>
                          <a:glow rad="101600">
                            <a:schemeClr val="bg2">
                              <a:lumMod val="5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1D182" w14:textId="4650364E" w:rsidR="00754D32" w:rsidRPr="00754D32" w:rsidRDefault="0087773F" w:rsidP="00754D3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Š</w:t>
                            </w:r>
                            <w:r w:rsidR="00915FF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TO JE PRORAČUN</w:t>
                            </w:r>
                            <w:r w:rsidR="002B52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</w:t>
                            </w:r>
                            <w:r w:rsidR="00915FF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roračun</w:t>
                            </w:r>
                            <w:proofErr w:type="spellEnd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="00754D32" w:rsidRPr="00754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RORAČUN U MALOM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B5E0" id="Svitak: vodoravno 7" o:spid="_x0000_s1028" type="#_x0000_t98" style="position:absolute;left:0;text-align:left;margin-left:155.8pt;margin-top:.6pt;width:207pt;height:36.75pt;z-index:2516654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iJlAIAAJUFAAAOAAAAZHJzL2Uyb0RvYy54bWysVEtv2zAMvg/YfxB0X/1Amq5BnSJo0WFA&#10;1xZLh54VWUqMyaImKbHTXz9Kctysy2mYDzLFNz+RvLruW0V2wroGdEWLs5wSoTnUjV5X9Mfz3afP&#10;lDjPdM0UaFHRvXD0ev7xw1VnZqKEDahaWIJOtJt1pqIb780syxzfiJa5MzBCo1CCbZnHq11ntWUd&#10;em9VVub5NOvA1sYCF84h9zYJ6Tz6l1Jw/yilE56oimJuPp42nqtwZvMrNltbZjYNH9Jg/5BFyxqN&#10;QUdXt8wzsrXNX67ahltwIP0ZhzYDKRsuYg1YTZG/q2a5YUbEWhAcZ0aY3P9zyx92S/NkEYbOuJlD&#10;MlTRS9uGP+ZH+gjWfgRL9J5wZJbT8vNljphylE2m04vyPKCZvVkb6/wXAS0JBKYMtnkF7ZlaIgZK&#10;RbzY7t75ZHZQD4FFfDoURUwVdMSyGvsrL6YYMjBjh4gbZcmO4duu1mVkq237DerEO8/xSy/MlNmw&#10;xEUHiYuZjk5i3muME4mj6NkbLJHyeyVCeKW/C0maOgBxKh/GudC+HBCJ2sFMNkqNhsUpQ+WLwWjQ&#10;DWYpodHwJAJ/RhwtYlREfTRuGw32VOT65xg56SMWRzUH0verHosONQ8ds4J6/2SJhTRZzvC7Bl/7&#10;njn/xCyOEjYIrgf/iIdEfCsKA0UJNsTrKX7Qj+3ySkmHo1lR92vLrKBEfdXY+5fFZBJmOV4m5xcl&#10;XuyxZHUs0dv2BrBDClxEhkcy6Ht1IKWF9gW3yCJERRHTHDOrKPf2cLnxaWXgHuJisYhqOL+G+Xu9&#10;NDw4DziHDn7uX5g1Q8t7HJYHOIwxm73r9qQbLDUsth5kE0chIJ1wHV4AZz81aNpTYbkc36PW2zad&#10;/wYAAP//AwBQSwMEFAAGAAgAAAAhAPV2Y3raAAAABQEAAA8AAABkcnMvZG93bnJldi54bWxMj8FO&#10;wzAQRO9I/IO1SNyokyqlNMSpAIleqxYE1228JBHxOoqdNPD1LCc4zs5q5k2xnV2nJhpC69lAukhA&#10;EVfetlwbeH15vrkDFSKyxc4zGfiiANvy8qLA3PozH2g6xlpJCIccDTQx9rnWoWrIYVj4nli8Dz84&#10;jCKHWtsBzxLuOr1MklvtsGVpaLCnp4aqz+PoDKzS7w2O76tpv3/czG827rA57Iy5vpof7kFFmuPf&#10;M/ziCzqUwnTyI9ugOgMyJMp1CUrMLM1EnwysszXostD/6csfAAAA//8DAFBLAQItABQABgAIAAAA&#10;IQC2gziS/gAAAOEBAAATAAAAAAAAAAAAAAAAAAAAAABbQ29udGVudF9UeXBlc10ueG1sUEsBAi0A&#10;FAAGAAgAAAAhADj9If/WAAAAlAEAAAsAAAAAAAAAAAAAAAAALwEAAF9yZWxzLy5yZWxzUEsBAi0A&#10;FAAGAAgAAAAhAJJTKImUAgAAlQUAAA4AAAAAAAAAAAAAAAAALgIAAGRycy9lMm9Eb2MueG1sUEsB&#10;Ai0AFAAGAAgAAAAhAPV2Y3raAAAABQEAAA8AAAAAAAAAAAAAAAAA7gQAAGRycy9kb3ducmV2Lnht&#10;bFBLBQYAAAAABAAEAPMAAAD1BQAAAAA=&#10;" fillcolor="white [3201]" strokecolor="#ed7d31 [3205]" strokeweight=".85pt">
                <v:textbox>
                  <w:txbxContent>
                    <w:p w14:paraId="0181D182" w14:textId="4650364E" w:rsidR="00754D32" w:rsidRPr="00754D32" w:rsidRDefault="0087773F" w:rsidP="00754D3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Š</w:t>
                      </w:r>
                      <w:r w:rsidR="00915FF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TO JE PRORAČUN</w:t>
                      </w:r>
                      <w:r w:rsidR="002B52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</w:t>
                      </w:r>
                      <w:r w:rsidR="00915FF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roračun</w:t>
                      </w:r>
                      <w:proofErr w:type="spellEnd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P</w:t>
                      </w:r>
                      <w:r w:rsidR="00754D32" w:rsidRPr="00754D32">
                        <w:rPr>
                          <w:b/>
                          <w:bCs/>
                          <w:sz w:val="28"/>
                          <w:szCs w:val="28"/>
                        </w:rPr>
                        <w:t>RORAČUN U MALOM ?</w:t>
                      </w:r>
                    </w:p>
                  </w:txbxContent>
                </v:textbox>
              </v:shape>
            </w:pict>
          </mc:Fallback>
        </mc:AlternateContent>
      </w:r>
      <w:r w:rsidR="00915FF0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6F9CA28" wp14:editId="57CD2251">
            <wp:extent cx="1530000" cy="1018800"/>
            <wp:effectExtent l="0" t="0" r="0" b="0"/>
            <wp:docPr id="101159844" name="Slika 10115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079">
        <w:rPr>
          <w:rFonts w:ascii="Calibri" w:hAnsi="Calibri" w:cs="Calibri"/>
          <w:sz w:val="24"/>
          <w:szCs w:val="24"/>
        </w:rPr>
        <w:t xml:space="preserve">Proračun u malom dokument je namijenjen javnosti s ciljem predstavljanja najvažnijeg financijskog dokumenta Općine – Proračuna, a u kojem se u kratim crtama objašnjava prihode </w:t>
      </w:r>
    </w:p>
    <w:p w14:paraId="352C0597" w14:textId="77777777" w:rsidR="002B528F" w:rsidRDefault="002B528F" w:rsidP="009E74DD">
      <w:pPr>
        <w:spacing w:before="113" w:line="276" w:lineRule="auto"/>
        <w:ind w:right="-30"/>
        <w:jc w:val="both"/>
        <w:rPr>
          <w:rFonts w:ascii="Calibri" w:hAnsi="Calibri" w:cs="Calibri"/>
          <w:sz w:val="24"/>
          <w:szCs w:val="24"/>
        </w:rPr>
      </w:pPr>
    </w:p>
    <w:p w14:paraId="50050DED" w14:textId="61E10E3C" w:rsidR="00EA2079" w:rsidRPr="009E74DD" w:rsidRDefault="00EA2079" w:rsidP="009E74DD">
      <w:pPr>
        <w:spacing w:before="113" w:line="276" w:lineRule="auto"/>
        <w:ind w:right="-30"/>
        <w:jc w:val="both"/>
        <w:rPr>
          <w:spacing w:val="-68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 rashode, primitke i izdatke Općine s naglaskom </w:t>
      </w:r>
      <w:r w:rsidR="00BD0FD3">
        <w:rPr>
          <w:rFonts w:ascii="Calibri" w:hAnsi="Calibri" w:cs="Calibri"/>
          <w:sz w:val="24"/>
          <w:szCs w:val="24"/>
        </w:rPr>
        <w:t xml:space="preserve">na </w:t>
      </w:r>
      <w:r>
        <w:rPr>
          <w:rFonts w:ascii="Calibri" w:hAnsi="Calibri" w:cs="Calibri"/>
          <w:sz w:val="24"/>
          <w:szCs w:val="24"/>
        </w:rPr>
        <w:t>program</w:t>
      </w:r>
      <w:r w:rsidR="00BD0FD3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 aktivnosti i projekt</w:t>
      </w:r>
      <w:r w:rsidR="00BD0FD3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 w:rsidR="00BD0FD3">
        <w:rPr>
          <w:rFonts w:ascii="Calibri" w:hAnsi="Calibri" w:cs="Calibri"/>
          <w:sz w:val="24"/>
          <w:szCs w:val="24"/>
        </w:rPr>
        <w:t xml:space="preserve">koji će planiraju realizirati </w:t>
      </w:r>
      <w:r>
        <w:rPr>
          <w:rFonts w:ascii="Calibri" w:hAnsi="Calibri" w:cs="Calibri"/>
          <w:sz w:val="24"/>
          <w:szCs w:val="24"/>
        </w:rPr>
        <w:t xml:space="preserve">u </w:t>
      </w:r>
      <w:r w:rsidR="00754D32">
        <w:rPr>
          <w:rFonts w:ascii="Calibri" w:hAnsi="Calibri" w:cs="Calibri"/>
          <w:sz w:val="24"/>
          <w:szCs w:val="24"/>
        </w:rPr>
        <w:t xml:space="preserve">2023. </w:t>
      </w:r>
      <w:r>
        <w:rPr>
          <w:rFonts w:ascii="Calibri" w:hAnsi="Calibri" w:cs="Calibri"/>
          <w:sz w:val="24"/>
          <w:szCs w:val="24"/>
        </w:rPr>
        <w:t xml:space="preserve">godini </w:t>
      </w:r>
      <w:r w:rsidRPr="00EA2079">
        <w:rPr>
          <w:rFonts w:ascii="Calibri" w:hAnsi="Calibri" w:cs="Calibri"/>
          <w:sz w:val="24"/>
          <w:szCs w:val="24"/>
        </w:rPr>
        <w:t xml:space="preserve">na području Općine Viškovo. </w:t>
      </w:r>
    </w:p>
    <w:p w14:paraId="6CF418CF" w14:textId="50B956E3" w:rsidR="00EA2079" w:rsidRDefault="00EA2079" w:rsidP="00EA2079">
      <w:pPr>
        <w:tabs>
          <w:tab w:val="left" w:pos="256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Ovim se dokumentom pojednostavljenim prikazom nastoji javnosti omogućiti uvid u proračunske prihode i rashode kako bi dobili transparentnu i potpunu sliku gdje se i na koji način usmjerava i troši proračunski novac.</w:t>
      </w:r>
    </w:p>
    <w:p w14:paraId="1A7CC2F5" w14:textId="77777777" w:rsidR="0007291A" w:rsidRDefault="0007291A" w:rsidP="00EA2079">
      <w:pPr>
        <w:tabs>
          <w:tab w:val="left" w:pos="2568"/>
        </w:tabs>
        <w:jc w:val="both"/>
        <w:rPr>
          <w:rFonts w:ascii="Calibri" w:hAnsi="Calibri" w:cs="Calibri"/>
          <w:sz w:val="24"/>
          <w:szCs w:val="24"/>
        </w:rPr>
      </w:pPr>
    </w:p>
    <w:p w14:paraId="79E2B2FC" w14:textId="77777777" w:rsidR="0007291A" w:rsidRDefault="0007291A" w:rsidP="00EA2079">
      <w:pPr>
        <w:tabs>
          <w:tab w:val="left" w:pos="2568"/>
        </w:tabs>
        <w:jc w:val="both"/>
        <w:rPr>
          <w:rFonts w:ascii="Calibri" w:hAnsi="Calibri" w:cs="Calibri"/>
          <w:sz w:val="24"/>
          <w:szCs w:val="24"/>
        </w:rPr>
      </w:pPr>
    </w:p>
    <w:p w14:paraId="65869E64" w14:textId="77777777" w:rsidR="0007291A" w:rsidRDefault="0007291A" w:rsidP="00EA2079">
      <w:pPr>
        <w:tabs>
          <w:tab w:val="left" w:pos="2568"/>
        </w:tabs>
        <w:jc w:val="both"/>
        <w:rPr>
          <w:rFonts w:ascii="Calibri" w:hAnsi="Calibri" w:cs="Calibri"/>
          <w:sz w:val="24"/>
          <w:szCs w:val="24"/>
        </w:rPr>
      </w:pPr>
    </w:p>
    <w:p w14:paraId="1589447E" w14:textId="77777777" w:rsidR="0007291A" w:rsidRPr="0007291A" w:rsidRDefault="0007291A" w:rsidP="0007291A">
      <w:pPr>
        <w:sectPr w:rsidR="0007291A" w:rsidRPr="0007291A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285A16A8" w14:textId="012145B3" w:rsidR="00FA4158" w:rsidRPr="002B528F" w:rsidRDefault="0007291A" w:rsidP="0007291A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37E01F34" wp14:editId="1AD8E2F0">
            <wp:simplePos x="0" y="0"/>
            <wp:positionH relativeFrom="margin">
              <wp:posOffset>7753350</wp:posOffset>
            </wp:positionH>
            <wp:positionV relativeFrom="paragraph">
              <wp:posOffset>-133350</wp:posOffset>
            </wp:positionV>
            <wp:extent cx="1259840" cy="489253"/>
            <wp:effectExtent l="95250" t="38100" r="207010" b="234950"/>
            <wp:wrapNone/>
            <wp:docPr id="1997235213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158" w:rsidRPr="002B528F">
        <w:rPr>
          <w:rFonts w:ascii="Calibri" w:hAnsi="Calibri" w:cs="Calibri"/>
          <w:color w:val="000000" w:themeColor="text1"/>
          <w:sz w:val="44"/>
          <w:szCs w:val="44"/>
        </w:rPr>
        <w:t>OPĆENITO</w:t>
      </w:r>
      <w:r w:rsidR="00FA4158" w:rsidRPr="002B528F">
        <w:rPr>
          <w:rFonts w:ascii="Calibri" w:hAnsi="Calibri" w:cs="Calibri"/>
          <w:color w:val="000000" w:themeColor="text1"/>
          <w:spacing w:val="47"/>
          <w:sz w:val="44"/>
          <w:szCs w:val="44"/>
        </w:rPr>
        <w:t xml:space="preserve"> </w:t>
      </w:r>
      <w:r w:rsidR="00FA4158" w:rsidRPr="002B528F">
        <w:rPr>
          <w:rFonts w:ascii="Calibri" w:hAnsi="Calibri" w:cs="Calibri"/>
          <w:color w:val="000000" w:themeColor="text1"/>
          <w:sz w:val="44"/>
          <w:szCs w:val="44"/>
        </w:rPr>
        <w:t>O</w:t>
      </w:r>
      <w:r w:rsidR="00FA4158" w:rsidRPr="002B528F">
        <w:rPr>
          <w:rFonts w:ascii="Calibri" w:hAnsi="Calibri" w:cs="Calibri"/>
          <w:color w:val="000000" w:themeColor="text1"/>
          <w:spacing w:val="54"/>
          <w:sz w:val="44"/>
          <w:szCs w:val="44"/>
        </w:rPr>
        <w:t xml:space="preserve"> </w:t>
      </w:r>
      <w:r w:rsidR="00FA4158" w:rsidRPr="002B528F">
        <w:rPr>
          <w:rFonts w:ascii="Calibri" w:hAnsi="Calibri" w:cs="Calibri"/>
          <w:color w:val="000000" w:themeColor="text1"/>
          <w:sz w:val="44"/>
          <w:szCs w:val="44"/>
        </w:rPr>
        <w:t>PRORAČUNU</w:t>
      </w:r>
    </w:p>
    <w:p w14:paraId="2323E34E" w14:textId="1E003AEE" w:rsidR="00754D32" w:rsidRDefault="00754D32" w:rsidP="00754D32"/>
    <w:p w14:paraId="60BDE89E" w14:textId="16FD1FB4" w:rsidR="00697DEB" w:rsidRDefault="0007291A" w:rsidP="0007291A">
      <w:pPr>
        <w:rPr>
          <w:rFonts w:ascii="Calibri" w:hAnsi="Calibri" w:cs="Calibri"/>
          <w:sz w:val="24"/>
          <w:szCs w:val="24"/>
        </w:rPr>
        <w:sectPr w:rsidR="00697DEB" w:rsidSect="00652DA9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9115A6" wp14:editId="71DDAA6F">
                <wp:simplePos x="0" y="0"/>
                <wp:positionH relativeFrom="column">
                  <wp:posOffset>1704975</wp:posOffset>
                </wp:positionH>
                <wp:positionV relativeFrom="paragraph">
                  <wp:posOffset>123825</wp:posOffset>
                </wp:positionV>
                <wp:extent cx="2628900" cy="466725"/>
                <wp:effectExtent l="114300" t="114300" r="133350" b="142875"/>
                <wp:wrapNone/>
                <wp:docPr id="81193790" name="Svitak: vodoravno 81193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66725"/>
                        </a:xfrm>
                        <a:prstGeom prst="horizontalScroll">
                          <a:avLst/>
                        </a:prstGeom>
                        <a:effectLst>
                          <a:glow rad="101600">
                            <a:schemeClr val="bg2">
                              <a:lumMod val="5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5DCD0" w14:textId="77777777" w:rsidR="00697DEB" w:rsidRDefault="00697DEB" w:rsidP="00697DEB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KAKO SE DONOSI PRORAČUN? </w:t>
                            </w:r>
                          </w:p>
                          <w:p w14:paraId="71418CF9" w14:textId="2BC9D8FB" w:rsidR="00697DEB" w:rsidRPr="00754D32" w:rsidRDefault="00697DEB" w:rsidP="00697DE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 </w:t>
                            </w:r>
                            <w:proofErr w:type="spellStart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roračun</w:t>
                            </w:r>
                            <w:proofErr w:type="spellEnd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Pr="00754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RORAČUN U MALOM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15A6" id="Svitak: vodoravno 81193790" o:spid="_x0000_s1029" type="#_x0000_t98" style="position:absolute;margin-left:134.25pt;margin-top:9.75pt;width:207pt;height:3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AElQIAAJUFAAAOAAAAZHJzL2Uyb0RvYy54bWysVEtv2zAMvg/YfxB0X/1YkrZBnSJI0WFA&#10;1xZLh54VWUqMyaImKbHTXz9Kdpysy2mYDzLFNz+RvLlta0V2wroKdEGzi5QSoTmUlV4X9MfL/acr&#10;SpxnumQKtCjoXjh6O/v44aYxU5HDBlQpLEEn2k0bU9CN92aaJI5vRM3cBRihUSjB1szj1a6T0rIG&#10;vdcqydN0kjRgS2OBC+eQe9cJ6Sz6l1Jw/ySlE56ogmJuPp42nqtwJrMbNl1bZjYV79Ng/5BFzSqN&#10;QQdXd8wzsrXVX67qiltwIP0FhzoBKSsuYg1YTZa+q2a5YUbEWhAcZwaY3P9zyx93S/NsEYbGuKlD&#10;MlTRSluHP+ZH2gjWfgBLtJ5wZOaT/Oo6RUw5ykaTyWU+DmgmR2tjnf8ioCaBwJTBVm+gPVNLxECp&#10;iBfbPTjfmR3UQ2ARnw5FEVMFDbGsxP5KswmGDMzYIWKhLNkxfNvVOo9sta2/Qdnxxil+3QszZTas&#10;46KDjouZDk5i3muME4mT6MkRlkj5vRIhvNLfhSRVGYA4lw/jXGif94hE7WAmK6UGw+ycofJZb9Tr&#10;BrMuocHwLAJ/RhwsYlREfTCuKw32XOTy5xC500csTmoOpG9XLRZd0M8hx8BZQbl/tsRCN1nO8PsK&#10;X/uBOf/MLI4SNgiuB/+Eh0R8Cwo9RQk2xNs5ftCP7fJGSYOjWVD3a8usoER91dj719loFGY5Xkbj&#10;yxwv9lSyOpXobb0A7JAMF5HhkQz6Xh1IaaF+xS0yD1FRxDTHzArKvT1cFr5bGbiHuJjPoxrOr2H+&#10;QS8ND84DzqGDX9pXZk3f8h6H5REOY8ym77q90w2WGuZbD7KKo3DEtX8BnP2uQbs9FZbL6T1qHbfp&#10;7DcAAAD//wMAUEsDBBQABgAIAAAAIQDAuRJ53QAAAAkBAAAPAAAAZHJzL2Rvd25yZXYueG1sTI9B&#10;T4NAEIXvJv6HzZh4s0sxEECWRk3stWlr9Dplp0DK7hJ2oeivdzzpaWbyXt58r9wsphczjb5zVsF6&#10;FYEgWzvd2UbB+/HtIQPhA1qNvbOk4Is8bKrbmxIL7a52T/MhNIJDrC9QQRvCUEjp65YM+pUbyLJ2&#10;dqPBwOfYSD3ilcNNL+MoSqXBzvKHFgd6bam+HCajIFl/5zh9JvNu95IvHzpssd1vlbq/W56fQARa&#10;wp8ZfvEZHSpmOrnJai96BXGaJWxlIefJhjSLeTkpyB8jkFUp/zeofgAAAP//AwBQSwECLQAUAAYA&#10;CAAAACEAtoM4kv4AAADhAQAAEwAAAAAAAAAAAAAAAAAAAAAAW0NvbnRlbnRfVHlwZXNdLnhtbFBL&#10;AQItABQABgAIAAAAIQA4/SH/1gAAAJQBAAALAAAAAAAAAAAAAAAAAC8BAABfcmVscy8ucmVsc1BL&#10;AQItABQABgAIAAAAIQBEMeAElQIAAJUFAAAOAAAAAAAAAAAAAAAAAC4CAABkcnMvZTJvRG9jLnht&#10;bFBLAQItABQABgAIAAAAIQDAuRJ53QAAAAkBAAAPAAAAAAAAAAAAAAAAAO8EAABkcnMvZG93bnJl&#10;di54bWxQSwUGAAAAAAQABADzAAAA+QUAAAAA&#10;" fillcolor="white [3201]" strokecolor="#ed7d31 [3205]" strokeweight=".85pt">
                <v:textbox>
                  <w:txbxContent>
                    <w:p w14:paraId="7995DCD0" w14:textId="77777777" w:rsidR="00697DEB" w:rsidRDefault="00697DEB" w:rsidP="00697DEB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KAKO SE DONOSI PRORAČUN? </w:t>
                      </w:r>
                    </w:p>
                    <w:p w14:paraId="71418CF9" w14:textId="2BC9D8FB" w:rsidR="00697DEB" w:rsidRPr="00754D32" w:rsidRDefault="00697DEB" w:rsidP="00697DE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 </w:t>
                      </w:r>
                      <w:proofErr w:type="spellStart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roračun</w:t>
                      </w:r>
                      <w:proofErr w:type="spellEnd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P</w:t>
                      </w:r>
                      <w:r w:rsidRPr="00754D32">
                        <w:rPr>
                          <w:b/>
                          <w:bCs/>
                          <w:sz w:val="28"/>
                          <w:szCs w:val="28"/>
                        </w:rPr>
                        <w:t>RORAČUN U MALOM ?</w:t>
                      </w:r>
                    </w:p>
                  </w:txbxContent>
                </v:textbox>
              </v:shape>
            </w:pict>
          </mc:Fallback>
        </mc:AlternateContent>
      </w:r>
      <w:r w:rsidR="00BA4BA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5BDA727" wp14:editId="0DD0CDF6">
            <wp:extent cx="1098000" cy="730800"/>
            <wp:effectExtent l="0" t="0" r="698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BCA">
        <w:rPr>
          <w:rFonts w:ascii="Calibri" w:hAnsi="Calibri" w:cs="Calibri"/>
          <w:sz w:val="24"/>
          <w:szCs w:val="24"/>
        </w:rPr>
        <w:t xml:space="preserve">           </w:t>
      </w:r>
    </w:p>
    <w:p w14:paraId="5BF0311D" w14:textId="6363FC3E" w:rsidR="00D47AA8" w:rsidRDefault="00D47AA8" w:rsidP="00C95978">
      <w:pPr>
        <w:tabs>
          <w:tab w:val="left" w:pos="2568"/>
        </w:tabs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Jedinstveni upravni odjel Općine Viškovo </w:t>
      </w:r>
      <w:r w:rsidR="0007291A">
        <w:rPr>
          <w:rFonts w:ascii="Calibri" w:hAnsi="Calibri" w:cs="Calibri"/>
          <w:sz w:val="24"/>
          <w:szCs w:val="24"/>
        </w:rPr>
        <w:t xml:space="preserve">objavljuje Javni poziv mještanima i mještankama Općine Viškovo za predlaganje projekata uoči izrade Proračuna za sljedeću proračunsku godinu. Temeljem upute </w:t>
      </w:r>
      <w:r>
        <w:rPr>
          <w:rFonts w:ascii="Calibri" w:hAnsi="Calibri" w:cs="Calibri"/>
          <w:sz w:val="24"/>
          <w:szCs w:val="24"/>
        </w:rPr>
        <w:t xml:space="preserve">Ministarstva financija </w:t>
      </w:r>
      <w:r w:rsidR="0007291A">
        <w:rPr>
          <w:rFonts w:ascii="Calibri" w:hAnsi="Calibri" w:cs="Calibri"/>
          <w:sz w:val="24"/>
          <w:szCs w:val="24"/>
        </w:rPr>
        <w:t xml:space="preserve">i </w:t>
      </w:r>
      <w:r>
        <w:rPr>
          <w:rFonts w:ascii="Calibri" w:hAnsi="Calibri" w:cs="Calibri"/>
          <w:sz w:val="24"/>
          <w:szCs w:val="24"/>
        </w:rPr>
        <w:t xml:space="preserve"> prijedloga financijskih planova proračunskih korisnika</w:t>
      </w:r>
      <w:r w:rsidR="0007291A">
        <w:rPr>
          <w:rFonts w:ascii="Calibri" w:hAnsi="Calibri" w:cs="Calibri"/>
          <w:sz w:val="24"/>
          <w:szCs w:val="24"/>
        </w:rPr>
        <w:t xml:space="preserve">, a uvažajući i dobivene prijedloge mještana i mještanki, Jedinstveni upravni odjel </w:t>
      </w:r>
      <w:r>
        <w:rPr>
          <w:rFonts w:ascii="Calibri" w:hAnsi="Calibri" w:cs="Calibri"/>
          <w:sz w:val="24"/>
          <w:szCs w:val="24"/>
        </w:rPr>
        <w:t xml:space="preserve">izrađuje nacrt prijedloga Proračuna s projekcijama za slijedeće dvije godine te ga podnosi Općinskoj načelnici do 15. listopada tekuće godine. </w:t>
      </w:r>
    </w:p>
    <w:p w14:paraId="211323D8" w14:textId="2DE6908B" w:rsidR="000B2A71" w:rsidRDefault="00D47AA8" w:rsidP="00C95978">
      <w:pPr>
        <w:tabs>
          <w:tab w:val="left" w:pos="2568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Općinska načelnica utvrđuje prijedlog Proračuna s projekcijama za </w:t>
      </w:r>
    </w:p>
    <w:p w14:paraId="28991C73" w14:textId="6C9EBF05" w:rsidR="00D47AA8" w:rsidRDefault="00D47AA8" w:rsidP="00C95978">
      <w:pPr>
        <w:tabs>
          <w:tab w:val="left" w:pos="2568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slijedeće dvije godine te ga podnosi Općinskom vijeću Općine Viškovo do 15. studenoga, a Općinsko vijeće donosi Proračun do kraja tekuće godine kako bi se isti mogao primjenjivati s 01. siječnja godine za koju se donosi.</w:t>
      </w:r>
    </w:p>
    <w:p w14:paraId="14E5255F" w14:textId="3191FCFC" w:rsidR="00D47AA8" w:rsidRDefault="00D47AA8" w:rsidP="00955FB1">
      <w:pPr>
        <w:tabs>
          <w:tab w:val="left" w:pos="2568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Općinsko vijeće Općine Viškovo </w:t>
      </w:r>
      <w:r w:rsidR="00BA4BAD">
        <w:rPr>
          <w:rFonts w:ascii="Calibri" w:hAnsi="Calibri" w:cs="Calibri"/>
          <w:sz w:val="24"/>
          <w:szCs w:val="24"/>
        </w:rPr>
        <w:t xml:space="preserve">na 24. sjednici </w:t>
      </w:r>
      <w:r w:rsidR="00C95978">
        <w:rPr>
          <w:rFonts w:ascii="Calibri" w:hAnsi="Calibri" w:cs="Calibri"/>
          <w:sz w:val="24"/>
          <w:szCs w:val="24"/>
        </w:rPr>
        <w:t>održanoj 1</w:t>
      </w:r>
      <w:r w:rsidR="00BA4BAD">
        <w:rPr>
          <w:rFonts w:ascii="Calibri" w:hAnsi="Calibri" w:cs="Calibri"/>
          <w:sz w:val="24"/>
          <w:szCs w:val="24"/>
        </w:rPr>
        <w:t>4</w:t>
      </w:r>
      <w:r w:rsidR="00C95978">
        <w:rPr>
          <w:rFonts w:ascii="Calibri" w:hAnsi="Calibri" w:cs="Calibri"/>
          <w:sz w:val="24"/>
          <w:szCs w:val="24"/>
        </w:rPr>
        <w:t>. prosinca 202</w:t>
      </w:r>
      <w:r w:rsidR="00BA4BAD">
        <w:rPr>
          <w:rFonts w:ascii="Calibri" w:hAnsi="Calibri" w:cs="Calibri"/>
          <w:sz w:val="24"/>
          <w:szCs w:val="24"/>
        </w:rPr>
        <w:t>3</w:t>
      </w:r>
      <w:r w:rsidR="00C95978">
        <w:rPr>
          <w:rFonts w:ascii="Calibri" w:hAnsi="Calibri" w:cs="Calibri"/>
          <w:sz w:val="24"/>
          <w:szCs w:val="24"/>
        </w:rPr>
        <w:t xml:space="preserve">. godine </w:t>
      </w:r>
      <w:r w:rsidR="00BA4BAD">
        <w:rPr>
          <w:rFonts w:ascii="Calibri" w:hAnsi="Calibri" w:cs="Calibri"/>
          <w:sz w:val="24"/>
          <w:szCs w:val="24"/>
        </w:rPr>
        <w:t xml:space="preserve">donijelo je </w:t>
      </w:r>
      <w:r>
        <w:rPr>
          <w:rFonts w:ascii="Calibri" w:hAnsi="Calibri" w:cs="Calibri"/>
          <w:sz w:val="24"/>
          <w:szCs w:val="24"/>
        </w:rPr>
        <w:t xml:space="preserve">Proračun </w:t>
      </w:r>
      <w:r w:rsidR="00BA4BAD">
        <w:rPr>
          <w:rFonts w:ascii="Calibri" w:hAnsi="Calibri" w:cs="Calibri"/>
          <w:sz w:val="24"/>
          <w:szCs w:val="24"/>
        </w:rPr>
        <w:t xml:space="preserve">Općine Viškovo </w:t>
      </w:r>
      <w:r>
        <w:rPr>
          <w:rFonts w:ascii="Calibri" w:hAnsi="Calibri" w:cs="Calibri"/>
          <w:sz w:val="24"/>
          <w:szCs w:val="24"/>
        </w:rPr>
        <w:t>za 202</w:t>
      </w:r>
      <w:r w:rsidR="00BA4BAD"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. godinu</w:t>
      </w:r>
      <w:r w:rsidR="00C95978">
        <w:rPr>
          <w:rFonts w:ascii="Calibri" w:hAnsi="Calibri" w:cs="Calibri"/>
          <w:sz w:val="24"/>
          <w:szCs w:val="24"/>
        </w:rPr>
        <w:t xml:space="preserve"> u iznosu od </w:t>
      </w:r>
      <w:r w:rsidR="00BA4BAD">
        <w:rPr>
          <w:rFonts w:ascii="Calibri" w:hAnsi="Calibri" w:cs="Calibri"/>
          <w:sz w:val="24"/>
          <w:szCs w:val="24"/>
        </w:rPr>
        <w:t>21</w:t>
      </w:r>
      <w:r w:rsidR="00C95978">
        <w:rPr>
          <w:rFonts w:ascii="Calibri" w:hAnsi="Calibri" w:cs="Calibri"/>
          <w:sz w:val="24"/>
          <w:szCs w:val="24"/>
        </w:rPr>
        <w:t>.</w:t>
      </w:r>
      <w:r w:rsidR="00BA4BAD">
        <w:rPr>
          <w:rFonts w:ascii="Calibri" w:hAnsi="Calibri" w:cs="Calibri"/>
          <w:sz w:val="24"/>
          <w:szCs w:val="24"/>
        </w:rPr>
        <w:t>160</w:t>
      </w:r>
      <w:r w:rsidR="00C95978">
        <w:rPr>
          <w:rFonts w:ascii="Calibri" w:hAnsi="Calibri" w:cs="Calibri"/>
          <w:sz w:val="24"/>
          <w:szCs w:val="24"/>
        </w:rPr>
        <w:t>.</w:t>
      </w:r>
      <w:r w:rsidR="00BA4BAD">
        <w:rPr>
          <w:rFonts w:ascii="Calibri" w:hAnsi="Calibri" w:cs="Calibri"/>
          <w:sz w:val="24"/>
          <w:szCs w:val="24"/>
        </w:rPr>
        <w:t>700</w:t>
      </w:r>
      <w:r w:rsidR="00C95978">
        <w:rPr>
          <w:rFonts w:ascii="Calibri" w:hAnsi="Calibri" w:cs="Calibri"/>
          <w:sz w:val="24"/>
          <w:szCs w:val="24"/>
        </w:rPr>
        <w:t xml:space="preserve"> EUR</w:t>
      </w:r>
      <w:r>
        <w:rPr>
          <w:rFonts w:ascii="Calibri" w:hAnsi="Calibri" w:cs="Calibri"/>
          <w:sz w:val="24"/>
          <w:szCs w:val="24"/>
        </w:rPr>
        <w:t xml:space="preserve"> te projekcije za 202</w:t>
      </w:r>
      <w:r w:rsidR="00BA4BAD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. i 202</w:t>
      </w:r>
      <w:r w:rsidR="00BA4BAD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. godinu </w:t>
      </w:r>
      <w:r w:rsidR="00C95978">
        <w:rPr>
          <w:rFonts w:ascii="Calibri" w:hAnsi="Calibri" w:cs="Calibri"/>
          <w:sz w:val="24"/>
          <w:szCs w:val="24"/>
        </w:rPr>
        <w:t>u iznosu od 1</w:t>
      </w:r>
      <w:r w:rsidR="00BA4BAD">
        <w:rPr>
          <w:rFonts w:ascii="Calibri" w:hAnsi="Calibri" w:cs="Calibri"/>
          <w:sz w:val="24"/>
          <w:szCs w:val="24"/>
        </w:rPr>
        <w:t>5</w:t>
      </w:r>
      <w:r w:rsidR="00C95978">
        <w:rPr>
          <w:rFonts w:ascii="Calibri" w:hAnsi="Calibri" w:cs="Calibri"/>
          <w:sz w:val="24"/>
          <w:szCs w:val="24"/>
        </w:rPr>
        <w:t>.</w:t>
      </w:r>
      <w:r w:rsidR="00BA4BAD">
        <w:rPr>
          <w:rFonts w:ascii="Calibri" w:hAnsi="Calibri" w:cs="Calibri"/>
          <w:sz w:val="24"/>
          <w:szCs w:val="24"/>
        </w:rPr>
        <w:t>123</w:t>
      </w:r>
      <w:r w:rsidR="00C95978">
        <w:rPr>
          <w:rFonts w:ascii="Calibri" w:hAnsi="Calibri" w:cs="Calibri"/>
          <w:sz w:val="24"/>
          <w:szCs w:val="24"/>
        </w:rPr>
        <w:t>.</w:t>
      </w:r>
      <w:r w:rsidR="00BA4BAD">
        <w:rPr>
          <w:rFonts w:ascii="Calibri" w:hAnsi="Calibri" w:cs="Calibri"/>
          <w:sz w:val="24"/>
          <w:szCs w:val="24"/>
        </w:rPr>
        <w:t>200</w:t>
      </w:r>
      <w:r w:rsidR="00C95978">
        <w:rPr>
          <w:rFonts w:ascii="Calibri" w:hAnsi="Calibri" w:cs="Calibri"/>
          <w:sz w:val="24"/>
          <w:szCs w:val="24"/>
        </w:rPr>
        <w:t xml:space="preserve"> EUR </w:t>
      </w:r>
      <w:r w:rsidR="00BA4BAD">
        <w:rPr>
          <w:rFonts w:ascii="Calibri" w:hAnsi="Calibri" w:cs="Calibri"/>
          <w:sz w:val="24"/>
          <w:szCs w:val="24"/>
        </w:rPr>
        <w:t xml:space="preserve">za 2025. godinu te </w:t>
      </w:r>
      <w:r w:rsidR="00C95978">
        <w:rPr>
          <w:rFonts w:ascii="Calibri" w:hAnsi="Calibri" w:cs="Calibri"/>
          <w:sz w:val="24"/>
          <w:szCs w:val="24"/>
        </w:rPr>
        <w:t>15.</w:t>
      </w:r>
      <w:r w:rsidR="00BA4BAD">
        <w:rPr>
          <w:rFonts w:ascii="Calibri" w:hAnsi="Calibri" w:cs="Calibri"/>
          <w:sz w:val="24"/>
          <w:szCs w:val="24"/>
        </w:rPr>
        <w:t>828</w:t>
      </w:r>
      <w:r w:rsidR="00C95978">
        <w:rPr>
          <w:rFonts w:ascii="Calibri" w:hAnsi="Calibri" w:cs="Calibri"/>
          <w:sz w:val="24"/>
          <w:szCs w:val="24"/>
        </w:rPr>
        <w:t>.2</w:t>
      </w:r>
      <w:r w:rsidR="00BA4BAD">
        <w:rPr>
          <w:rFonts w:ascii="Calibri" w:hAnsi="Calibri" w:cs="Calibri"/>
          <w:sz w:val="24"/>
          <w:szCs w:val="24"/>
        </w:rPr>
        <w:t>00</w:t>
      </w:r>
      <w:r w:rsidR="00C95978">
        <w:rPr>
          <w:rFonts w:ascii="Calibri" w:hAnsi="Calibri" w:cs="Calibri"/>
          <w:sz w:val="24"/>
          <w:szCs w:val="24"/>
        </w:rPr>
        <w:t xml:space="preserve"> EUR za 202</w:t>
      </w:r>
      <w:r w:rsidR="00BA4BAD">
        <w:rPr>
          <w:rFonts w:ascii="Calibri" w:hAnsi="Calibri" w:cs="Calibri"/>
          <w:sz w:val="24"/>
          <w:szCs w:val="24"/>
        </w:rPr>
        <w:t>6</w:t>
      </w:r>
      <w:r w:rsidR="00C95978">
        <w:rPr>
          <w:rFonts w:ascii="Calibri" w:hAnsi="Calibri" w:cs="Calibri"/>
          <w:sz w:val="24"/>
          <w:szCs w:val="24"/>
        </w:rPr>
        <w:t xml:space="preserve">. godinu. </w:t>
      </w:r>
    </w:p>
    <w:p w14:paraId="7091D0CF" w14:textId="77777777" w:rsidR="00697DEB" w:rsidRDefault="00697DEB" w:rsidP="00955FB1">
      <w:pPr>
        <w:tabs>
          <w:tab w:val="left" w:pos="2568"/>
        </w:tabs>
        <w:spacing w:line="276" w:lineRule="auto"/>
        <w:jc w:val="both"/>
        <w:rPr>
          <w:rFonts w:ascii="Calibri" w:hAnsi="Calibri" w:cs="Calibri"/>
          <w:sz w:val="24"/>
          <w:szCs w:val="24"/>
        </w:rPr>
        <w:sectPr w:rsidR="00697DEB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3999FC8C" w14:textId="0143DD25" w:rsidR="00697DEB" w:rsidRDefault="009A0590" w:rsidP="00955FB1">
      <w:pPr>
        <w:tabs>
          <w:tab w:val="left" w:pos="2568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E1412C" wp14:editId="234D7ED6">
                <wp:simplePos x="0" y="0"/>
                <wp:positionH relativeFrom="column">
                  <wp:posOffset>62230</wp:posOffset>
                </wp:positionH>
                <wp:positionV relativeFrom="paragraph">
                  <wp:posOffset>15875</wp:posOffset>
                </wp:positionV>
                <wp:extent cx="1990725" cy="466725"/>
                <wp:effectExtent l="114300" t="114300" r="142875" b="142875"/>
                <wp:wrapNone/>
                <wp:docPr id="642219911" name="Svitak: vodoravno 642219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66725"/>
                        </a:xfrm>
                        <a:prstGeom prst="horizontalScroll">
                          <a:avLst/>
                        </a:prstGeom>
                        <a:effectLst>
                          <a:glow rad="101600">
                            <a:schemeClr val="bg2">
                              <a:lumMod val="5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789D4" w14:textId="099DA099" w:rsidR="00697DEB" w:rsidRDefault="00697DEB" w:rsidP="00697DEB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ŠTO Č</w:t>
                            </w:r>
                            <w:r w:rsidR="00BA4BA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NI PRORAČUN? PRORAČUN? </w:t>
                            </w:r>
                          </w:p>
                          <w:p w14:paraId="797F7589" w14:textId="77777777" w:rsidR="00697DEB" w:rsidRPr="00754D32" w:rsidRDefault="00697DEB" w:rsidP="00697DE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 </w:t>
                            </w:r>
                            <w:proofErr w:type="spellStart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roračun</w:t>
                            </w:r>
                            <w:proofErr w:type="spellEnd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Pr="00754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RORAČUN U MALOM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1412C" id="Svitak: vodoravno 642219911" o:spid="_x0000_s1030" type="#_x0000_t98" style="position:absolute;left:0;text-align:left;margin-left:4.9pt;margin-top:1.25pt;width:156.75pt;height:3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/RlgIAAJUFAAAOAAAAZHJzL2Uyb0RvYy54bWysVF9v2yAQf5+074B4X21HabpGdaqoVadJ&#10;XRstnfpMMCTWMMeAxE4//Q5wnKzL0zQ/4OP+34+7u7ntGkV2wroadEmLi5wSoTlUtV6X9MfLw6fP&#10;lDjPdMUUaFHSvXD0dvbxw01rpmIEG1CVsASdaDdtTUk33ptpljm+EQ1zF2CERqEE2zCPV7vOKsta&#10;9N6obJTnk6wFWxkLXDiH3PskpLPoX0rB/bOUTniiSoq5+XjaeK7Cmc1u2HRtmdnUvE+D/UMWDas1&#10;Bh1c3TPPyNbWf7lqam7BgfQXHJoMpKy5iDVgNUX+rprlhhkRa0FwnBlgcv/PLX/aLc3CIgytcVOH&#10;ZKiik7YJf8yPdBGs/QCW6DzhyCyur/Or0SUlHGXjySTQ6CY7Whvr/BcBDQkEpgy2fgPtmVoiBkpF&#10;vNju0flkdlAPgUV8OhRFTBW0xLIKY+bFJM+jYewQcacs2TF829V6FNlq23yDKvEuc/zSCzNlNixx&#10;0UHiYqaDk5j3GuNE4iR6doQlUn6vRMhJ6e9CkrpCIFLgwVWKwjgX2o96RKJ2MJO1UoNhca4Q5Yve&#10;qNc9wjEYnkXgz4ipBLSIURH1wbipNdhzkaufQ+Skj1ic1BxI3606LBrfO+QYOCuo9gtLLKTJcoY/&#10;1Pjaj8z5BbM4Sjh0uB78Mx4S8S0p9BQl2BBv5/hBP7bLGyUtjmZJ3a8ts4IS9VVj718X43GY5XgZ&#10;X16N8GJPJatTid42d4AdUuAiMjySQd+rAyktNK+4ReYhKoqY5phZSbm3h8udTysD9xAX83lUw/k1&#10;zD/qpeHBecA5dPBL98qs6Vve47A8wWGM2fRdtyfdYKlhvvUg6zgKR1z7F8DZTw2a9lRYLqf3qHXc&#10;prPfAAAA//8DAFBLAwQUAAYACAAAACEAhQMUVdsAAAAGAQAADwAAAGRycy9kb3ducmV2LnhtbEzO&#10;QU+EMBAF4LuJ/6EZE29uWQirIGWjJu51s6vR6ywdKZFOCS0s+uutJz1O3uS9r9outhczjb5zrGC9&#10;SkAQN0533Cp4fXm+uQPhA7LG3jEp+CIP2/ryosJSuzMfaD6GVsQS9iUqMCEMpZS+MWTRr9xAHLMP&#10;N1oM8RxbqUc8x3LbyzRJNtJix3HB4EBPhprP42QV5OvvAqf3fN7vH4vlTYcdmsNOqeur5eEeRKAl&#10;/D3DLz/SoY6mk5tYe9ErKCI8KEhzEDHN0iwDcVJwu0lA1pX8z69/AAAA//8DAFBLAQItABQABgAI&#10;AAAAIQC2gziS/gAAAOEBAAATAAAAAAAAAAAAAAAAAAAAAABbQ29udGVudF9UeXBlc10ueG1sUEsB&#10;Ai0AFAAGAAgAAAAhADj9If/WAAAAlAEAAAsAAAAAAAAAAAAAAAAALwEAAF9yZWxzLy5yZWxzUEsB&#10;Ai0AFAAGAAgAAAAhADQpD9GWAgAAlQUAAA4AAAAAAAAAAAAAAAAALgIAAGRycy9lMm9Eb2MueG1s&#10;UEsBAi0AFAAGAAgAAAAhAIUDFFXbAAAABgEAAA8AAAAAAAAAAAAAAAAA8AQAAGRycy9kb3ducmV2&#10;LnhtbFBLBQYAAAAABAAEAPMAAAD4BQAAAAA=&#10;" fillcolor="white [3201]" strokecolor="#ed7d31 [3205]" strokeweight=".85pt">
                <v:textbox>
                  <w:txbxContent>
                    <w:p w14:paraId="5E4789D4" w14:textId="099DA099" w:rsidR="00697DEB" w:rsidRDefault="00697DEB" w:rsidP="00697DEB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ŠTO Č</w:t>
                      </w:r>
                      <w:r w:rsidR="00BA4BA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NI PRORAČUN? PRORAČUN? </w:t>
                      </w:r>
                    </w:p>
                    <w:p w14:paraId="797F7589" w14:textId="77777777" w:rsidR="00697DEB" w:rsidRPr="00754D32" w:rsidRDefault="00697DEB" w:rsidP="00697DE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 </w:t>
                      </w:r>
                      <w:proofErr w:type="spellStart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roračun</w:t>
                      </w:r>
                      <w:proofErr w:type="spellEnd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P</w:t>
                      </w:r>
                      <w:r w:rsidRPr="00754D32">
                        <w:rPr>
                          <w:b/>
                          <w:bCs/>
                          <w:sz w:val="28"/>
                          <w:szCs w:val="28"/>
                        </w:rPr>
                        <w:t>RORAČUN U MALOM ?</w:t>
                      </w:r>
                    </w:p>
                  </w:txbxContent>
                </v:textbox>
              </v:shape>
            </w:pict>
          </mc:Fallback>
        </mc:AlternateContent>
      </w:r>
    </w:p>
    <w:p w14:paraId="7BC2D73D" w14:textId="6FFDD3C9" w:rsidR="00D47AA8" w:rsidRDefault="00D47AA8" w:rsidP="00C5125B">
      <w:pPr>
        <w:tabs>
          <w:tab w:val="left" w:pos="5424"/>
        </w:tabs>
        <w:jc w:val="both"/>
        <w:rPr>
          <w:rFonts w:ascii="Calibri" w:hAnsi="Calibri" w:cs="Calibri"/>
          <w:sz w:val="24"/>
          <w:szCs w:val="24"/>
        </w:rPr>
      </w:pPr>
    </w:p>
    <w:p w14:paraId="7CC84893" w14:textId="5F5734D1" w:rsidR="00C5125B" w:rsidRDefault="0062538D" w:rsidP="00C5125B">
      <w:pPr>
        <w:tabs>
          <w:tab w:val="left" w:pos="5424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Proračun čini: </w:t>
      </w:r>
    </w:p>
    <w:tbl>
      <w:tblPr>
        <w:tblStyle w:val="Reetkatablice"/>
        <w:tblW w:w="136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3608"/>
      </w:tblGrid>
      <w:tr w:rsidR="0062538D" w14:paraId="0BA7872C" w14:textId="77777777" w:rsidTr="00E90858">
        <w:trPr>
          <w:jc w:val="center"/>
        </w:trPr>
        <w:tc>
          <w:tcPr>
            <w:tcW w:w="13608" w:type="dxa"/>
            <w:shd w:val="clear" w:color="auto" w:fill="F7CAAC" w:themeFill="accent2" w:themeFillTint="66"/>
            <w:vAlign w:val="center"/>
          </w:tcPr>
          <w:p w14:paraId="28B38FFC" w14:textId="01CF7DB5" w:rsidR="0062538D" w:rsidRDefault="0062538D" w:rsidP="00977D7B">
            <w:pPr>
              <w:spacing w:before="81"/>
              <w:ind w:right="-10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D37BACA" wp14:editId="59D1D737">
                      <wp:simplePos x="0" y="0"/>
                      <wp:positionH relativeFrom="column">
                        <wp:posOffset>1934845</wp:posOffset>
                      </wp:positionH>
                      <wp:positionV relativeFrom="paragraph">
                        <wp:posOffset>136525</wp:posOffset>
                      </wp:positionV>
                      <wp:extent cx="590550" cy="64135"/>
                      <wp:effectExtent l="19050" t="19050" r="38100" b="31115"/>
                      <wp:wrapNone/>
                      <wp:docPr id="38" name="Strelica: urezano udesn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64135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439FA9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Strelica: urezano udesno 38" o:spid="_x0000_s1026" type="#_x0000_t94" style="position:absolute;margin-left:152.35pt;margin-top:10.75pt;width:46.5pt;height: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tnZAIAAB4FAAAOAAAAZHJzL2Uyb0RvYy54bWysVFFv2yAQfp+0/4B4X+1kSbdGdaqoVadJ&#10;VVe1nfpMMcRImGMHiZP9+h3Ycaq22sM0P+CDu/s4Pr7j/GLXWrZVGAy4ik9OSs6Uk1Abt674z8fr&#10;T185C1G4WlhwquJ7FfjF8uOH884v1BQasLVCRiAuLDpf8SZGvyiKIBvVinACXjlyasBWRJriuqhR&#10;dITe2mJalqdFB1h7BKlCoNWr3smXGV9rJeMPrYOKzFacaot5xDw+p7FYnovFGoVvjBzKEP9QRSuM&#10;o01HqCsRBdugeQPVGokQQMcTCW0BWhup8hnoNJPy1WkeGuFVPguRE/xIU/h/sPJ2++DvkGjofFgE&#10;MtMpdhrb9Kf62C6TtR/JUrvIJC3Oz8r5nCiV5DqdTT7PE5fFMddjiN8UtCwZFXcQ6U7re7Nu4goR&#10;ukyX2N6E2Ocd4gnkWEq24t6qVI1190ozU9Pm05ydVaIuLbKtoPsVUioXJ72rEbXql+clfUNxY0Yu&#10;NQMmZG2sHbEHgKTAt9h9rUN8SlVZZGNy+bfC+uQxI+8MLo7JrXGA7wFYOtWwcx9/IKmnJrH0DPX+&#10;DhlCL/Hg5bUh4m9EiHcCSdN0VdSn8QcN2kJXcRgszhrA3++tp3iSGnk566hHKh5+bQQqzux3RyI8&#10;m8xmqanyZDb/MqUJvvQ8v/S4TXsJdE0TehG8zGaKj/ZgaoT2idp5lXYll3CS9q64jHiYXMa+d+lB&#10;kGq1ymHUSF7EG/fgZQJPrCYtPe6eBPpBfZFUewuHfhKLV7rrY1Omg9UmgjZZlEdeB76pCbNwhgcj&#10;dfnLeY46PmvLPwAAAP//AwBQSwMEFAAGAAgAAAAhAJoq3QfdAAAACQEAAA8AAABkcnMvZG93bnJl&#10;di54bWxMj8tOwzAQRfdI/IM1SOyok7a0EOJUgIS6RLR8gBtP7Qg/QuzUKV/PsKK7eRzdOVNvJmfZ&#10;CYfYBS+gnBXA0LdBdV4L+Ny/3T0Ai0l6JW3wKOCMETbN9VUtKxWy/8DTLmlGIT5WUoBJqa84j61B&#10;J+Ms9OhpdwyDk4naQXM1yEzhzvJ5Uay4k52nC0b2+Gqw/dqNTsC3zqP9yUfcLt+1abfnvB9etBC3&#10;N9PzE7CEU/qH4U+f1KEhp0MYvYrMClgUyzWhAublPTACFo9rGhyoKFfAm5pfftD8AgAA//8DAFBL&#10;AQItABQABgAIAAAAIQC2gziS/gAAAOEBAAATAAAAAAAAAAAAAAAAAAAAAABbQ29udGVudF9UeXBl&#10;c10ueG1sUEsBAi0AFAAGAAgAAAAhADj9If/WAAAAlAEAAAsAAAAAAAAAAAAAAAAALwEAAF9yZWxz&#10;Ly5yZWxzUEsBAi0AFAAGAAgAAAAhAOJdG2dkAgAAHgUAAA4AAAAAAAAAAAAAAAAALgIAAGRycy9l&#10;Mm9Eb2MueG1sUEsBAi0AFAAGAAgAAAAhAJoq3QfdAAAACQEAAA8AAAAAAAAAAAAAAAAAvgQAAGRy&#10;cy9kb3ducmV2LnhtbFBLBQYAAAAABAAEAPMAAADIBQAAAAA=&#10;" adj="20427" fillcolor="#4472c4 [3204]" strokecolor="#1f3763 [1604]" strokeweight=".85pt"/>
                  </w:pict>
                </mc:Fallback>
              </mc:AlternateContent>
            </w:r>
            <w:r>
              <w:rPr>
                <w:rFonts w:ascii="Calibri" w:hAnsi="Calibri" w:cs="Calibri"/>
                <w:sz w:val="24"/>
                <w:szCs w:val="24"/>
              </w:rPr>
              <w:t xml:space="preserve">OPĆI DIO                                       </w:t>
            </w:r>
            <w:r w:rsidR="00977D7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</w:t>
            </w:r>
            <w:r w:rsidR="00977D7B">
              <w:rPr>
                <w:rFonts w:ascii="Calibri" w:hAnsi="Calibri" w:cs="Calibri"/>
                <w:sz w:val="24"/>
                <w:szCs w:val="24"/>
              </w:rPr>
              <w:t xml:space="preserve">                       </w:t>
            </w:r>
            <w:r>
              <w:rPr>
                <w:rFonts w:ascii="Calibri" w:hAnsi="Calibri" w:cs="Calibri"/>
                <w:sz w:val="24"/>
                <w:szCs w:val="24"/>
              </w:rPr>
              <w:t>sastoji se od Računa prihoda i rashoda te Računa zaduživanja / financiranja</w:t>
            </w:r>
          </w:p>
        </w:tc>
      </w:tr>
      <w:tr w:rsidR="00977D7B" w14:paraId="092EDC99" w14:textId="77777777" w:rsidTr="00E90858">
        <w:trPr>
          <w:jc w:val="center"/>
        </w:trPr>
        <w:tc>
          <w:tcPr>
            <w:tcW w:w="13608" w:type="dxa"/>
            <w:shd w:val="clear" w:color="auto" w:fill="F7CAAC" w:themeFill="accent2" w:themeFillTint="66"/>
            <w:vAlign w:val="center"/>
          </w:tcPr>
          <w:p w14:paraId="4F03F5F5" w14:textId="4FD0B960" w:rsidR="00977D7B" w:rsidRDefault="00977D7B" w:rsidP="00977D7B">
            <w:pPr>
              <w:ind w:right="-25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5641D6A" wp14:editId="6B81C07E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57150</wp:posOffset>
                      </wp:positionV>
                      <wp:extent cx="590550" cy="64135"/>
                      <wp:effectExtent l="19050" t="19050" r="38100" b="31115"/>
                      <wp:wrapNone/>
                      <wp:docPr id="41" name="Strelica: urezano udesn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64135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1E756" id="Strelica: urezano udesno 41" o:spid="_x0000_s1026" type="#_x0000_t94" style="position:absolute;margin-left:153pt;margin-top:4.5pt;width:46.5pt;height: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tnZAIAAB4FAAAOAAAAZHJzL2Uyb0RvYy54bWysVFFv2yAQfp+0/4B4X+1kSbdGdaqoVadJ&#10;VVe1nfpMMcRImGMHiZP9+h3Ycaq22sM0P+CDu/s4Pr7j/GLXWrZVGAy4ik9OSs6Uk1Abt674z8fr&#10;T185C1G4WlhwquJ7FfjF8uOH884v1BQasLVCRiAuLDpf8SZGvyiKIBvVinACXjlyasBWRJriuqhR&#10;dITe2mJalqdFB1h7BKlCoNWr3smXGV9rJeMPrYOKzFacaot5xDw+p7FYnovFGoVvjBzKEP9QRSuM&#10;o01HqCsRBdugeQPVGokQQMcTCW0BWhup8hnoNJPy1WkeGuFVPguRE/xIU/h/sPJ2++DvkGjofFgE&#10;MtMpdhrb9Kf62C6TtR/JUrvIJC3Oz8r5nCiV5DqdTT7PE5fFMddjiN8UtCwZFXcQ6U7re7Nu4goR&#10;ukyX2N6E2Ocd4gnkWEq24t6qVI1190ozU9Pm05ydVaIuLbKtoPsVUioXJ72rEbXql+clfUNxY0Yu&#10;NQMmZG2sHbEHgKTAt9h9rUN8SlVZZGNy+bfC+uQxI+8MLo7JrXGA7wFYOtWwcx9/IKmnJrH0DPX+&#10;DhlCL/Hg5bUh4m9EiHcCSdN0VdSn8QcN2kJXcRgszhrA3++tp3iSGnk566hHKh5+bQQqzux3RyI8&#10;m8xmqanyZDb/MqUJvvQ8v/S4TXsJdE0TehG8zGaKj/ZgaoT2idp5lXYll3CS9q64jHiYXMa+d+lB&#10;kGq1ymHUSF7EG/fgZQJPrCYtPe6eBPpBfZFUewuHfhKLV7rrY1Omg9UmgjZZlEdeB76pCbNwhgcj&#10;dfnLeY46PmvLPwAAAP//AwBQSwMEFAAGAAgAAAAhAIXuZX7bAAAACAEAAA8AAABkcnMvZG93bnJl&#10;di54bWxMj81OwzAQhO9IvIO1SNyoU4oqEuJUgIR6RLQ8gBtv7Qj/BNupU56e7QlOu6sZzX7TbmZn&#10;2QljGoIXsFxUwND3QQ1eC/jcv909AktZeiVt8CjgjAk23fVVKxsViv/A0y5rRiE+NVKAyXlsOE+9&#10;QSfTIozoSTuG6GSmM2quoiwU7iy/r6o1d3Lw9MHIEV8N9l+7yQn41mWyP+WI24d3bfrtuezjixbi&#10;9mZ+fgKWcc5/ZrjgEzp0xHQIk1eJWQGrak1dsoCaBumr+rIcyFgvgXct/1+g+wUAAP//AwBQSwEC&#10;LQAUAAYACAAAACEAtoM4kv4AAADhAQAAEwAAAAAAAAAAAAAAAAAAAAAAW0NvbnRlbnRfVHlwZXNd&#10;LnhtbFBLAQItABQABgAIAAAAIQA4/SH/1gAAAJQBAAALAAAAAAAAAAAAAAAAAC8BAABfcmVscy8u&#10;cmVsc1BLAQItABQABgAIAAAAIQDiXRtnZAIAAB4FAAAOAAAAAAAAAAAAAAAAAC4CAABkcnMvZTJv&#10;RG9jLnhtbFBLAQItABQABgAIAAAAIQCF7mV+2wAAAAgBAAAPAAAAAAAAAAAAAAAAAL4EAABkcnMv&#10;ZG93bnJldi54bWxQSwUGAAAAAAQABADzAAAAxgUAAAAA&#10;" adj="20427" fillcolor="#4472c4 [3204]" strokecolor="#1f3763 [1604]" strokeweight=".85pt"/>
                  </w:pict>
                </mc:Fallback>
              </mc:AlternateContent>
            </w:r>
            <w:r>
              <w:rPr>
                <w:rFonts w:ascii="Calibri" w:hAnsi="Calibri" w:cs="Calibri"/>
                <w:sz w:val="24"/>
                <w:szCs w:val="24"/>
              </w:rPr>
              <w:t xml:space="preserve">POSEBNI DIO                                                           plan rashoda i izdataka iskazanih po vrstama, raspoređenih u  programe koji se od </w:t>
            </w:r>
          </w:p>
          <w:p w14:paraId="5F06210D" w14:textId="5D1CCB81" w:rsidR="00977D7B" w:rsidRDefault="00977D7B" w:rsidP="00977D7B">
            <w:pPr>
              <w:ind w:right="154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                                     sastoje od aktivnosti i projekata </w:t>
            </w:r>
          </w:p>
        </w:tc>
      </w:tr>
      <w:tr w:rsidR="00977D7B" w14:paraId="38F73EEB" w14:textId="77777777" w:rsidTr="00E90858">
        <w:trPr>
          <w:jc w:val="center"/>
        </w:trPr>
        <w:tc>
          <w:tcPr>
            <w:tcW w:w="13608" w:type="dxa"/>
            <w:shd w:val="clear" w:color="auto" w:fill="F7CAAC" w:themeFill="accent2" w:themeFillTint="66"/>
            <w:vAlign w:val="center"/>
          </w:tcPr>
          <w:p w14:paraId="223928FA" w14:textId="06BA1E4C" w:rsidR="00977D7B" w:rsidRDefault="00977D7B" w:rsidP="00977D7B">
            <w:pPr>
              <w:ind w:right="-10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6BB0601" wp14:editId="08203B99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114300</wp:posOffset>
                      </wp:positionV>
                      <wp:extent cx="590550" cy="64135"/>
                      <wp:effectExtent l="19050" t="19050" r="38100" b="31115"/>
                      <wp:wrapNone/>
                      <wp:docPr id="42" name="Strelica: urezano udesn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64135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D363E" id="Strelica: urezano udesno 42" o:spid="_x0000_s1026" type="#_x0000_t94" style="position:absolute;margin-left:153pt;margin-top:9pt;width:46.5pt;height: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tnZAIAAB4FAAAOAAAAZHJzL2Uyb0RvYy54bWysVFFv2yAQfp+0/4B4X+1kSbdGdaqoVadJ&#10;VVe1nfpMMcRImGMHiZP9+h3Ycaq22sM0P+CDu/s4Pr7j/GLXWrZVGAy4ik9OSs6Uk1Abt674z8fr&#10;T185C1G4WlhwquJ7FfjF8uOH884v1BQasLVCRiAuLDpf8SZGvyiKIBvVinACXjlyasBWRJriuqhR&#10;dITe2mJalqdFB1h7BKlCoNWr3smXGV9rJeMPrYOKzFacaot5xDw+p7FYnovFGoVvjBzKEP9QRSuM&#10;o01HqCsRBdugeQPVGokQQMcTCW0BWhup8hnoNJPy1WkeGuFVPguRE/xIU/h/sPJ2++DvkGjofFgE&#10;MtMpdhrb9Kf62C6TtR/JUrvIJC3Oz8r5nCiV5DqdTT7PE5fFMddjiN8UtCwZFXcQ6U7re7Nu4goR&#10;ukyX2N6E2Ocd4gnkWEq24t6qVI1190ozU9Pm05ydVaIuLbKtoPsVUioXJ72rEbXql+clfUNxY0Yu&#10;NQMmZG2sHbEHgKTAt9h9rUN8SlVZZGNy+bfC+uQxI+8MLo7JrXGA7wFYOtWwcx9/IKmnJrH0DPX+&#10;DhlCL/Hg5bUh4m9EiHcCSdN0VdSn8QcN2kJXcRgszhrA3++tp3iSGnk566hHKh5+bQQqzux3RyI8&#10;m8xmqanyZDb/MqUJvvQ8v/S4TXsJdE0TehG8zGaKj/ZgaoT2idp5lXYll3CS9q64jHiYXMa+d+lB&#10;kGq1ymHUSF7EG/fgZQJPrCYtPe6eBPpBfZFUewuHfhKLV7rrY1Omg9UmgjZZlEdeB76pCbNwhgcj&#10;dfnLeY46PmvLPwAAAP//AwBQSwMEFAAGAAgAAAAhAGimWAbdAAAACQEAAA8AAABkcnMvZG93bnJl&#10;di54bWxMj81OwzAQhO9IfQdrK3GjTltUpSFOBUioR0TbB3DjrR3hnxA7dcrTs5zgtLua0ew39W5y&#10;ll1xiF3wApaLAhj6NqjOawGn49tDCSwm6ZW0waOAG0bYNbO7WlYqZP+B10PSjEJ8rKQAk1JfcR5b&#10;g07GRejRk3YJg5OJzkFzNchM4c7yVVFsuJOdpw9G9vhqsP08jE7Al86j/c4X3D++a9Pub/k4vGgh&#10;7ufT8xOwhFP6M8MvPqFDQ0znMHoVmRWwLjbUJZFQ0iTDerul5SxgVS6BNzX/36D5AQAA//8DAFBL&#10;AQItABQABgAIAAAAIQC2gziS/gAAAOEBAAATAAAAAAAAAAAAAAAAAAAAAABbQ29udGVudF9UeXBl&#10;c10ueG1sUEsBAi0AFAAGAAgAAAAhADj9If/WAAAAlAEAAAsAAAAAAAAAAAAAAAAALwEAAF9yZWxz&#10;Ly5yZWxzUEsBAi0AFAAGAAgAAAAhAOJdG2dkAgAAHgUAAA4AAAAAAAAAAAAAAAAALgIAAGRycy9l&#10;Mm9Eb2MueG1sUEsBAi0AFAAGAAgAAAAhAGimWAbdAAAACQEAAA8AAAAAAAAAAAAAAAAAvgQAAGRy&#10;cy9kb3ducmV2LnhtbFBLBQYAAAAABAAEAPMAAADIBQAAAAA=&#10;" adj="20427" fillcolor="#4472c4 [3204]" strokecolor="#1f3763 [1604]" strokeweight=".85pt"/>
                  </w:pict>
                </mc:Fallback>
              </mc:AlternateContent>
            </w:r>
            <w:r>
              <w:rPr>
                <w:rFonts w:ascii="Calibri" w:hAnsi="Calibri" w:cs="Calibri"/>
                <w:sz w:val="24"/>
                <w:szCs w:val="24"/>
              </w:rPr>
              <w:t xml:space="preserve">OBRAZLOŽENJE PRORAČUNA </w:t>
            </w:r>
            <w:r>
              <w:rPr>
                <w:rFonts w:ascii="Calibri" w:hAnsi="Calibri" w:cs="Calibri"/>
                <w:noProof/>
                <w:sz w:val="24"/>
                <w:szCs w:val="24"/>
              </w:rPr>
              <w:t xml:space="preserve">                             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tekstualno obrazloženje prihoda i rashoda, primitaka i izdataka proračuna te           </w:t>
            </w:r>
          </w:p>
          <w:p w14:paraId="32AD2F2A" w14:textId="33C93C4B" w:rsidR="00977D7B" w:rsidRDefault="00977D7B" w:rsidP="00977D7B">
            <w:pPr>
              <w:ind w:right="-103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                                     programa, projekata i aktivnosti </w:t>
            </w:r>
          </w:p>
        </w:tc>
      </w:tr>
    </w:tbl>
    <w:p w14:paraId="1BA14842" w14:textId="1300C063" w:rsidR="00927CF9" w:rsidRPr="00E90858" w:rsidRDefault="00E90858" w:rsidP="00927CF9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 w:rsidRPr="002B528F">
        <w:rPr>
          <w:noProof/>
          <w:color w:val="000000" w:themeColor="text1"/>
        </w:rPr>
        <w:lastRenderedPageBreak/>
        <w:drawing>
          <wp:anchor distT="0" distB="0" distL="114300" distR="114300" simplePos="0" relativeHeight="251742208" behindDoc="0" locked="0" layoutInCell="1" allowOverlap="1" wp14:anchorId="7313AE10" wp14:editId="550995CB">
            <wp:simplePos x="0" y="0"/>
            <wp:positionH relativeFrom="margin">
              <wp:posOffset>7825105</wp:posOffset>
            </wp:positionH>
            <wp:positionV relativeFrom="paragraph">
              <wp:posOffset>-252095</wp:posOffset>
            </wp:positionV>
            <wp:extent cx="1259840" cy="489253"/>
            <wp:effectExtent l="95250" t="38100" r="207010" b="234950"/>
            <wp:wrapNone/>
            <wp:docPr id="87041031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CF9" w:rsidRPr="00E90858">
        <w:rPr>
          <w:rFonts w:ascii="Calibri" w:hAnsi="Calibri" w:cs="Calibri"/>
          <w:color w:val="000000" w:themeColor="text1"/>
          <w:sz w:val="44"/>
          <w:szCs w:val="44"/>
        </w:rPr>
        <w:t>OPĆENITO</w:t>
      </w:r>
      <w:r w:rsidR="00927CF9" w:rsidRPr="00E90858">
        <w:rPr>
          <w:rFonts w:ascii="Calibri" w:hAnsi="Calibri" w:cs="Calibri"/>
          <w:color w:val="000000" w:themeColor="text1"/>
          <w:spacing w:val="47"/>
          <w:sz w:val="44"/>
          <w:szCs w:val="44"/>
        </w:rPr>
        <w:t xml:space="preserve"> </w:t>
      </w:r>
      <w:r w:rsidR="00927CF9" w:rsidRPr="00E90858">
        <w:rPr>
          <w:rFonts w:ascii="Calibri" w:hAnsi="Calibri" w:cs="Calibri"/>
          <w:color w:val="000000" w:themeColor="text1"/>
          <w:sz w:val="44"/>
          <w:szCs w:val="44"/>
        </w:rPr>
        <w:t>O</w:t>
      </w:r>
      <w:r w:rsidR="00927CF9" w:rsidRPr="00E90858">
        <w:rPr>
          <w:rFonts w:ascii="Calibri" w:hAnsi="Calibri" w:cs="Calibri"/>
          <w:color w:val="000000" w:themeColor="text1"/>
          <w:spacing w:val="54"/>
          <w:sz w:val="44"/>
          <w:szCs w:val="44"/>
        </w:rPr>
        <w:t xml:space="preserve"> </w:t>
      </w:r>
      <w:r w:rsidR="00927CF9" w:rsidRPr="00E90858">
        <w:rPr>
          <w:rFonts w:ascii="Calibri" w:hAnsi="Calibri" w:cs="Calibri"/>
          <w:color w:val="000000" w:themeColor="text1"/>
          <w:sz w:val="44"/>
          <w:szCs w:val="44"/>
        </w:rPr>
        <w:t>PRORAČUNU</w:t>
      </w:r>
    </w:p>
    <w:p w14:paraId="3CE0FC3A" w14:textId="57ADC784" w:rsidR="0041075C" w:rsidRDefault="0041075C" w:rsidP="00204BCA">
      <w:pPr>
        <w:tabs>
          <w:tab w:val="left" w:pos="5424"/>
        </w:tabs>
        <w:jc w:val="center"/>
        <w:rPr>
          <w:rFonts w:ascii="Calibri" w:hAnsi="Calibri" w:cs="Calibri"/>
          <w:noProof/>
          <w:sz w:val="24"/>
          <w:szCs w:val="24"/>
        </w:rPr>
      </w:pPr>
    </w:p>
    <w:p w14:paraId="7ABC2F56" w14:textId="6FF89AE4" w:rsidR="0041075C" w:rsidRDefault="002C0A1F" w:rsidP="0041075C">
      <w:pPr>
        <w:tabs>
          <w:tab w:val="left" w:pos="5424"/>
        </w:tabs>
        <w:rPr>
          <w:rFonts w:ascii="Calibri" w:hAnsi="Calibri"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BDFF5A" wp14:editId="07F1C236">
                <wp:simplePos x="0" y="0"/>
                <wp:positionH relativeFrom="column">
                  <wp:posOffset>-4445</wp:posOffset>
                </wp:positionH>
                <wp:positionV relativeFrom="paragraph">
                  <wp:posOffset>112395</wp:posOffset>
                </wp:positionV>
                <wp:extent cx="2181225" cy="466725"/>
                <wp:effectExtent l="114300" t="114300" r="142875" b="142875"/>
                <wp:wrapNone/>
                <wp:docPr id="1635918857" name="Svitak: vodoravno 163591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66725"/>
                        </a:xfrm>
                        <a:prstGeom prst="horizontalScroll">
                          <a:avLst/>
                        </a:prstGeom>
                        <a:effectLst>
                          <a:glow rad="101600">
                            <a:schemeClr val="bg2">
                              <a:lumMod val="5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7895F" w14:textId="57BBF538" w:rsidR="002C0A1F" w:rsidRDefault="002C0A1F" w:rsidP="002C0A1F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ŠTO U PRORAČUNU PIŠE?  PRORAČUN? PRORAČUN? </w:t>
                            </w:r>
                          </w:p>
                          <w:p w14:paraId="21BDBBF5" w14:textId="77777777" w:rsidR="002C0A1F" w:rsidRPr="00754D32" w:rsidRDefault="002C0A1F" w:rsidP="002C0A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 </w:t>
                            </w:r>
                            <w:proofErr w:type="spellStart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roračun</w:t>
                            </w:r>
                            <w:proofErr w:type="spellEnd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Pr="00754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RORAČUN U MALOM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FF5A" id="Svitak: vodoravno 1635918857" o:spid="_x0000_s1031" type="#_x0000_t98" style="position:absolute;margin-left:-.35pt;margin-top:8.85pt;width:171.75pt;height:3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C8kwIAAJUFAAAOAAAAZHJzL2Uyb0RvYy54bWysVN1v2jAQf5+0/8Hy+8iHgHaooUKtOk3q&#10;WjQ69dk4NkRzfJ5tSOhfv7MTAut4mpYH53zf9/Pd3dy2tSJ7YV0FuqDZKKVEaA5lpTcF/fHy8Oma&#10;EueZLpkCLQp6EI7ezj9+uGnMTOSwBVUKS9CJdrPGFHTrvZklieNbUTM3AiM0CiXYmnm82k1SWtag&#10;91oleZpOkwZsaSxw4Rxy7zshnUf/Ugrun6V0whNVUMzNx9PGcx3OZH7DZhvLzLbifRrsH7KoWaUx&#10;6ODqnnlGdrb6y1VdcQsOpB9xqBOQsuIi1oDVZOm7alZbZkSsBcFxZoDJ/T+3/Gm/MkuLMDTGzRyS&#10;oYpW2jr8MT/SRrAOA1ii9YQjM8+uszyfUMJRNp5Or5BGN8nJ2ljnvwioSSAwZbDVG2jP1AoxUCri&#10;xfaPzndmR/UQWMSnQ1HEVEFDLCuxv9JsmqbRMHaIuFOW7Bm+7XqTR7ba1d+g7HiTFL/uhZkyW9Zx&#10;0UHHxUwHJzHvDcaJxFn05ARLpPxBiZCT0t+FJFUZgLiUD+NcaJ/3iETtYCYrpQbD7JKh8llv1Oue&#10;4BgMLyLwZ8SuBLSIURH1wbiuNNhLkcufQ+ROH7E4qzmQvl23WHRB41MHzhrKw9ISC91kOcMfKnzt&#10;R+b8klkcJRw6XA/+GQ+J+BYUeooSbIi3S/ygH9vljZIGR7Og7teOWUGJ+qqx9z9n43GY5XgZT65y&#10;vNhzyfpconf1HWCHZLiIDI9k0PfqSEoL9StukUWIiiKmOWZWUO7t8XLnu5WBe4iLxSKq4fwa5h/1&#10;yvDgPOAcOvilfWXW9C3vcVie4DjGbPau2zvdYKlhsfMgqzgKJ1z7F8DZ7xq021NhuZzfo9Zpm85/&#10;AwAA//8DAFBLAwQUAAYACAAAACEAOO2LP9wAAAAHAQAADwAAAGRycy9kb3ducmV2LnhtbEyPQU/D&#10;MAyF70j8h8hI3La0hTFamk6AxK7TBoKr15imokmqJu0Kvx5zGifLfk/P3ys3s+3ERENovVOQLhMQ&#10;5GqvW9coeHt9WdyDCBGdxs47UvBNATbV5UWJhfYnt6fpEBvBIS4UqMDE2BdShtqQxbD0PTnWPv1g&#10;MfI6NFIPeOJw28ksSe6kxdbxB4M9PRuqvw6jVbBKf3IcP1bTbveUz+86btHst0pdX82PDyAizfFs&#10;hj98RoeKmY5+dDqITsFizUY+r3myfHObcZOjgjzNQFal/M9f/QIAAP//AwBQSwECLQAUAAYACAAA&#10;ACEAtoM4kv4AAADhAQAAEwAAAAAAAAAAAAAAAAAAAAAAW0NvbnRlbnRfVHlwZXNdLnhtbFBLAQIt&#10;ABQABgAIAAAAIQA4/SH/1gAAAJQBAAALAAAAAAAAAAAAAAAAAC8BAABfcmVscy8ucmVsc1BLAQIt&#10;ABQABgAIAAAAIQCk9ZC8kwIAAJUFAAAOAAAAAAAAAAAAAAAAAC4CAABkcnMvZTJvRG9jLnhtbFBL&#10;AQItABQABgAIAAAAIQA47Ys/3AAAAAcBAAAPAAAAAAAAAAAAAAAAAO0EAABkcnMvZG93bnJldi54&#10;bWxQSwUGAAAAAAQABADzAAAA9gUAAAAA&#10;" fillcolor="white [3201]" strokecolor="#ed7d31 [3205]" strokeweight=".85pt">
                <v:textbox>
                  <w:txbxContent>
                    <w:p w14:paraId="02D7895F" w14:textId="57BBF538" w:rsidR="002C0A1F" w:rsidRDefault="002C0A1F" w:rsidP="002C0A1F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ŠTO U PRORAČUNU PIŠE?  PRORAČUN? PRORAČUN? </w:t>
                      </w:r>
                    </w:p>
                    <w:p w14:paraId="21BDBBF5" w14:textId="77777777" w:rsidR="002C0A1F" w:rsidRPr="00754D32" w:rsidRDefault="002C0A1F" w:rsidP="002C0A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 </w:t>
                      </w:r>
                      <w:proofErr w:type="spellStart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roračun</w:t>
                      </w:r>
                      <w:proofErr w:type="spellEnd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P</w:t>
                      </w:r>
                      <w:r w:rsidRPr="00754D32">
                        <w:rPr>
                          <w:b/>
                          <w:bCs/>
                          <w:sz w:val="28"/>
                          <w:szCs w:val="28"/>
                        </w:rPr>
                        <w:t>RORAČUN U MALOM ?</w:t>
                      </w:r>
                    </w:p>
                  </w:txbxContent>
                </v:textbox>
              </v:shape>
            </w:pict>
          </mc:Fallback>
        </mc:AlternateContent>
      </w:r>
      <w:r w:rsidR="0041075C">
        <w:rPr>
          <w:rFonts w:ascii="Calibri" w:hAnsi="Calibri" w:cs="Calibri"/>
          <w:sz w:val="24"/>
          <w:szCs w:val="24"/>
        </w:rPr>
        <w:tab/>
      </w:r>
      <w:r w:rsidR="001E5FD3">
        <w:rPr>
          <w:rFonts w:ascii="Calibri" w:hAnsi="Calibri" w:cs="Calibri"/>
          <w:sz w:val="24"/>
          <w:szCs w:val="24"/>
        </w:rPr>
        <w:t xml:space="preserve">       </w:t>
      </w:r>
      <w:r w:rsidR="009A0590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F5B13E4" wp14:editId="5416DD6E">
            <wp:extent cx="1314000" cy="874800"/>
            <wp:effectExtent l="0" t="0" r="635" b="1905"/>
            <wp:docPr id="1678226609" name="Slika 167822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FD3">
        <w:rPr>
          <w:rFonts w:ascii="Calibri" w:hAnsi="Calibri" w:cs="Calibri"/>
          <w:sz w:val="24"/>
          <w:szCs w:val="24"/>
        </w:rPr>
        <w:t xml:space="preserve">              </w:t>
      </w:r>
    </w:p>
    <w:p w14:paraId="787F8DF9" w14:textId="77777777" w:rsidR="002C0A1F" w:rsidRDefault="002C0A1F" w:rsidP="00824B19">
      <w:pPr>
        <w:pStyle w:val="Odlomakpopisa"/>
        <w:numPr>
          <w:ilvl w:val="0"/>
          <w:numId w:val="1"/>
        </w:num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  <w:sectPr w:rsidR="002C0A1F" w:rsidSect="00652DA9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1582822" w14:textId="77777777" w:rsidR="002C0A1F" w:rsidRDefault="002C0A1F" w:rsidP="002C0A1F">
      <w:pPr>
        <w:pStyle w:val="Odlomakpopisa"/>
        <w:numPr>
          <w:ilvl w:val="0"/>
          <w:numId w:val="25"/>
        </w:num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Koliki su ukupni </w:t>
      </w:r>
      <w:r w:rsidR="00824B19" w:rsidRPr="00824B19">
        <w:rPr>
          <w:rFonts w:ascii="Calibri" w:hAnsi="Calibri" w:cs="Calibri"/>
          <w:sz w:val="24"/>
          <w:szCs w:val="24"/>
        </w:rPr>
        <w:t xml:space="preserve">prihodi </w:t>
      </w:r>
      <w:r w:rsidR="00824B19">
        <w:rPr>
          <w:rFonts w:ascii="Calibri" w:hAnsi="Calibri" w:cs="Calibri"/>
          <w:sz w:val="24"/>
          <w:szCs w:val="24"/>
        </w:rPr>
        <w:t>i rashodi Općine Viškovo</w:t>
      </w:r>
      <w:r w:rsidR="00204BCA">
        <w:rPr>
          <w:rFonts w:ascii="Calibri" w:hAnsi="Calibri" w:cs="Calibri"/>
          <w:sz w:val="24"/>
          <w:szCs w:val="24"/>
        </w:rPr>
        <w:t xml:space="preserve"> </w:t>
      </w:r>
    </w:p>
    <w:p w14:paraId="722F21C3" w14:textId="6996257E" w:rsidR="00824B19" w:rsidRDefault="002C0A1F" w:rsidP="002C0A1F">
      <w:pPr>
        <w:pStyle w:val="Odlomakpopisa"/>
        <w:numPr>
          <w:ilvl w:val="0"/>
          <w:numId w:val="25"/>
        </w:numPr>
        <w:tabs>
          <w:tab w:val="left" w:pos="5916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Vrste prihoda i rashoda Općine Viškovo odnosno kako se novac prikuplja ali i kako se planira trošiti</w:t>
      </w:r>
    </w:p>
    <w:p w14:paraId="533FC512" w14:textId="641E2F9F" w:rsidR="002C0A1F" w:rsidRDefault="002C0A1F" w:rsidP="00DE3582">
      <w:pPr>
        <w:pStyle w:val="Odlomakpopisa"/>
        <w:numPr>
          <w:ilvl w:val="0"/>
          <w:numId w:val="25"/>
        </w:num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Koji se oslovi obavljaju u Općini, što se financira i čime Općina upravlja </w:t>
      </w:r>
    </w:p>
    <w:p w14:paraId="4C0DADC1" w14:textId="77777777" w:rsidR="002C0A1F" w:rsidRDefault="002C0A1F" w:rsidP="00DE3582">
      <w:pPr>
        <w:pStyle w:val="Odlomakpopisa"/>
        <w:numPr>
          <w:ilvl w:val="0"/>
          <w:numId w:val="25"/>
        </w:num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Tko su proračunski korisnici </w:t>
      </w:r>
    </w:p>
    <w:p w14:paraId="2CFAC991" w14:textId="4D41A21C" w:rsidR="002C0A1F" w:rsidRDefault="002C0A1F" w:rsidP="00DE3582">
      <w:pPr>
        <w:pStyle w:val="Odlomakpopisa"/>
        <w:numPr>
          <w:ilvl w:val="0"/>
          <w:numId w:val="25"/>
        </w:num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Koji će se programi, aktivnosti i projekti provoditi i tko će ih provoditi </w:t>
      </w:r>
    </w:p>
    <w:p w14:paraId="38E91A42" w14:textId="3BDB7716" w:rsidR="00824B19" w:rsidRPr="002C0A1F" w:rsidRDefault="00824B19" w:rsidP="002C0A1F">
      <w:pPr>
        <w:pStyle w:val="Odlomakpopisa"/>
        <w:numPr>
          <w:ilvl w:val="0"/>
          <w:numId w:val="26"/>
        </w:num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</w:pPr>
      <w:r w:rsidRPr="002C0A1F">
        <w:rPr>
          <w:rFonts w:ascii="Calibri" w:hAnsi="Calibri" w:cs="Calibri"/>
          <w:sz w:val="24"/>
          <w:szCs w:val="24"/>
        </w:rPr>
        <w:t>Koliko se sredstava</w:t>
      </w:r>
      <w:r w:rsidR="002C0A1F" w:rsidRPr="002C0A1F">
        <w:rPr>
          <w:rFonts w:ascii="Calibri" w:hAnsi="Calibri" w:cs="Calibri"/>
          <w:sz w:val="24"/>
          <w:szCs w:val="24"/>
        </w:rPr>
        <w:t xml:space="preserve"> izdvaja za </w:t>
      </w:r>
      <w:r w:rsidRPr="002C0A1F">
        <w:rPr>
          <w:rFonts w:ascii="Calibri" w:hAnsi="Calibri" w:cs="Calibri"/>
          <w:sz w:val="24"/>
          <w:szCs w:val="24"/>
        </w:rPr>
        <w:t>komunalnu, stambenu djelatnost i uređenje prostora</w:t>
      </w:r>
      <w:r w:rsidR="002C0A1F" w:rsidRPr="002C0A1F">
        <w:rPr>
          <w:rFonts w:ascii="Calibri" w:hAnsi="Calibri" w:cs="Calibri"/>
          <w:sz w:val="24"/>
          <w:szCs w:val="24"/>
        </w:rPr>
        <w:t xml:space="preserve">, koliko za kulturu i sport odnosno za </w:t>
      </w:r>
      <w:r w:rsidRPr="002C0A1F">
        <w:rPr>
          <w:rFonts w:ascii="Calibri" w:hAnsi="Calibri" w:cs="Calibri"/>
          <w:sz w:val="24"/>
          <w:szCs w:val="24"/>
        </w:rPr>
        <w:t>predškolsk</w:t>
      </w:r>
      <w:r w:rsidR="002C0A1F">
        <w:rPr>
          <w:rFonts w:ascii="Calibri" w:hAnsi="Calibri" w:cs="Calibri"/>
          <w:sz w:val="24"/>
          <w:szCs w:val="24"/>
        </w:rPr>
        <w:t xml:space="preserve">i </w:t>
      </w:r>
      <w:r w:rsidRPr="002C0A1F">
        <w:rPr>
          <w:rFonts w:ascii="Calibri" w:hAnsi="Calibri" w:cs="Calibri"/>
          <w:sz w:val="24"/>
          <w:szCs w:val="24"/>
        </w:rPr>
        <w:t>odgoj i obrazovanj</w:t>
      </w:r>
      <w:r w:rsidR="002C0A1F">
        <w:rPr>
          <w:rFonts w:ascii="Calibri" w:hAnsi="Calibri" w:cs="Calibri"/>
          <w:sz w:val="24"/>
          <w:szCs w:val="24"/>
        </w:rPr>
        <w:t>e</w:t>
      </w:r>
      <w:r w:rsidRPr="002C0A1F">
        <w:rPr>
          <w:rFonts w:ascii="Calibri" w:hAnsi="Calibri" w:cs="Calibri"/>
          <w:sz w:val="24"/>
          <w:szCs w:val="24"/>
        </w:rPr>
        <w:t xml:space="preserve">, a koliko za socijalnu i zdravstvenu zaštitu stanovnika </w:t>
      </w:r>
    </w:p>
    <w:p w14:paraId="50767F3F" w14:textId="77777777" w:rsidR="002C0A1F" w:rsidRDefault="002C0A1F" w:rsidP="00824B19">
      <w:p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  <w:sectPr w:rsidR="002C0A1F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14:paraId="398BC73A" w14:textId="603E7898" w:rsidR="002C0A1F" w:rsidRDefault="001E6796" w:rsidP="00824B19">
      <w:p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051FD8A" wp14:editId="18A5E5A3">
                <wp:simplePos x="0" y="0"/>
                <wp:positionH relativeFrom="margin">
                  <wp:posOffset>5205730</wp:posOffset>
                </wp:positionH>
                <wp:positionV relativeFrom="paragraph">
                  <wp:posOffset>220979</wp:posOffset>
                </wp:positionV>
                <wp:extent cx="3752850" cy="752475"/>
                <wp:effectExtent l="114300" t="114300" r="133350" b="142875"/>
                <wp:wrapNone/>
                <wp:docPr id="1662124478" name="Svitak: vodoravno 1662124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524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7CF62334" w14:textId="57A54F63" w:rsidR="009A0590" w:rsidRDefault="009A0590" w:rsidP="001E679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KAKO </w:t>
                            </w:r>
                            <w:r w:rsidR="001E679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SUDJELOVATI U KREIRANJU PRORAČUNA? </w:t>
                            </w:r>
                          </w:p>
                          <w:p w14:paraId="09B175E2" w14:textId="77777777" w:rsidR="009A0590" w:rsidRPr="00754D32" w:rsidRDefault="009A0590" w:rsidP="009A059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 </w:t>
                            </w:r>
                            <w:proofErr w:type="spellStart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roračun</w:t>
                            </w:r>
                            <w:proofErr w:type="spellEnd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Pr="00754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RORAČUN U MALOM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FD8A" id="Svitak: vodoravno 1662124478" o:spid="_x0000_s1032" type="#_x0000_t98" style="position:absolute;margin-left:409.9pt;margin-top:17.4pt;width:295.5pt;height:59.2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z1pAIAAF4FAAAOAAAAZHJzL2Uyb0RvYy54bWysVEtv2zAMvg/YfxB0X+2kebRBnSJommFA&#10;1xZIh54ZWX4AsqhJSpz014+S0zy6nob5IJMURX76SOrmdtsotpHW1agz3rtIOZNaYF7rMuO/Xhbf&#10;rjhzHnQOCrXM+E46fjv9+uWmNRPZxwpVLi2jINpNWpPxynszSRInKtmAu0AjNW0WaBvwpNoyyS20&#10;FL1RST9NR0mLNjcWhXSOrPNuk09j/KKQwj8VhZOeqYwTNh9XG9dVWJPpDUxKC6aqxR4G/AOKBmpN&#10;SQ+h5uCBrW39V6imFhYdFv5CYJNgUdRCxjvQbXrph9ssKzAy3oXIceZAk/t/YcXjZmmeLdHQGjdx&#10;JIZbbAvbhD/hY9tI1u5Altx6Jsh4OR72r4bEqaA9kgfjYWAzOZ421vnvEhsWBIKMtn5D7UEtiQOl&#10;Il+weXC+O/buHhI7VHW+qJWKys7dKcs2QDWk0ufYcqbAeTJmfBG/feazY0qzlloyHV8PCSRQcxUK&#10;PImNyTPudMkZqJK6VngbsZyddrZcHbLez8fzy95nSQLoObiqQxcj7N2UDthl7EG6Y1BKhS2zQNl7&#10;aW+Upl3Ws0Tj+9H9KNrVuvmJeRd3mNIX4sIElKmgs1KEzkqc7+FG/kOaKJwkT47lDZLfrrasJiCj&#10;EDVYVpjvni2zSJWiojojFjXd7YF4fgZLM0FGmnP/REtBCTKOe4kzquzbZ/bgH+v+xllLM0as/16D&#10;lVS+H5qa+Lo3GIShjMpgOO6TYk93Vqc7et3cIbVAL6KLYvD36l0sLDav9BzMQlbaAi0IWVffvXLn&#10;u9mnB0XI2Sy60SAa8A96aUQIHkgOVX3ZvoI1+9711PWP+D6PVIXztu18w0mNs7XHoo49feSVyhEU&#10;GuKuQt2DE16JUz16HZ/F6R8AAAD//wMAUEsDBBQABgAIAAAAIQDlMFwd4QAAAAsBAAAPAAAAZHJz&#10;L2Rvd25yZXYueG1sTI9PS8NAEMXvgt9hGcGb3Y2J0sZsiggign9o9NDettlpEszOhuy2jX56pyc9&#10;zRvm8eb3iuXkenHAMXSeNCQzBQKp9rajRsPnx+PVHESIhqzpPaGGbwywLM/PCpNbf6QVHqrYCA6h&#10;kBsNbYxDLmWoW3QmzPyAxLedH52JvI6NtKM5crjr5bVSt9KZjvhDawZ8aLH+qvZOw+Jl9fTzvg5v&#10;asRsh6+KNtUzaX15Md3fgYg4xT8znPAZHUpm2vo92SB6DfNkwehRQ5rxPBmyRLHasrpJU5BlIf93&#10;KH8BAAD//wMAUEsBAi0AFAAGAAgAAAAhALaDOJL+AAAA4QEAABMAAAAAAAAAAAAAAAAAAAAAAFtD&#10;b250ZW50X1R5cGVzXS54bWxQSwECLQAUAAYACAAAACEAOP0h/9YAAACUAQAACwAAAAAAAAAAAAAA&#10;AAAvAQAAX3JlbHMvLnJlbHNQSwECLQAUAAYACAAAACEAk2Yc9aQCAABeBQAADgAAAAAAAAAAAAAA&#10;AAAuAgAAZHJzL2Uyb0RvYy54bWxQSwECLQAUAAYACAAAACEA5TBcHeEAAAALAQAADwAAAAAAAAAA&#10;AAAAAAD+BAAAZHJzL2Rvd25yZXYueG1sUEsFBgAAAAAEAAQA8wAAAAwGAAAAAA==&#10;" fillcolor="window" strokecolor="#ed7d31" strokeweight=".85pt">
                <v:textbox>
                  <w:txbxContent>
                    <w:p w14:paraId="7CF62334" w14:textId="57A54F63" w:rsidR="009A0590" w:rsidRDefault="009A0590" w:rsidP="001E6796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KAKO </w:t>
                      </w:r>
                      <w:r w:rsidR="001E679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SUDJELOVATI U KREIRANJU PRORAČUNA? </w:t>
                      </w:r>
                    </w:p>
                    <w:p w14:paraId="09B175E2" w14:textId="77777777" w:rsidR="009A0590" w:rsidRPr="00754D32" w:rsidRDefault="009A0590" w:rsidP="009A059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 </w:t>
                      </w:r>
                      <w:proofErr w:type="spellStart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roračun</w:t>
                      </w:r>
                      <w:proofErr w:type="spellEnd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P</w:t>
                      </w:r>
                      <w:r w:rsidRPr="00754D32">
                        <w:rPr>
                          <w:b/>
                          <w:bCs/>
                          <w:sz w:val="28"/>
                          <w:szCs w:val="28"/>
                        </w:rPr>
                        <w:t>RORAČUN U MALOM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59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26EEB2" wp14:editId="07DB6625">
                <wp:simplePos x="0" y="0"/>
                <wp:positionH relativeFrom="margin">
                  <wp:posOffset>1017270</wp:posOffset>
                </wp:positionH>
                <wp:positionV relativeFrom="paragraph">
                  <wp:posOffset>86995</wp:posOffset>
                </wp:positionV>
                <wp:extent cx="2438400" cy="466725"/>
                <wp:effectExtent l="114300" t="114300" r="133350" b="142875"/>
                <wp:wrapNone/>
                <wp:docPr id="1131302452" name="Svitak: vodoravno 113130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667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328FA9D7" w14:textId="2247D0E9" w:rsidR="002C0A1F" w:rsidRDefault="002C0A1F" w:rsidP="00D7654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GDJE NAĆI </w:t>
                            </w:r>
                            <w:r w:rsidR="009A059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PRORAČUN?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RORAČUNRAČUNU PIŠE?  PRORAČUN? PRORAČUN?</w:t>
                            </w:r>
                          </w:p>
                          <w:p w14:paraId="4C736EDA" w14:textId="77777777" w:rsidR="002C0A1F" w:rsidRPr="00754D32" w:rsidRDefault="002C0A1F" w:rsidP="002C0A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 </w:t>
                            </w:r>
                            <w:proofErr w:type="spellStart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roračun</w:t>
                            </w:r>
                            <w:proofErr w:type="spellEnd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Pr="00754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RORAČUN U MALOM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EEB2" id="Svitak: vodoravno 1131302452" o:spid="_x0000_s1033" type="#_x0000_t98" style="position:absolute;margin-left:80.1pt;margin-top:6.85pt;width:192pt;height:36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dOpQIAAF4FAAAOAAAAZHJzL2Uyb0RvYy54bWysVEtv2zAMvg/YfxB0X+2kebRBnSJommFA&#10;1xZIh54ZWX4AsqhJSpz014+S0zy6nob5IJOURH78SOrmdtsotpHW1agz3rtIOZNaYF7rMuO/Xhbf&#10;rjhzHnQOCrXM+E46fjv9+uWmNRPZxwpVLi0jJ9pNWpPxynszSRInKtmAu0AjNW0WaBvwpNoyyS20&#10;5L1RST9NR0mLNjcWhXSOrPNuk0+j/6KQwj8VhZOeqYwTNh9XG9dVWJPpDUxKC6aqxR4G/AOKBmpN&#10;QQ+u5uCBrW39l6umFhYdFv5CYJNgUdRCxhwom176IZtlBUbGXIgcZw40uf/nVjxulubZEg2tcRNH&#10;YshiW9gm/Akf20aydgey5NYzQcb+4PJqkBKngvYGo9G4PwxsJsfbxjr/XWLDgkCQ0dZvqD2oJXGg&#10;VOQLNg/Od9fej4fADlWdL2qlorJzd8qyDVANqfQ5tpwpcJ6MGV/Ebx/57JrSrKWWTMfXQwIJ1FyF&#10;Ak9iY/KMO11yBqqkrhXeRixnt50tV4eo9/Px/LL3WZAAeg6u6tBFD/tjSgfsMvYg5RiUUmHLLFD0&#10;XtobEXcxu7NA4/vR/Sja1br5iXnnd5jSF/zCBJSpoLOSh85KnO/hRv5DmCicBE+O5Q2S3662rCYg&#10;4+A1WFaY754ts0iVoqI6IxY15fZAPD+DpZkgI825f6KloAAZx73EGVX27TN7OB/r/sZZSzNGrP9e&#10;g5VUvh+amvi6NxiEoYzKYDjuk2JPd1anO3rd3CG1QC+ii2I479W7WFhsXuk5mIWotAVaELKuvnvl&#10;znezTw+KkLNZPEaDaMA/6KURwXkgOVT1ZfsK1ux711PXP+L7PFIVztu2OxtuapytPRZ17Okjr1SO&#10;oNAQdxXqHpzwSpzq8dTxWZz+AQAA//8DAFBLAwQUAAYACAAAACEArG5gFuAAAAAJAQAADwAAAGRy&#10;cy9kb3ducmV2LnhtbEyPzU7DMBCE70i8g7VI3KhNCG0JcSqEhBASP2rgADc33iYR8Tqy3Tbw9Cwn&#10;uO3sjma/KVeTG8QeQ+w9aTifKRBIjbc9tRreXu/OliBiMmTN4Ak1fGGEVXV8VJrC+gOtcV+nVnAI&#10;xcJo6FIaCylj06EzceZHJL5tfXAmsQyttMEcONwNMlNqLp3piT90ZsTbDpvPeuc0XD2u779f3uOz&#10;Cphv8UnRR/1AWp+eTDfXIBJO6c8Mv/iMDhUzbfyObBQD67nK2MrDxQIEGy7znBcbDctFBrIq5f8G&#10;1Q8AAAD//wMAUEsBAi0AFAAGAAgAAAAhALaDOJL+AAAA4QEAABMAAAAAAAAAAAAAAAAAAAAAAFtD&#10;b250ZW50X1R5cGVzXS54bWxQSwECLQAUAAYACAAAACEAOP0h/9YAAACUAQAACwAAAAAAAAAAAAAA&#10;AAAvAQAAX3JlbHMvLnJlbHNQSwECLQAUAAYACAAAACEAmKdnTqUCAABeBQAADgAAAAAAAAAAAAAA&#10;AAAuAgAAZHJzL2Uyb0RvYy54bWxQSwECLQAUAAYACAAAACEArG5gFuAAAAAJAQAADwAAAAAAAAAA&#10;AAAAAAD/BAAAZHJzL2Rvd25yZXYueG1sUEsFBgAAAAAEAAQA8wAAAAwGAAAAAA==&#10;" fillcolor="window" strokecolor="#ed7d31" strokeweight=".85pt">
                <v:textbox>
                  <w:txbxContent>
                    <w:p w14:paraId="328FA9D7" w14:textId="2247D0E9" w:rsidR="002C0A1F" w:rsidRDefault="002C0A1F" w:rsidP="00D7654E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GDJE NAĆI </w:t>
                      </w:r>
                      <w:r w:rsidR="009A059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PRORAČUN? 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RORAČUNRAČUNU PIŠE?  PRORAČUN? PRORAČUN?</w:t>
                      </w:r>
                    </w:p>
                    <w:p w14:paraId="4C736EDA" w14:textId="77777777" w:rsidR="002C0A1F" w:rsidRPr="00754D32" w:rsidRDefault="002C0A1F" w:rsidP="002C0A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 </w:t>
                      </w:r>
                      <w:proofErr w:type="spellStart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roračun</w:t>
                      </w:r>
                      <w:proofErr w:type="spellEnd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P</w:t>
                      </w:r>
                      <w:r w:rsidRPr="00754D32">
                        <w:rPr>
                          <w:b/>
                          <w:bCs/>
                          <w:sz w:val="28"/>
                          <w:szCs w:val="28"/>
                        </w:rPr>
                        <w:t>RORAČUN U MALOM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841A87" w14:textId="6DAEA6B6" w:rsidR="00824B19" w:rsidRDefault="00824B19" w:rsidP="00824B19">
      <w:pPr>
        <w:tabs>
          <w:tab w:val="left" w:pos="5916"/>
        </w:tabs>
        <w:spacing w:line="276" w:lineRule="auto"/>
        <w:rPr>
          <w:rFonts w:ascii="Calibri" w:hAnsi="Calibri" w:cs="Calibri"/>
          <w:sz w:val="24"/>
          <w:szCs w:val="24"/>
        </w:rPr>
      </w:pPr>
    </w:p>
    <w:p w14:paraId="0C7EB6FD" w14:textId="2C5F4641" w:rsidR="00226E15" w:rsidRDefault="009A0590" w:rsidP="00226E15">
      <w:pPr>
        <w:tabs>
          <w:tab w:val="left" w:pos="5916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AE6D6A" wp14:editId="1227C916">
                <wp:simplePos x="0" y="0"/>
                <wp:positionH relativeFrom="column">
                  <wp:posOffset>3224530</wp:posOffset>
                </wp:positionH>
                <wp:positionV relativeFrom="paragraph">
                  <wp:posOffset>74295</wp:posOffset>
                </wp:positionV>
                <wp:extent cx="457200" cy="352425"/>
                <wp:effectExtent l="0" t="0" r="19050" b="28575"/>
                <wp:wrapNone/>
                <wp:docPr id="5" name="Dijagram toka: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24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C087C" w14:textId="7C9EBF94" w:rsidR="00C9269F" w:rsidRDefault="00C9269F" w:rsidP="00C9269F">
                            <w:pPr>
                              <w:jc w:val="center"/>
                            </w:pPr>
                            <w:r>
                              <w:t xml:space="preserve">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E6D6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5" o:spid="_x0000_s1034" type="#_x0000_t120" style="position:absolute;margin-left:253.9pt;margin-top:5.85pt;width:36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vVXQIAAAsFAAAOAAAAZHJzL2Uyb0RvYy54bWysVE1v2zAMvQ/YfxB0X51kydYFdYogRYcB&#10;QVu0HXpWZKk2JosapcTOfv0o2XGyLqdhF5kS+fj56KvrtjZsp9BXYHM+vhhxpqyEorKvOf/+fPvh&#10;kjMfhC2EAatyvleeXy/ev7tq3FxNoARTKGTkxPp543JehuDmWeZlqWrhL8ApS0oNWItAV3zNChQN&#10;ea9NNhmNPmUNYOEQpPKeXm86JV8k/1orGe619iowk3PKLaQT07mJZ7a4EvNXFK6sZJ+G+IcsalFZ&#10;Cjq4uhFBsC1Wf7mqK4ngQYcLCXUGWldSpRqomvHoTTVPpXAq1ULN8W5ok/9/buXd7sk9ILWhcX7u&#10;SYxVtBrr+KX8WJuatR+apdrAJD1OZ59pAJxJUn2cTaaTWWxmdgQ79OGrgppFIefaQLMqBYYVWEtz&#10;AUwNE7u1Dx3wACAvx2SSFPZGxXyMfVSaVQWFnyR04olaGWQ7QRMWUiobJn0iyTrCdGXMAByfA5ow&#10;7kG9bYSpxJ8BODoH/DPigEhRwYYBXFe2L/hNysWPIXJnf6i+qzmWH9pNS0Xn/DLmGF82UOwfkCF0&#10;fPZO3lbU5LXw4UEgEZjmQksZ7umIfc859BJnJeCvc+/RnnhFWs4aWoic+59bgYoz880S476Mp9O4&#10;QemShs8Znmo2pxq7rVdAExnT+juZRAJjMAdRI9QvtLvLGJVUwkqKnXMZ8HBZhW5RafulWi6TGW2N&#10;E2Ftn5yMzmOfI22e2xeBrmdaIIrewWF5xPwNxTrbiLSw3AbQVeLfsa/9BGjjEp/7v0Nc6dN7sjr+&#10;wxa/AQAA//8DAFBLAwQUAAYACAAAACEARKZ/59sAAAAJAQAADwAAAGRycy9kb3ducmV2LnhtbEyP&#10;wU7DMAyG70i8Q2QkLoilnbaVlaYTIHbhxugDpI1pKxqnqtOtvD3mBEf7//X5c3FY/KDOOHEfyEC6&#10;SkAhNcH11BqoPo73D6A4WnJ2CIQGvpHhUF5fFTZ34ULveD7FVgmEOLcGuhjHXGtuOvSWV2FEkuwz&#10;TN5GGadWu8leBO4HvU6Snfa2J7nQ2RFfOmy+TrM3sK0ZN2/PFc2vVb0f7zgNfnM05vZmeXoEFXGJ&#10;f2X41Rd1KMWpDjM5VoMwkkzUowRpBkoK22wvi9rALluDLgv9/4PyBwAA//8DAFBLAQItABQABgAI&#10;AAAAIQC2gziS/gAAAOEBAAATAAAAAAAAAAAAAAAAAAAAAABbQ29udGVudF9UeXBlc10ueG1sUEsB&#10;Ai0AFAAGAAgAAAAhADj9If/WAAAAlAEAAAsAAAAAAAAAAAAAAAAALwEAAF9yZWxzLy5yZWxzUEsB&#10;Ai0AFAAGAAgAAAAhANuJG9VdAgAACwUAAA4AAAAAAAAAAAAAAAAALgIAAGRycy9lMm9Eb2MueG1s&#10;UEsBAi0AFAAGAAgAAAAhAESmf+fbAAAACQEAAA8AAAAAAAAAAAAAAAAAtwQAAGRycy9kb3ducmV2&#10;LnhtbFBLBQYAAAAABAAEAPMAAAC/BQAAAAA=&#10;" fillcolor="white [3201]" strokecolor="#ed7d31 [3205]" strokeweight=".85pt">
                <v:textbox>
                  <w:txbxContent>
                    <w:p w14:paraId="3E8C087C" w14:textId="7C9EBF94" w:rsidR="00C9269F" w:rsidRDefault="00C9269F" w:rsidP="00C9269F">
                      <w:pPr>
                        <w:jc w:val="center"/>
                      </w:pPr>
                      <w:r>
                        <w:t xml:space="preserve">3.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B7551C" wp14:editId="7F56EE7F">
                <wp:simplePos x="0" y="0"/>
                <wp:positionH relativeFrom="column">
                  <wp:posOffset>3291205</wp:posOffset>
                </wp:positionH>
                <wp:positionV relativeFrom="paragraph">
                  <wp:posOffset>142240</wp:posOffset>
                </wp:positionV>
                <wp:extent cx="1343025" cy="1112520"/>
                <wp:effectExtent l="0" t="0" r="28575" b="1143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112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95C50" w14:textId="32285E5B" w:rsidR="00B55D48" w:rsidRPr="009A0590" w:rsidRDefault="00B55D48" w:rsidP="00B55D48">
                            <w:pPr>
                              <w:jc w:val="center"/>
                              <w:rPr>
                                <w:rStyle w:val="Hiperveza"/>
                              </w:rPr>
                            </w:pPr>
                            <w:r w:rsidRPr="009A0590">
                              <w:t xml:space="preserve">Web stranica Općine </w:t>
                            </w:r>
                            <w:hyperlink r:id="rId16" w:history="1">
                              <w:r w:rsidR="009A0590" w:rsidRPr="00EC2680">
                                <w:rPr>
                                  <w:rStyle w:val="Hiperveza"/>
                                </w:rPr>
                                <w:t>www.opcina-</w:t>
                              </w:r>
                              <w:r w:rsidR="009A0590" w:rsidRPr="009A0590">
                                <w:rPr>
                                  <w:rStyle w:val="Hiperveza"/>
                                  <w:u w:val="none"/>
                                </w:rPr>
                                <w:t>viskovo.hr</w:t>
                              </w:r>
                            </w:hyperlink>
                            <w:r w:rsidRPr="009A0590">
                              <w:rPr>
                                <w:rStyle w:val="Hipervez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7551C" id="Elipsa 18" o:spid="_x0000_s1035" style="position:absolute;margin-left:259.15pt;margin-top:11.2pt;width:105.75pt;height:8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93WgIAAAIFAAAOAAAAZHJzL2Uyb0RvYy54bWysVE1v2zAMvQ/YfxB0Xx276bYGdYqgRYcB&#10;RVusHXpWZKkRJouaxMTOfv0oxXG6NadhF5kU+filR19c9q1lGxWiAVfz8mTCmXISGuNeav796ebD&#10;Z84iCtcIC07VfKsiv5y/f3fR+ZmqYAW2UYFREBdnna/5CtHPiiLKlWpFPAGvHBk1hFYgqeGlaILo&#10;KHpri2oy+Vh0EBofQKoY6fZ6Z+TzHF9rJfFe66iQ2ZpTbZjPkM9lOov5hZi9BOFXRg5liH+oohXG&#10;UdIx1LVAwdbBvAnVGhkggsYTCW0BWhupcg/UTTn5q5vHlfAq90LDiX4cU/x/YeXd5tE/BBpD5+Ms&#10;kpi66HVo05fqY30e1nYcluqRSbosT6enk+qMM0m2siyrsyqPszjAfYj4RUHLklBzZa3xMTUkZmJz&#10;G5Gykvfei5RDDVnCrVXJ2bpvSjPTUNYqozM91JUNbCPoYYWUymGVHpPiZe8E08baEVgeA1osB9Dg&#10;m2Aq02YETo4B/8w4InJWcDiCW+MgHAvQ/Bgz7/z33e96Tu1jv+yp6ZqfpxrTzRKa7UNgAXY0jl7e&#10;GJrsrYj4IALxlhhOu4j3dGgLXc1hkDhbQfh17D75E53IyllHe1Dz+HMtguLMfnVEtPNyOk2Lk5Xp&#10;2Sd6ZBZeW5avLW7dXgG9SElb72UWkz/avagDtM+0souUlUzCScpdc4lhr1zhbj9p6aVaLLIbLYsX&#10;eOsevUzB05wTbZ76ZxH8QC8kZt7BfmfeUGznm5AOFmsEbTL/DnMdXoAWLdNo+CmkTX6tZ6/Dr2v+&#10;GwAA//8DAFBLAwQUAAYACAAAACEAXYDiquAAAAAKAQAADwAAAGRycy9kb3ducmV2LnhtbEyPy07D&#10;MBBF90j8gzVIbBB1mkIfIU6FiuiuC0oXXTrJEEfE42C7TcrXM6xgOZqje8/N16PtxBl9aB0pmE4S&#10;EEiVq1tqFBzeX++XIELUVOvOESq4YIB1cX2V66x2A73heR8bwSEUMq3AxNhnUobKoNVh4nok/n04&#10;b3Xk0zey9nrgcNvJNEnm0uqWuMHoHjcGq8/9ySpohh19jzTbXO62tjwO2/Lly3ilbm/G5ycQEcf4&#10;B8OvPqtDwU6lO1EdRKfgcbqcMaogTR9AMLBIV7ylZHK1mIMscvl/QvEDAAD//wMAUEsBAi0AFAAG&#10;AAgAAAAhALaDOJL+AAAA4QEAABMAAAAAAAAAAAAAAAAAAAAAAFtDb250ZW50X1R5cGVzXS54bWxQ&#10;SwECLQAUAAYACAAAACEAOP0h/9YAAACUAQAACwAAAAAAAAAAAAAAAAAvAQAAX3JlbHMvLnJlbHNQ&#10;SwECLQAUAAYACAAAACEA0Adfd1oCAAACBQAADgAAAAAAAAAAAAAAAAAuAgAAZHJzL2Uyb0RvYy54&#10;bWxQSwECLQAUAAYACAAAACEAXYDiquAAAAAKAQAADwAAAAAAAAAAAAAAAAC0BAAAZHJzL2Rvd25y&#10;ZXYueG1sUEsFBgAAAAAEAAQA8wAAAMEFAAAAAA==&#10;" fillcolor="white [3201]" strokecolor="#ed7d31 [3205]" strokeweight=".85pt">
                <v:textbox>
                  <w:txbxContent>
                    <w:p w14:paraId="72D95C50" w14:textId="32285E5B" w:rsidR="00B55D48" w:rsidRPr="009A0590" w:rsidRDefault="00B55D48" w:rsidP="00B55D48">
                      <w:pPr>
                        <w:jc w:val="center"/>
                        <w:rPr>
                          <w:rStyle w:val="Hiperveza"/>
                        </w:rPr>
                      </w:pPr>
                      <w:r w:rsidRPr="009A0590">
                        <w:t xml:space="preserve">Web stranica Općine </w:t>
                      </w:r>
                      <w:hyperlink r:id="rId17" w:history="1">
                        <w:r w:rsidR="009A0590" w:rsidRPr="00EC2680">
                          <w:rPr>
                            <w:rStyle w:val="Hiperveza"/>
                          </w:rPr>
                          <w:t>www.opcina-</w:t>
                        </w:r>
                        <w:r w:rsidR="009A0590" w:rsidRPr="009A0590">
                          <w:rPr>
                            <w:rStyle w:val="Hiperveza"/>
                            <w:u w:val="none"/>
                          </w:rPr>
                          <w:t>viskovo.hr</w:t>
                        </w:r>
                      </w:hyperlink>
                      <w:r w:rsidRPr="009A0590">
                        <w:rPr>
                          <w:rStyle w:val="Hiperveza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B18D72" wp14:editId="38FDF3CC">
                <wp:simplePos x="0" y="0"/>
                <wp:positionH relativeFrom="column">
                  <wp:posOffset>1738630</wp:posOffset>
                </wp:positionH>
                <wp:positionV relativeFrom="paragraph">
                  <wp:posOffset>131445</wp:posOffset>
                </wp:positionV>
                <wp:extent cx="485775" cy="342900"/>
                <wp:effectExtent l="0" t="0" r="28575" b="19050"/>
                <wp:wrapNone/>
                <wp:docPr id="4" name="Dijagram toka: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76A46" w14:textId="1F09062D" w:rsidR="00C9269F" w:rsidRDefault="00C9269F" w:rsidP="00C9269F">
                            <w:pPr>
                              <w:jc w:val="center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18D72" id="Dijagram toka: Poveznik 4" o:spid="_x0000_s1036" type="#_x0000_t120" style="position:absolute;margin-left:136.9pt;margin-top:10.35pt;width:38.25pt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xW1YQIAAAwFAAAOAAAAZHJzL2Uyb0RvYy54bWysVE1v2zAMvQ/YfxB0X51k6doGdYogRYcB&#10;RVesHXpWZKk2JosaxcTJfv0oxXG6rqdhF5kU+filR19ebVsnNgZjA76U45ORFMZrqBr/XMrvjzcf&#10;zqWIpHylHHhTyp2J8mr+/t1lF2ZmAjW4yqDgID7OulDKmijMiiLq2rQqnkAwno0WsFXEKj4XFaqO&#10;o7eumIxGn4oOsAoI2sTIt9d7o5zn+NYaTV+tjYaEKyXXRvnEfK7SWcwv1ewZVagb3Zeh/qGKVjWe&#10;kw6hrhUpscbmr1BtoxEiWDrR0BZgbaNN7oG7GY9edfNQq2ByLzycGIYxxf8XVt9tHsI98hi6EGeR&#10;xdTF1mKbvlyf2OZh7YZhmS0JzZfT89Ozs1MpNJs+TicXozzM4ggOGOmzgVYkoZTWQbesFdISvOd3&#10;AcwDU5vbSJyegQcAK8diskQ7Z1I9zn8zVjQVp59kdOaJWToUG8UvrLQ2nibpVTle9k4w2zg3AMdv&#10;AR2Ne1Dvm2Am82cAjt4C/plxQOSs4GkAt43vG35VcvVjyLz3P3S/7zm1T9vVlpvm9cojTlcrqHb3&#10;KBD2hI5B3zQ85VsV6V4hM5i5zltJX/lIgy8l9JIUNeCvt+6TPxOLrVJ0vBGljD/XCo0U7otnyl2M&#10;p9O0QlmZnp5NWMGXltVLi1+3S+AnGfP+B53F5E/uIFqE9omXd5Gyskl5zblLqQkPypL2m8rrr81i&#10;kd14bYKiW/8QdAqeBp1487h9Uhh6qhFz9A4O26Nmrzi2901ID4s1gW0yAY9z7Z+AVy7zqP89pJ1+&#10;qWev409s/hsAAP//AwBQSwMEFAAGAAgAAAAhACe9B5TdAAAACQEAAA8AAABkcnMvZG93bnJldi54&#10;bWxMj8FOwzAQRO9I/IO1SFxQa7dJSQlxKkD0wo2SD3DiJYmI11HstOHvWU5w29GOZt4Uh8UN4oxT&#10;6D1p2KwVCKTG255aDdXHcbUHEaIhawZPqOEbAxzK66vC5NZf6B3Pp9gKDqGQGw1djGMuZWg6dCas&#10;/YjEv08/ORNZTq20k7lwuBvkVql76UxP3NCZEV86bL5Os9OwqwOmb88Vza9V/TDehY136VHr25vl&#10;6RFExCX+meEXn9GhZKbaz2SDGDRss4TRIx8qA8GGZKcSELWGLM1AloX8v6D8AQAA//8DAFBLAQIt&#10;ABQABgAIAAAAIQC2gziS/gAAAOEBAAATAAAAAAAAAAAAAAAAAAAAAABbQ29udGVudF9UeXBlc10u&#10;eG1sUEsBAi0AFAAGAAgAAAAhADj9If/WAAAAlAEAAAsAAAAAAAAAAAAAAAAALwEAAF9yZWxzLy5y&#10;ZWxzUEsBAi0AFAAGAAgAAAAhALXTFbVhAgAADAUAAA4AAAAAAAAAAAAAAAAALgIAAGRycy9lMm9E&#10;b2MueG1sUEsBAi0AFAAGAAgAAAAhACe9B5TdAAAACQEAAA8AAAAAAAAAAAAAAAAAuwQAAGRycy9k&#10;b3ducmV2LnhtbFBLBQYAAAAABAAEAPMAAADFBQAAAAA=&#10;" fillcolor="white [3201]" strokecolor="#ed7d31 [3205]" strokeweight=".85pt">
                <v:textbox>
                  <w:txbxContent>
                    <w:p w14:paraId="05676A46" w14:textId="1F09062D" w:rsidR="00C9269F" w:rsidRDefault="00C9269F" w:rsidP="00C9269F">
                      <w:pPr>
                        <w:jc w:val="center"/>
                      </w:pPr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B40380" wp14:editId="6A4D42D6">
                <wp:simplePos x="0" y="0"/>
                <wp:positionH relativeFrom="column">
                  <wp:posOffset>1814830</wp:posOffset>
                </wp:positionH>
                <wp:positionV relativeFrom="paragraph">
                  <wp:posOffset>132715</wp:posOffset>
                </wp:positionV>
                <wp:extent cx="1314450" cy="1533525"/>
                <wp:effectExtent l="0" t="0" r="19050" b="28575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533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93AA7" w14:textId="77777777" w:rsidR="00B55D48" w:rsidRPr="009A0590" w:rsidRDefault="00B55D48" w:rsidP="00B55D48">
                            <w:pPr>
                              <w:jc w:val="center"/>
                            </w:pPr>
                            <w:r w:rsidRPr="009A0590">
                              <w:t xml:space="preserve">Jedinstveni upravni odjel Općine Viškovo, </w:t>
                            </w:r>
                            <w:proofErr w:type="spellStart"/>
                            <w:r w:rsidRPr="009A0590">
                              <w:t>Vozišće</w:t>
                            </w:r>
                            <w:proofErr w:type="spellEnd"/>
                            <w:r w:rsidRPr="009A0590"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40380" id="Elipsa 17" o:spid="_x0000_s1037" style="position:absolute;margin-left:142.9pt;margin-top:10.45pt;width:103.5pt;height:1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FaVwIAAAMFAAAOAAAAZHJzL2Uyb0RvYy54bWysVE1v2zAMvQ/YfxB0Xx2nzT6COkXQosOA&#10;oi3aDj0rstQIk0WNUmJnv36U7DjdmtOwi0yJ75Ei9ejzi66xbKswGHAVL08mnCknoTbupeLfn64/&#10;fOYsROFqYcGpiu9U4BeL9+/OWz9XU1iDrRUyCuLCvPUVX8fo50UR5Fo1IpyAV46cGrARkbb4UtQo&#10;Wore2GI6mXwsWsDaI0gVAp1e9U6+yPG1VjLeaR1UZLbidLeYV8zrKq3F4lzMX1D4tZHDNcQ/3KIR&#10;xlHSMdSViIJt0LwJ1RiJEEDHEwlNAVobqXINVE05+auax7XwKtdCzQl+bFP4f2Hl7fbR3yO1ofVh&#10;HshMVXQam/Sl+7EuN2s3Nkt1kUk6LE/Ls7MZ9VSSr5ydns6ms9TO4kD3GOJXBQ1LRsWVtcaHVJCY&#10;i+1NiD16jyLq4Q7ZijurEti6B6WZqSnrNLOzPNSlRbYV9LBCSuXidMie0YmmjbUjsTxGtLEcSAM2&#10;0VSWzUicHCP+mXFk5Kzg4khujAM8FqD+MWbu8fvq+5pT+bFbdVQ0NTdD09EK6t09MoRex8HLa0Ot&#10;vREh3gsk4dJz0DDGO1q0hbbiMFicrQF/HTtPeNITeTlraRAqHn5uBCrO7DdHSvtCz5wmJ2/OZp+m&#10;tMHXntVrj9s0l0BPUtLYe5nNhI92b2qE5plmdpmykks4SbkrLiPuN5exH1CaeqmWywyjafEi3rhH&#10;L1Pw1Oikm6fuWaAf9BVJmrewH5o3GuuxielguYmgTRbgoa/DE9CkZRUPf4U0yq/3GXX4dy1+AwAA&#10;//8DAFBLAwQUAAYACAAAACEATx+kAt8AAAAKAQAADwAAAGRycy9kb3ducmV2LnhtbEyPMU/DMBCF&#10;dyT+g3VILIg6hFK1IU6FiujGQGHo6MTXOCI+B9ttUn49xwTb3XtP774r15PrxQlD7DwpuJtlIJAa&#10;bzpqFXy8v9wuQcSkyejeEyo4Y4R1dXlR6sL4kd7wtEut4BKKhVZgUxoKKWNj0ek48wMSewcfnE68&#10;hlaaoEcud73Ms2whne6IL1g94MZi87k7OgXt+ErfE91vzjdbV+/Hbf38ZYNS11fT0yOIhFP6C8Mv&#10;PqNDxUy1P5KJoleQLx8YPfGQrUBwYL7KWahZWORzkFUp/79Q/QAAAP//AwBQSwECLQAUAAYACAAA&#10;ACEAtoM4kv4AAADhAQAAEwAAAAAAAAAAAAAAAAAAAAAAW0NvbnRlbnRfVHlwZXNdLnhtbFBLAQIt&#10;ABQABgAIAAAAIQA4/SH/1gAAAJQBAAALAAAAAAAAAAAAAAAAAC8BAABfcmVscy8ucmVsc1BLAQIt&#10;ABQABgAIAAAAIQAdJfFaVwIAAAMFAAAOAAAAAAAAAAAAAAAAAC4CAABkcnMvZTJvRG9jLnhtbFBL&#10;AQItABQABgAIAAAAIQBPH6QC3wAAAAoBAAAPAAAAAAAAAAAAAAAAALEEAABkcnMvZG93bnJldi54&#10;bWxQSwUGAAAAAAQABADzAAAAvQUAAAAA&#10;" fillcolor="white [3201]" strokecolor="#ed7d31 [3205]" strokeweight=".85pt">
                <v:textbox>
                  <w:txbxContent>
                    <w:p w14:paraId="75193AA7" w14:textId="77777777" w:rsidR="00B55D48" w:rsidRPr="009A0590" w:rsidRDefault="00B55D48" w:rsidP="00B55D48">
                      <w:pPr>
                        <w:jc w:val="center"/>
                      </w:pPr>
                      <w:r w:rsidRPr="009A0590">
                        <w:t xml:space="preserve">Jedinstveni upravni odjel Općine Viškovo, </w:t>
                      </w:r>
                      <w:proofErr w:type="spellStart"/>
                      <w:r w:rsidRPr="009A0590">
                        <w:t>Vozišće</w:t>
                      </w:r>
                      <w:proofErr w:type="spellEnd"/>
                      <w:r w:rsidRPr="009A0590">
                        <w:t xml:space="preserve"> 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CFA67" wp14:editId="1C35E569">
                <wp:simplePos x="0" y="0"/>
                <wp:positionH relativeFrom="column">
                  <wp:posOffset>147955</wp:posOffset>
                </wp:positionH>
                <wp:positionV relativeFrom="paragraph">
                  <wp:posOffset>123190</wp:posOffset>
                </wp:positionV>
                <wp:extent cx="1438275" cy="1112520"/>
                <wp:effectExtent l="0" t="0" r="28575" b="1143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112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E7424" w14:textId="5DAB5BD5" w:rsidR="00B55D48" w:rsidRPr="009A0590" w:rsidRDefault="00B55D48" w:rsidP="002C0A1F">
                            <w:pPr>
                              <w:shd w:val="clear" w:color="auto" w:fill="FFFFFF" w:themeFill="background1"/>
                              <w:jc w:val="center"/>
                            </w:pPr>
                            <w:r w:rsidRPr="009A0590">
                              <w:t xml:space="preserve">Službene novine Općine Viškovo br. </w:t>
                            </w:r>
                            <w:r w:rsidR="002C0A1F" w:rsidRPr="009A0590">
                              <w:t>17</w:t>
                            </w:r>
                            <w:r w:rsidRPr="009A0590">
                              <w:t>/2</w:t>
                            </w:r>
                            <w:r w:rsidR="002C0A1F" w:rsidRPr="009A0590">
                              <w:t>3</w:t>
                            </w:r>
                            <w:r w:rsidRPr="009A059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CFA67" id="Elipsa 16" o:spid="_x0000_s1038" style="position:absolute;margin-left:11.65pt;margin-top:9.7pt;width:113.25pt;height:8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eVWgIAAAMFAAAOAAAAZHJzL2Uyb0RvYy54bWysVMFu2zAMvQ/YPwi6r469dO2COkXQosOA&#10;oi3WDj0rstQIk0WNUmJnXz9KcZxuzWnYRaZEPlKk3vPFZd9atlEYDLialycTzpST0Bj3UvPvTzcf&#10;zjkLUbhGWHCq5lsV+OX8/buLzs9UBSuwjUJGSVyYdb7mqxj9rCiCXKlWhBPwypFTA7Yi0hZfigZF&#10;R9lbW1STyaeiA2w8glQh0On1zsnnOb/WSsZ7rYOKzNac7hbzinldprWYX4jZCwq/MnK4hviHW7TC&#10;OCo6proWUbA1mjepWiMRAuh4IqEtQGsjVe6Buiknf3XzuBJe5V5oOMGPYwr/L6282zz6B6QxdD7M&#10;Apmpi15jm750P9bnYW3HYak+MkmH5fTjeXV2ypkkX1mW1WmVx1kc4B5D/KKgZcmoubLW+JAaEjOx&#10;uQ2RqlL0Poo2hztkK26tSsHWfVOamYaqVhmd6aGuLLKNoIcVUioXq/SYlC9HJ5g21o7A8hjQxnIA&#10;DbEJpjJtRuDkGPDPiiMiVwUXR3BrHOCxBM2PsfIuft/9rufUfuyXPTVNw82dpaMlNNsHZAg7Hgcv&#10;bwyN9laE+CCQiEsUJzHGe1q0ha7mMFicrQB/HTtP8cQn8nLWkRBqHn6uBSrO7FdHTPtcTqdJOXkz&#10;PT2jV2b42rN87XHr9groSUqSvZfZTPHR7k2N0D6TZhepKrmEk1S75jLifnMVdwIl1Uu1WOQwUosX&#10;8dY9epmSp0En3jz1zwL9wK9I1LyDvWjecGwXm5AOFusI2mQCHuY6PAEpLfNo+CskKb/e56jDv2v+&#10;GwAA//8DAFBLAwQUAAYACAAAACEAlODyTt0AAAAJAQAADwAAAGRycy9kb3ducmV2LnhtbEyPwU7D&#10;MBBE70j8g7VIXBB1SKqKhjgVKqI3DhQOHJ14iSPidbDdJuXrWbjAcWdGs2+qzewGccQQe08KbhYZ&#10;CKTWm546Ba8vj9e3IGLSZPTgCRWcMMKmPj+rdGn8RM943KdOcAnFUiuwKY2llLG16HRc+BGJvXcf&#10;nE58hk6aoCcud4PMs2wlne6JP1g94tZi+7E/OAXd9ERfMxXb09XONW/Trnn4tEGpy4v5/g5Ewjn9&#10;heEHn9GhZqbGH8hEMSjIi4KTrK+XINjPl2ue0vwKK5B1Jf8vqL8BAAD//wMAUEsBAi0AFAAGAAgA&#10;AAAhALaDOJL+AAAA4QEAABMAAAAAAAAAAAAAAAAAAAAAAFtDb250ZW50X1R5cGVzXS54bWxQSwEC&#10;LQAUAAYACAAAACEAOP0h/9YAAACUAQAACwAAAAAAAAAAAAAAAAAvAQAAX3JlbHMvLnJlbHNQSwEC&#10;LQAUAAYACAAAACEAeBIHlVoCAAADBQAADgAAAAAAAAAAAAAAAAAuAgAAZHJzL2Uyb0RvYy54bWxQ&#10;SwECLQAUAAYACAAAACEAlODyTt0AAAAJAQAADwAAAAAAAAAAAAAAAAC0BAAAZHJzL2Rvd25yZXYu&#10;eG1sUEsFBgAAAAAEAAQA8wAAAL4FAAAAAA==&#10;" fillcolor="white [3201]" strokecolor="#ed7d31 [3205]" strokeweight=".85pt">
                <v:textbox>
                  <w:txbxContent>
                    <w:p w14:paraId="6E6E7424" w14:textId="5DAB5BD5" w:rsidR="00B55D48" w:rsidRPr="009A0590" w:rsidRDefault="00B55D48" w:rsidP="002C0A1F">
                      <w:pPr>
                        <w:shd w:val="clear" w:color="auto" w:fill="FFFFFF" w:themeFill="background1"/>
                        <w:jc w:val="center"/>
                      </w:pPr>
                      <w:r w:rsidRPr="009A0590">
                        <w:t xml:space="preserve">Službene novine Općine Viškovo br. </w:t>
                      </w:r>
                      <w:r w:rsidR="002C0A1F" w:rsidRPr="009A0590">
                        <w:t>17</w:t>
                      </w:r>
                      <w:r w:rsidRPr="009A0590">
                        <w:t>/2</w:t>
                      </w:r>
                      <w:r w:rsidR="002C0A1F" w:rsidRPr="009A0590">
                        <w:t>3</w:t>
                      </w:r>
                      <w:r w:rsidRPr="009A0590"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98E7DB" wp14:editId="19CCFA3B">
                <wp:simplePos x="0" y="0"/>
                <wp:positionH relativeFrom="column">
                  <wp:posOffset>100330</wp:posOffset>
                </wp:positionH>
                <wp:positionV relativeFrom="paragraph">
                  <wp:posOffset>7620</wp:posOffset>
                </wp:positionV>
                <wp:extent cx="485775" cy="342900"/>
                <wp:effectExtent l="0" t="0" r="28575" b="19050"/>
                <wp:wrapNone/>
                <wp:docPr id="3" name="Dijagram toka: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F7AFB" w14:textId="65B1EA49" w:rsidR="00C9269F" w:rsidRDefault="00C9269F" w:rsidP="00C9269F">
                            <w:pPr>
                              <w:jc w:val="center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8E7DB" id="Dijagram toka: Poveznik 3" o:spid="_x0000_s1039" type="#_x0000_t120" style="position:absolute;margin-left:7.9pt;margin-top:.6pt;width:38.25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z4YgIAAAwFAAAOAAAAZHJzL2Uyb0RvYy54bWysVE1v2zAMvQ/YfxB0X+2k6dIGdYogRYcB&#10;QRusHXpWZKk2JosapcTOfv0oxXG6rqdhF5kU+filR1/fdI1hO4W+Blvw0VnOmbISytq+FPz7092n&#10;S858ELYUBqwq+F55fjP/+OG6dTM1hgpMqZBREOtnrSt4FYKbZZmXlWqEPwOnLBk1YCMCqfiSlSha&#10;it6YbJznn7MWsHQIUnlPt7cHI5+n+ForGR609iowU3CqLaQT07mJZza/FrMXFK6qZV+G+IcqGlFb&#10;SjqEuhVBsC3Wf4VqaongQYczCU0GWtdSpR6om1H+ppvHSjiVeqHheDeMyf+/sPJ+9+jWSGNonZ95&#10;EmMXncYmfqk+1qVh7YdhqS4wSZeTy4vp9IIzSabzyfgqT8PMTmCHPnxR0LAoFFwbaJeVwLAEa+ld&#10;ANPAxG7lA6Un4BFAyqmYJIW9UbEeY78pzeqS0o8TOvFELQ2ynaAXFlIqG8bxVSle8o4wXRszAEfv&#10;AU0Y9aDeN8JU4s8AzN8D/plxQKSsYMMAbmrbN/ym5PLHkPngf+z+0HNsP3Sbjpqm9TqPRcarDZT7&#10;NTKEA6G9k3c1TXklfFgLJAYT12krwwMdcfAFh17irAL89d599CdikZWzljai4P7nVqDizHy1RLmr&#10;0WQSVygpk4vpmBR8bdm8tthtswR6khHtv5NJjP7BHEWN0DzT8i5iVjIJKyl3wWXAo7IMh02l9Zdq&#10;sUhutDZOhJV9dDIGj4OOvHnqngW6nmqBOHoPx+0RszccO/hGpIXFNoCuEwFPc+2fgFYu8aj/PcSd&#10;fq0nr9NPbP4bAAD//wMAUEsDBBQABgAIAAAAIQCDi1Pg2QAAAAYBAAAPAAAAZHJzL2Rvd25yZXYu&#10;eG1sTI7BToNAEIbvJr7DZky8GLsUi2mRpVFjL96sPMDCToHIzhJmafHtHU96mvz5/3zzFfvFD+qM&#10;E/eBDKxXCSikJrieWgPV5+F+C4qjJWeHQGjgGxn25fVVYXMXLvSB52NslUCIc2ugi3HMteamQ295&#10;FUYk6U5h8jZKnFrtJnsRuB90miSP2tue5ENnR3ztsPk6zt5AVjNu3l8qmt+qejfe8Tr4zcGY25vl&#10;+QlUxCX+jeFXX9ShFKc6zORYDZIzMY9yU1BS79IHULWgsxR0Wej/+uUPAAAA//8DAFBLAQItABQA&#10;BgAIAAAAIQC2gziS/gAAAOEBAAATAAAAAAAAAAAAAAAAAAAAAABbQ29udGVudF9UeXBlc10ueG1s&#10;UEsBAi0AFAAGAAgAAAAhADj9If/WAAAAlAEAAAsAAAAAAAAAAAAAAAAALwEAAF9yZWxzLy5yZWxz&#10;UEsBAi0AFAAGAAgAAAAhAI5yPPhiAgAADAUAAA4AAAAAAAAAAAAAAAAALgIAAGRycy9lMm9Eb2Mu&#10;eG1sUEsBAi0AFAAGAAgAAAAhAIOLU+DZAAAABgEAAA8AAAAAAAAAAAAAAAAAvAQAAGRycy9kb3du&#10;cmV2LnhtbFBLBQYAAAAABAAEAPMAAADCBQAAAAA=&#10;" fillcolor="white [3201]" strokecolor="#ed7d31 [3205]" strokeweight=".85pt">
                <v:textbox>
                  <w:txbxContent>
                    <w:p w14:paraId="304F7AFB" w14:textId="65B1EA49" w:rsidR="00C9269F" w:rsidRDefault="00C9269F" w:rsidP="00C9269F">
                      <w:pPr>
                        <w:jc w:val="center"/>
                      </w:pPr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743EC0C7" w14:textId="091C6A8C" w:rsidR="00226E15" w:rsidRPr="00051623" w:rsidRDefault="001E6796" w:rsidP="00226E15">
      <w:pPr>
        <w:tabs>
          <w:tab w:val="left" w:pos="5916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95F3A07" wp14:editId="5F313F28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3200400" cy="1457325"/>
                <wp:effectExtent l="19050" t="0" r="38100" b="257175"/>
                <wp:wrapNone/>
                <wp:docPr id="797357496" name="Oblačić za misli: obl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4573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24694" w14:textId="306DE9B7" w:rsidR="001E6796" w:rsidRDefault="001E6796" w:rsidP="001E6796">
                            <w:pPr>
                              <w:jc w:val="center"/>
                            </w:pPr>
                            <w:r>
                              <w:t xml:space="preserve">Obrazac za sudjelovanje u izradi  Proračuna Općine, </w:t>
                            </w:r>
                          </w:p>
                          <w:p w14:paraId="7205A1C6" w14:textId="7F50BBD1" w:rsidR="001E6796" w:rsidRDefault="00000000" w:rsidP="001E6796">
                            <w:pPr>
                              <w:jc w:val="center"/>
                            </w:pPr>
                            <w:hyperlink r:id="rId18" w:history="1">
                              <w:r w:rsidR="001E6796" w:rsidRPr="00346363">
                                <w:rPr>
                                  <w:rStyle w:val="Hiperveza"/>
                                </w:rPr>
                                <w:t>www.opcina-viskovo.hr</w:t>
                              </w:r>
                            </w:hyperlink>
                            <w:r w:rsidR="001E6796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F3A0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čić za misli: oblak 4" o:spid="_x0000_s1040" type="#_x0000_t106" style="position:absolute;margin-left:200.8pt;margin-top:23.4pt;width:252pt;height:114.75pt;z-index:251817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ZoWgIAAAgFAAAOAAAAZHJzL2Uyb0RvYy54bWysVMtu2zAQvBfoPxC8N7Icpw/DcmA4SFEg&#10;SIwkRc40RdpCKS67pC25X98lJctp6lPRC0Vyd/YxnNXsuq0N2yv0FdiC5xcjzpSVUFZ2U/Dvz7cf&#10;PnPmg7ClMGBVwQ/K8+v5+3ezxk3VGLZgSoWMglg/bVzBtyG4aZZ5uVW18BfglCWjBqxFoCNushJF&#10;Q9Frk41Ho49ZA1g6BKm8p9ubzsjnKb7WSoYHrb0KzBScagtpxbSu45rNZ2K6QeG2lezLEP9QRS0q&#10;S0mHUDciCLbD6q9QdSURPOhwIaHOQOtKqtQDdZOP3nTztBVOpV6IHO8Gmvz/Cyvv909uhURD4/zU&#10;0zZ20Wqs45fqY20i6zCQpdrAJF1eEv2TEXEqyZZPrj5djq8indkJ7tCHrwpqFjcFlwZ25VIY+oRE&#10;ltjf+dBBjq6EPxWSduFgVKzF2EelWVVS6nFCJ42opUG2F/S6QkplQ96XkLwjTFfGDMD8HNAMoN43&#10;wlTSzgAcnQP+mXFApKxgwwCuKwt4LkD541iu7vyP3Xc9x/ZDu26p6chw7CxeraE8rJAhdGL2Tt5W&#10;xO+d8GElkNRLb0ITGR5o0QaagkO/42wL+OvcffQnUZGVs4amoeD+506g4sx8syS3L/lkEscnHeit&#10;x3TA15b1a4vd1UugJ8lp9p1M2+gfzHGrEeoXGtxFzEomYSXlJoUEPB6WoZtSGn2pFovkRiPjRLiz&#10;T07G4JHoqJvn9kWg60UWSJ/3cJwcMX2jsc43Ii0sdgF0lQR44rV/Ahq3JOX+1xDn+fU5eZ1+YPPf&#10;AAAA//8DAFBLAwQUAAYACAAAACEA6/i/gNwAAAAHAQAADwAAAGRycy9kb3ducmV2LnhtbEyPwU7D&#10;MBBE70j9B2srcaNO2zSEEKcqFXDpAVH4ACfeJhHxOrLdNvw9ywmOO7M787bcTnYQF/Shd6RguUhA&#10;IDXO9NQq+Px4uctBhKjJ6MERKvjGANtqdlPqwrgrvePlGFvBIRQKraCLcSykDE2HVoeFG5HYOzlv&#10;deTRt9J4feVwO8hVkmTS6p64odMj7jtsvo5nyxj1+iG+yVfn05Dn++dT/ZRuDkrdzqfdI4iIU/xb&#10;hl98voGKmWp3JhPEoIAfiQrSjPnZ3SQpC7WC1X22BlmV8j9/9QMAAP//AwBQSwECLQAUAAYACAAA&#10;ACEAtoM4kv4AAADhAQAAEwAAAAAAAAAAAAAAAAAAAAAAW0NvbnRlbnRfVHlwZXNdLnhtbFBLAQIt&#10;ABQABgAIAAAAIQA4/SH/1gAAAJQBAAALAAAAAAAAAAAAAAAAAC8BAABfcmVscy8ucmVsc1BLAQIt&#10;ABQABgAIAAAAIQBA/mZoWgIAAAgFAAAOAAAAAAAAAAAAAAAAAC4CAABkcnMvZTJvRG9jLnhtbFBL&#10;AQItABQABgAIAAAAIQDr+L+A3AAAAAcBAAAPAAAAAAAAAAAAAAAAALQEAABkcnMvZG93bnJldi54&#10;bWxQSwUGAAAAAAQABADzAAAAvQUAAAAA&#10;" adj="6300,24300" fillcolor="white [3201]" strokecolor="#4472c4 [3204]" strokeweight=".85pt">
                <v:textbox>
                  <w:txbxContent>
                    <w:p w14:paraId="66124694" w14:textId="306DE9B7" w:rsidR="001E6796" w:rsidRDefault="001E6796" w:rsidP="001E6796">
                      <w:pPr>
                        <w:jc w:val="center"/>
                      </w:pPr>
                      <w:r>
                        <w:t xml:space="preserve">Obrazac za sudjelovanje u izradi  Proračuna Općine, </w:t>
                      </w:r>
                    </w:p>
                    <w:p w14:paraId="7205A1C6" w14:textId="7F50BBD1" w:rsidR="001E6796" w:rsidRDefault="00000000" w:rsidP="001E6796">
                      <w:pPr>
                        <w:jc w:val="center"/>
                      </w:pPr>
                      <w:hyperlink r:id="rId19" w:history="1">
                        <w:r w:rsidR="001E6796" w:rsidRPr="00346363">
                          <w:rPr>
                            <w:rStyle w:val="Hiperveza"/>
                          </w:rPr>
                          <w:t>www.opcina-viskovo.hr</w:t>
                        </w:r>
                      </w:hyperlink>
                      <w:r w:rsidR="001E6796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68D54" w14:textId="6FE5E920" w:rsidR="002F6FEB" w:rsidRDefault="002F6FEB" w:rsidP="002F6FEB">
      <w:pPr>
        <w:tabs>
          <w:tab w:val="left" w:pos="2568"/>
        </w:tabs>
        <w:rPr>
          <w:rFonts w:asciiTheme="majorHAnsi" w:hAnsiTheme="majorHAnsi" w:cstheme="majorHAnsi"/>
          <w:sz w:val="28"/>
          <w:szCs w:val="28"/>
        </w:rPr>
      </w:pPr>
    </w:p>
    <w:p w14:paraId="2D188CE2" w14:textId="238874AC" w:rsidR="002F6FEB" w:rsidRDefault="002F6FEB" w:rsidP="002F6FEB">
      <w:pPr>
        <w:tabs>
          <w:tab w:val="left" w:pos="2568"/>
        </w:tabs>
        <w:rPr>
          <w:rFonts w:asciiTheme="majorHAnsi" w:hAnsiTheme="majorHAnsi" w:cstheme="majorHAnsi"/>
          <w:sz w:val="28"/>
          <w:szCs w:val="28"/>
        </w:rPr>
      </w:pPr>
    </w:p>
    <w:p w14:paraId="21E18AE0" w14:textId="0C709A55" w:rsidR="002F6FEB" w:rsidRDefault="002F6FEB" w:rsidP="002F6FEB">
      <w:pPr>
        <w:tabs>
          <w:tab w:val="left" w:pos="2568"/>
        </w:tabs>
        <w:rPr>
          <w:rFonts w:asciiTheme="majorHAnsi" w:hAnsiTheme="majorHAnsi" w:cstheme="majorHAnsi"/>
          <w:sz w:val="28"/>
          <w:szCs w:val="28"/>
        </w:rPr>
      </w:pPr>
    </w:p>
    <w:p w14:paraId="70B19553" w14:textId="059AE137" w:rsidR="00B55D48" w:rsidRPr="002C0A1F" w:rsidRDefault="002C0A1F" w:rsidP="00B55D48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 w:rsidRPr="002B528F">
        <w:rPr>
          <w:noProof/>
          <w:color w:val="000000" w:themeColor="text1"/>
        </w:rPr>
        <w:lastRenderedPageBreak/>
        <w:drawing>
          <wp:anchor distT="0" distB="0" distL="114300" distR="114300" simplePos="0" relativeHeight="251748352" behindDoc="0" locked="0" layoutInCell="1" allowOverlap="1" wp14:anchorId="2D517D07" wp14:editId="2A0129A4">
            <wp:simplePos x="0" y="0"/>
            <wp:positionH relativeFrom="margin">
              <wp:posOffset>7905750</wp:posOffset>
            </wp:positionH>
            <wp:positionV relativeFrom="paragraph">
              <wp:posOffset>-257175</wp:posOffset>
            </wp:positionV>
            <wp:extent cx="1259840" cy="489253"/>
            <wp:effectExtent l="95250" t="38100" r="207010" b="234950"/>
            <wp:wrapNone/>
            <wp:docPr id="1322057378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585" w:rsidRPr="002C0A1F">
        <w:rPr>
          <w:rFonts w:ascii="Calibri" w:hAnsi="Calibri" w:cs="Calibri"/>
          <w:color w:val="000000" w:themeColor="text1"/>
          <w:sz w:val="44"/>
          <w:szCs w:val="44"/>
        </w:rPr>
        <w:t xml:space="preserve">PRORAČUN U MALOM </w:t>
      </w:r>
      <w:r w:rsidR="00977D7B" w:rsidRPr="002C0A1F">
        <w:rPr>
          <w:rFonts w:ascii="Calibri" w:hAnsi="Calibri" w:cs="Calibri"/>
          <w:color w:val="000000" w:themeColor="text1"/>
          <w:sz w:val="44"/>
          <w:szCs w:val="44"/>
        </w:rPr>
        <w:t xml:space="preserve">                                </w:t>
      </w:r>
    </w:p>
    <w:p w14:paraId="67BA7EC5" w14:textId="5AC9F25F" w:rsidR="002F6FEB" w:rsidRDefault="002F6FEB" w:rsidP="002F6FEB">
      <w:pPr>
        <w:tabs>
          <w:tab w:val="left" w:pos="2568"/>
        </w:tabs>
        <w:rPr>
          <w:rFonts w:asciiTheme="majorHAnsi" w:hAnsiTheme="majorHAnsi" w:cstheme="majorHAnsi"/>
          <w:sz w:val="28"/>
          <w:szCs w:val="28"/>
        </w:rPr>
      </w:pPr>
    </w:p>
    <w:p w14:paraId="789E41E0" w14:textId="77777777" w:rsidR="009D30E2" w:rsidRDefault="009D30E2" w:rsidP="002F6FEB">
      <w:pPr>
        <w:tabs>
          <w:tab w:val="left" w:pos="1884"/>
        </w:tabs>
        <w:rPr>
          <w:rFonts w:asciiTheme="majorHAnsi" w:hAnsiTheme="majorHAnsi" w:cstheme="majorHAnsi"/>
          <w:sz w:val="28"/>
          <w:szCs w:val="28"/>
        </w:rPr>
        <w:sectPr w:rsidR="009D30E2" w:rsidSect="00652DA9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A52274F" w14:textId="43C9891A" w:rsidR="00B55D48" w:rsidRDefault="001E5FD3" w:rsidP="001E5FD3">
      <w:pPr>
        <w:tabs>
          <w:tab w:val="left" w:pos="1884"/>
        </w:tabs>
        <w:ind w:left="3072" w:right="-907" w:firstLine="1884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3D83D6" wp14:editId="61A3B08D">
                <wp:simplePos x="0" y="0"/>
                <wp:positionH relativeFrom="column">
                  <wp:posOffset>409575</wp:posOffset>
                </wp:positionH>
                <wp:positionV relativeFrom="paragraph">
                  <wp:posOffset>114300</wp:posOffset>
                </wp:positionV>
                <wp:extent cx="2438400" cy="466725"/>
                <wp:effectExtent l="114300" t="114300" r="133350" b="142875"/>
                <wp:wrapNone/>
                <wp:docPr id="1876134590" name="Svitak: vodoravno 187613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667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6F41E2C9" w14:textId="6C84FE53" w:rsidR="00240903" w:rsidRDefault="00240903" w:rsidP="00240903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ŠTO SE U OPĆINI RADI? PRORAČUN? RAČUNU PIŠE?  PRORAČUN? PRORAČUN? </w:t>
                            </w:r>
                          </w:p>
                          <w:p w14:paraId="4DA61960" w14:textId="77777777" w:rsidR="00240903" w:rsidRPr="00754D32" w:rsidRDefault="00240903" w:rsidP="0024090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 </w:t>
                            </w:r>
                            <w:proofErr w:type="spellStart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roračun</w:t>
                            </w:r>
                            <w:proofErr w:type="spellEnd"/>
                            <w:r w:rsidRPr="0087773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malom?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P</w:t>
                            </w:r>
                            <w:r w:rsidRPr="00754D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RORAČUN U MALOM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83D6" id="Svitak: vodoravno 1876134590" o:spid="_x0000_s1041" type="#_x0000_t98" style="position:absolute;left:0;text-align:left;margin-left:32.25pt;margin-top:9pt;width:192pt;height:3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yGpAIAAF8FAAAOAAAAZHJzL2Uyb0RvYy54bWysVEtv2zAMvg/YfxB0X+2kebRBnSJommFA&#10;1xZIh54ZWX4AsqhJSpz014+S0zy6nob5IJOUxMf3kbq53TaKbaR1NeqM9y5SzqQWmNe6zPivl8W3&#10;K86cB52DQi0zvpOO306/frlpzUT2sUKVS8vIiXaT1mS88t5MksSJSjbgLtBITZsF2gY8qbZMcgst&#10;eW9U0k/TUdKizY1FIZ0j67zb5NPovyik8E9F4aRnKuOUm4+rjesqrMn0BialBVPVYp8G/EMWDdSa&#10;gh5czcEDW9v6L1dNLSw6LPyFwCbBoqiFjDVQNb30QzXLCoyMtRA4zhxgcv/PrXjcLM2zJRha4yaO&#10;xFDFtrBN+FN+bBvB2h3AklvPBBn7g8urQUqYCtobjEbj/jCgmRxvG+v8d4kNCwKljLZ+Q+1BLQkD&#10;pSJesHlwvrv2fjwEdqjqfFErFZWdu1OWbYA4JOpzbDlT4DwZM76I3z7y2TWlWUstmY6vh5QkUHMV&#10;CjyJjckz7nTJGaiSulZ4G3M5u+1suTpEvZ+P55e9z4KEpOfgqi676GF/TOmQu4w9SDUGpVTYMgsU&#10;vZf2RoRdrO4s0Ph+dD+KdrVufmLe+R2m9AW/MAFlKuis5KGzEub7dCP+IUwUToInR3qD5LerLatD&#10;IpG0YFphvnu2zCJRRaw6IxY1FfdAQD+DpaEgIw26f6KloAgZx73EGVH79pk9nI/Ev3HW0pAR7L/X&#10;YCXx90NTF1/3BoMwlVEZDMd9Uuzpzup0R6+bO6Qe6MXsohjOe/UuFhabV3oPZiEqbYEWlFlH8F65&#10;893w04si5GwWj9EkGvAPemlEcB5QDrS+bF/Bmn3zemr7R3wfSKLhvG+7s+GmxtnaY1HHpj7iSnwE&#10;haa4o6h7ccIzcarHU8d3cfoHAAD//wMAUEsDBBQABgAIAAAAIQAE/q7j3gAAAAgBAAAPAAAAZHJz&#10;L2Rvd25yZXYueG1sTI/NTsMwEITvSLyDtUjcqF2UViHEqRASQkj8qIFDe3PjbRIRryPbbQNPz3KC&#10;486MZr8pV5MbxBFD7D1pmM8UCKTG255aDR/vD1c5iJgMWTN4Qg1fGGFVnZ+VprD+RGs81qkVXEKx&#10;MBq6lMZCyth06Eyc+RGJvb0PziQ+QyttMCcud4O8VmopnemJP3RmxPsOm8/64DTcPK8fv9828VUF&#10;zPb4omhbP5HWlxfT3S2IhFP6C8MvPqNDxUw7fyAbxaBhmS04yXrOk9jPspyFHZfPFyCrUv4fUP0A&#10;AAD//wMAUEsBAi0AFAAGAAgAAAAhALaDOJL+AAAA4QEAABMAAAAAAAAAAAAAAAAAAAAAAFtDb250&#10;ZW50X1R5cGVzXS54bWxQSwECLQAUAAYACAAAACEAOP0h/9YAAACUAQAACwAAAAAAAAAAAAAAAAAv&#10;AQAAX3JlbHMvLnJlbHNQSwECLQAUAAYACAAAACEAF+ZshqQCAABfBQAADgAAAAAAAAAAAAAAAAAu&#10;AgAAZHJzL2Uyb0RvYy54bWxQSwECLQAUAAYACAAAACEABP6u494AAAAIAQAADwAAAAAAAAAAAAAA&#10;AAD+BAAAZHJzL2Rvd25yZXYueG1sUEsFBgAAAAAEAAQA8wAAAAkGAAAAAA==&#10;" fillcolor="window" strokecolor="#ed7d31" strokeweight=".85pt">
                <v:textbox>
                  <w:txbxContent>
                    <w:p w14:paraId="6F41E2C9" w14:textId="6C84FE53" w:rsidR="00240903" w:rsidRDefault="00240903" w:rsidP="00240903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ŠTO SE U OPĆINI RADI? PRORAČUN? RAČUNU PIŠE?  PRORAČUN? PRORAČUN? </w:t>
                      </w:r>
                    </w:p>
                    <w:p w14:paraId="4DA61960" w14:textId="77777777" w:rsidR="00240903" w:rsidRPr="00754D32" w:rsidRDefault="00240903" w:rsidP="0024090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 </w:t>
                      </w:r>
                      <w:proofErr w:type="spellStart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roračun</w:t>
                      </w:r>
                      <w:proofErr w:type="spellEnd"/>
                      <w:r w:rsidRPr="0087773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u malom?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P</w:t>
                      </w:r>
                      <w:r w:rsidRPr="00754D32">
                        <w:rPr>
                          <w:b/>
                          <w:bCs/>
                          <w:sz w:val="28"/>
                          <w:szCs w:val="28"/>
                        </w:rPr>
                        <w:t>RORAČUN U MALOM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9B1CBC2" wp14:editId="4287E421">
            <wp:extent cx="1314000" cy="874800"/>
            <wp:effectExtent l="0" t="0" r="635" b="1905"/>
            <wp:docPr id="1366062390" name="Slika 136606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34C2" w14:textId="01B0E439" w:rsidR="00AB4B57" w:rsidRPr="00C9269F" w:rsidRDefault="00240903" w:rsidP="00AB4B57">
      <w:pPr>
        <w:tabs>
          <w:tab w:val="left" w:pos="1884"/>
        </w:tabs>
        <w:spacing w:after="0"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 skladu sa </w:t>
      </w:r>
      <w:r w:rsidR="00AB4B57" w:rsidRPr="00C9269F">
        <w:rPr>
          <w:rFonts w:ascii="Calibri" w:hAnsi="Calibri" w:cs="Calibri"/>
          <w:sz w:val="24"/>
          <w:szCs w:val="24"/>
        </w:rPr>
        <w:t xml:space="preserve">zakonskim ovlastima </w:t>
      </w:r>
      <w:r>
        <w:rPr>
          <w:rFonts w:ascii="Calibri" w:hAnsi="Calibri" w:cs="Calibri"/>
          <w:sz w:val="24"/>
          <w:szCs w:val="24"/>
        </w:rPr>
        <w:t xml:space="preserve">u Općini se </w:t>
      </w:r>
      <w:r w:rsidR="00AB4B57" w:rsidRPr="00C9269F">
        <w:rPr>
          <w:rFonts w:ascii="Calibri" w:hAnsi="Calibri" w:cs="Calibri"/>
          <w:sz w:val="24"/>
          <w:szCs w:val="24"/>
        </w:rPr>
        <w:t>obavlja</w:t>
      </w:r>
      <w:r>
        <w:rPr>
          <w:rFonts w:ascii="Calibri" w:hAnsi="Calibri" w:cs="Calibri"/>
          <w:sz w:val="24"/>
          <w:szCs w:val="24"/>
        </w:rPr>
        <w:t>ju</w:t>
      </w:r>
      <w:r w:rsidR="00AB4B57" w:rsidRPr="00C9269F">
        <w:rPr>
          <w:rFonts w:ascii="Calibri" w:hAnsi="Calibri" w:cs="Calibri"/>
          <w:sz w:val="24"/>
          <w:szCs w:val="24"/>
        </w:rPr>
        <w:t xml:space="preserve"> poslov</w:t>
      </w:r>
      <w:r>
        <w:rPr>
          <w:rFonts w:ascii="Calibri" w:hAnsi="Calibri" w:cs="Calibri"/>
          <w:sz w:val="24"/>
          <w:szCs w:val="24"/>
        </w:rPr>
        <w:t>i</w:t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</w:p>
    <w:p w14:paraId="7E56A6E0" w14:textId="77777777" w:rsidR="00AB4B57" w:rsidRPr="00C9269F" w:rsidRDefault="00AB4B57" w:rsidP="00AB4B57">
      <w:pPr>
        <w:tabs>
          <w:tab w:val="left" w:pos="1884"/>
        </w:tabs>
        <w:spacing w:after="0"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 xml:space="preserve">od lokalnog značaja kojima se neposredno ostvaruju potrebe </w:t>
      </w:r>
    </w:p>
    <w:p w14:paraId="5D4CEC9D" w14:textId="591FD03A" w:rsidR="00AB4B57" w:rsidRDefault="00AB4B57" w:rsidP="00AB4B57">
      <w:pPr>
        <w:tabs>
          <w:tab w:val="left" w:pos="1884"/>
        </w:tabs>
        <w:spacing w:after="0"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 xml:space="preserve">stanovnika </w:t>
      </w:r>
      <w:r w:rsidR="00240903">
        <w:rPr>
          <w:rFonts w:ascii="Calibri" w:hAnsi="Calibri" w:cs="Calibri"/>
          <w:sz w:val="24"/>
          <w:szCs w:val="24"/>
        </w:rPr>
        <w:t xml:space="preserve">Općina svih uzrasta </w:t>
      </w:r>
      <w:r w:rsidRPr="00C9269F">
        <w:rPr>
          <w:rFonts w:ascii="Calibri" w:hAnsi="Calibri" w:cs="Calibri"/>
          <w:sz w:val="24"/>
          <w:szCs w:val="24"/>
        </w:rPr>
        <w:t xml:space="preserve">i to: </w:t>
      </w:r>
    </w:p>
    <w:p w14:paraId="619689ED" w14:textId="77777777" w:rsidR="00240903" w:rsidRPr="00C9269F" w:rsidRDefault="00240903" w:rsidP="00AB4B57">
      <w:pPr>
        <w:tabs>
          <w:tab w:val="left" w:pos="1884"/>
        </w:tabs>
        <w:spacing w:after="0"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</w:p>
    <w:p w14:paraId="6B1E2C02" w14:textId="77777777" w:rsidR="009D30E2" w:rsidRPr="00C9269F" w:rsidRDefault="009D30E2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prostorno i urbanističko planiranje</w:t>
      </w:r>
    </w:p>
    <w:p w14:paraId="7F8B34EB" w14:textId="77777777" w:rsidR="009D30E2" w:rsidRPr="00C9269F" w:rsidRDefault="009D30E2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uređenje naselja i stanovanje</w:t>
      </w:r>
    </w:p>
    <w:p w14:paraId="1A7A26AA" w14:textId="77777777" w:rsidR="009D30E2" w:rsidRPr="00C9269F" w:rsidRDefault="009D30E2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komunalno gospodarstvo</w:t>
      </w:r>
    </w:p>
    <w:p w14:paraId="5B2A1502" w14:textId="77777777" w:rsidR="009D30E2" w:rsidRPr="00C9269F" w:rsidRDefault="009D30E2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promet</w:t>
      </w:r>
    </w:p>
    <w:p w14:paraId="7874D1FA" w14:textId="77777777" w:rsidR="009D30E2" w:rsidRPr="00C9269F" w:rsidRDefault="009D30E2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protupožarna i civilna zaštita</w:t>
      </w:r>
    </w:p>
    <w:p w14:paraId="34A8655F" w14:textId="77777777" w:rsidR="002D0043" w:rsidRPr="00C9269F" w:rsidRDefault="009D30E2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zdravstvena zaštita</w:t>
      </w:r>
    </w:p>
    <w:p w14:paraId="3B45C999" w14:textId="77777777" w:rsidR="002D0043" w:rsidRPr="00C9269F" w:rsidRDefault="00AB4B57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briga o djeci</w:t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  <w:r w:rsidR="002D0043" w:rsidRPr="00C9269F">
        <w:rPr>
          <w:rFonts w:ascii="Calibri" w:hAnsi="Calibri" w:cs="Calibri"/>
          <w:sz w:val="24"/>
          <w:szCs w:val="24"/>
        </w:rPr>
        <w:tab/>
      </w:r>
    </w:p>
    <w:p w14:paraId="7F53D57C" w14:textId="77777777" w:rsidR="00AB4B57" w:rsidRPr="00C9269F" w:rsidRDefault="00AB4B57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odgoj i osnovno obrazovanje</w:t>
      </w:r>
      <w:r w:rsidR="002D0043" w:rsidRPr="00C9269F">
        <w:rPr>
          <w:rFonts w:ascii="Calibri" w:hAnsi="Calibri" w:cs="Calibri"/>
          <w:sz w:val="24"/>
          <w:szCs w:val="24"/>
        </w:rPr>
        <w:t xml:space="preserve"> </w:t>
      </w:r>
    </w:p>
    <w:p w14:paraId="4E31ED42" w14:textId="77777777" w:rsidR="00AB4B57" w:rsidRPr="00C9269F" w:rsidRDefault="00AB4B57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kultura</w:t>
      </w:r>
    </w:p>
    <w:p w14:paraId="6C67D683" w14:textId="77777777" w:rsidR="00AB4B57" w:rsidRPr="00C9269F" w:rsidRDefault="00AB4B57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socijalna skrb</w:t>
      </w:r>
    </w:p>
    <w:p w14:paraId="669D621D" w14:textId="77777777" w:rsidR="00AB4B57" w:rsidRPr="00C9269F" w:rsidRDefault="00AB4B57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>sport</w:t>
      </w:r>
    </w:p>
    <w:p w14:paraId="3EC9DC8F" w14:textId="77777777" w:rsidR="002D0043" w:rsidRPr="00C9269F" w:rsidRDefault="002D0043" w:rsidP="00240903">
      <w:pPr>
        <w:pStyle w:val="Odlomakpopisa"/>
        <w:numPr>
          <w:ilvl w:val="0"/>
          <w:numId w:val="27"/>
        </w:numPr>
        <w:tabs>
          <w:tab w:val="left" w:pos="1884"/>
        </w:tabs>
        <w:spacing w:line="276" w:lineRule="auto"/>
        <w:ind w:right="-907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 xml:space="preserve">zaštita i unaprjeđenje okoliša </w:t>
      </w:r>
    </w:p>
    <w:p w14:paraId="611F349C" w14:textId="09F7B21A" w:rsidR="002D0043" w:rsidRDefault="002D0043" w:rsidP="002D0043">
      <w:pPr>
        <w:pStyle w:val="Odlomakpopisa"/>
        <w:tabs>
          <w:tab w:val="left" w:pos="1884"/>
        </w:tabs>
        <w:spacing w:line="276" w:lineRule="auto"/>
        <w:ind w:left="780" w:right="-907"/>
        <w:jc w:val="both"/>
        <w:rPr>
          <w:rFonts w:cstheme="minorHAnsi"/>
          <w:sz w:val="24"/>
          <w:szCs w:val="24"/>
        </w:rPr>
      </w:pPr>
    </w:p>
    <w:p w14:paraId="7E784AEF" w14:textId="595AF6BD" w:rsidR="004365A9" w:rsidRDefault="004365A9" w:rsidP="002D0043">
      <w:pPr>
        <w:pStyle w:val="Odlomakpopisa"/>
        <w:tabs>
          <w:tab w:val="left" w:pos="1884"/>
        </w:tabs>
        <w:spacing w:line="276" w:lineRule="auto"/>
        <w:ind w:left="780" w:right="-907"/>
        <w:jc w:val="both"/>
        <w:rPr>
          <w:rFonts w:cstheme="minorHAnsi"/>
          <w:sz w:val="24"/>
          <w:szCs w:val="24"/>
        </w:rPr>
      </w:pPr>
    </w:p>
    <w:p w14:paraId="734CE545" w14:textId="11B8A075" w:rsidR="002F6FEB" w:rsidRDefault="001E5FD3" w:rsidP="009D30E2">
      <w:pPr>
        <w:tabs>
          <w:tab w:val="left" w:pos="1884"/>
        </w:tabs>
        <w:ind w:right="-907"/>
        <w:rPr>
          <w:rFonts w:asciiTheme="majorHAnsi" w:hAnsiTheme="majorHAnsi" w:cstheme="majorHAnsi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77ED56" wp14:editId="159973E1">
                <wp:simplePos x="0" y="0"/>
                <wp:positionH relativeFrom="margin">
                  <wp:posOffset>4967605</wp:posOffset>
                </wp:positionH>
                <wp:positionV relativeFrom="paragraph">
                  <wp:posOffset>131445</wp:posOffset>
                </wp:positionV>
                <wp:extent cx="3429000" cy="466725"/>
                <wp:effectExtent l="114300" t="114300" r="133350" b="142875"/>
                <wp:wrapNone/>
                <wp:docPr id="1062835822" name="Svitak: vodoravno 1062835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667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7CEAB6E5" w14:textId="477881F5" w:rsidR="00240903" w:rsidRPr="00240903" w:rsidRDefault="00240903" w:rsidP="0024090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4090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TKO SU PRORAČUNSKI KORISNICI OPĆINE?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7ED56" id="Svitak: vodoravno 1062835822" o:spid="_x0000_s1042" type="#_x0000_t98" style="position:absolute;margin-left:391.15pt;margin-top:10.35pt;width:270pt;height:36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UwpAIAAF8FAAAOAAAAZHJzL2Uyb0RvYy54bWysVE1v2zAMvQ/YfxB0X21n+ViDOkXQNMOA&#10;ri2QDj0zspwYkEVNUmKnv36U7CZp19OwHBySosjHR1JX122t2F5aV6HOeXaRcia1wKLSm5z/elp+&#10;+caZ86ALUKhlzg/S8evZ509XjZnKAW5RFdIyCqLdtDE533pvpknixFbW4C7QSE2HJdoaPKl2kxQW&#10;Gopeq2SQpuOkQVsYi0I6R9ZFd8hnMX5ZSuEfytJJz1TOCZuPXxu/6/BNZlcw3Vgw20r0MOAfUNRQ&#10;aUp6DLUAD2xnq79C1ZWw6LD0FwLrBMuyEjLWQNVk6btqVlswMtZC5DhzpMn9v7Difr8yj5ZoaIyb&#10;OhJDFW1p6/BP+FgbyTocyZKtZ4KMX4eDyzQlTgWdDcfjyWAU2ExOt411/rvEmgWBIKOtXlB7UCvi&#10;QKnIF+zvnO+uvbqHxA5VVSwrpaJycDfKsj1QD6n1BTacKXCejDlfxl+f+c01pVlDI5lOLkcEEmi4&#10;SgWexNoUOXd6wxmoDU2t8DZieXPb2c36mPV2MVl8zT5KEkAvwG07dDFC76Z0wC7jDFKNQdkobJgF&#10;yp6l2Zi4i9W9STS5Hd+Oo13t6p9YdHFHRHQ/q6DMFjorReisxHkPN/If0kThLHlyam+QfLtuWRWA&#10;jAPcYFpjcXi0zCK1irrqjFhWVNwdEf0IlpaCjLTo/oE+JWXIOfYSZ9Tal4/swT82/oWzhpaMaP+9&#10;Ayupfz80TfFlNhyGrYzKcDQZkGLPT9bnJ3pX3yDNQBbRRTH4e/UqlhbrZ3oP5iErHYEWhKxrcK/c&#10;+G756UURcj6PbrSJBvydXhkRgoemhLY+tc9gTT+8nsb+Hl8XEqbv5rbzDTc1znceyyoO9YlX6kdQ&#10;aIu7FnUvTngmzvXodXoXZ38AAAD//wMAUEsDBBQABgAIAAAAIQBOA/8Y4AAAAAoBAAAPAAAAZHJz&#10;L2Rvd25yZXYueG1sTI/BTsMwDIbvSLxDZCRuLCGb2OiaTggJISRgWuHAblnjtRWNUyXZVnh60hM7&#10;2v71+fvz1WA7dkQfWkcKbicCGFLlTEu1gs+Pp5sFsBA1Gd05QgU/GGBVXF7kOjPuRBs8lrFmCUIh&#10;0wqaGPuM81A1aHWYuB4p3fbOWx3T6GtuvD4luO24FOKOW91S+tDoHh8brL7Lg1Vw/7p5/l1/hXfh&#10;cbbHN0Hb8oWUur4aHpbAIg7xPwyjflKHIjnt3IFMYJ2C+UJOU1SBFHNgY2Aqx80u4WcSeJHz8wrF&#10;HwAAAP//AwBQSwECLQAUAAYACAAAACEAtoM4kv4AAADhAQAAEwAAAAAAAAAAAAAAAAAAAAAAW0Nv&#10;bnRlbnRfVHlwZXNdLnhtbFBLAQItABQABgAIAAAAIQA4/SH/1gAAAJQBAAALAAAAAAAAAAAAAAAA&#10;AC8BAABfcmVscy8ucmVsc1BLAQItABQABgAIAAAAIQCFjSUwpAIAAF8FAAAOAAAAAAAAAAAAAAAA&#10;AC4CAABkcnMvZTJvRG9jLnhtbFBLAQItABQABgAIAAAAIQBOA/8Y4AAAAAoBAAAPAAAAAAAAAAAA&#10;AAAAAP4EAABkcnMvZG93bnJldi54bWxQSwUGAAAAAAQABADzAAAACwYAAAAA&#10;" fillcolor="window" strokecolor="#ed7d31" strokeweight=".85pt">
                <v:textbox>
                  <w:txbxContent>
                    <w:p w14:paraId="7CEAB6E5" w14:textId="477881F5" w:rsidR="00240903" w:rsidRPr="00240903" w:rsidRDefault="00240903" w:rsidP="0024090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40903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TKO SU PRORAČUNSKI KORISNICI OPĆINE?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480C6" w14:textId="19F8C456" w:rsidR="002F6FEB" w:rsidRDefault="002F6FEB" w:rsidP="009D30E2">
      <w:pPr>
        <w:tabs>
          <w:tab w:val="left" w:pos="1884"/>
        </w:tabs>
        <w:ind w:right="-907"/>
        <w:rPr>
          <w:rFonts w:asciiTheme="majorHAnsi" w:hAnsiTheme="majorHAnsi" w:cstheme="majorHAnsi"/>
          <w:sz w:val="28"/>
          <w:szCs w:val="28"/>
        </w:rPr>
      </w:pPr>
    </w:p>
    <w:p w14:paraId="4FB70F1C" w14:textId="7EC298CD" w:rsidR="00E90E49" w:rsidRDefault="00E90E49" w:rsidP="00475983">
      <w:pPr>
        <w:tabs>
          <w:tab w:val="left" w:pos="0"/>
        </w:tabs>
        <w:spacing w:after="0"/>
        <w:ind w:left="780" w:right="-42"/>
        <w:jc w:val="both"/>
        <w:rPr>
          <w:rFonts w:ascii="Calibri" w:hAnsi="Calibri" w:cs="Calibri"/>
          <w:sz w:val="24"/>
          <w:szCs w:val="24"/>
        </w:rPr>
      </w:pPr>
    </w:p>
    <w:p w14:paraId="1A0FE291" w14:textId="3FD7AA8F" w:rsidR="002D358A" w:rsidRDefault="002D358A" w:rsidP="00E90E49">
      <w:pPr>
        <w:tabs>
          <w:tab w:val="left" w:pos="0"/>
        </w:tabs>
        <w:spacing w:after="0"/>
        <w:ind w:left="284" w:right="-42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 xml:space="preserve">Proračunski korisnici su ustanove čiji se rashodi za zaposlene i/ili materijalni rashodi osiguravaju u proračunu, a kojima je osnivač Općina, kojima je izvor prihoda proračun Općine u iznosu od 50% ili više te koji su navedeni u Registru proračunskih korisnika. </w:t>
      </w:r>
    </w:p>
    <w:p w14:paraId="0881973E" w14:textId="77777777" w:rsidR="00240903" w:rsidRDefault="00240903" w:rsidP="00E90E49">
      <w:pPr>
        <w:tabs>
          <w:tab w:val="left" w:pos="0"/>
        </w:tabs>
        <w:spacing w:after="0"/>
        <w:ind w:left="284" w:right="-42"/>
        <w:jc w:val="both"/>
        <w:rPr>
          <w:rFonts w:ascii="Calibri" w:hAnsi="Calibri" w:cs="Calibri"/>
          <w:sz w:val="24"/>
          <w:szCs w:val="24"/>
        </w:rPr>
      </w:pPr>
    </w:p>
    <w:p w14:paraId="3AEFB00A" w14:textId="6125D74E" w:rsidR="00240903" w:rsidRDefault="00240903" w:rsidP="00E90E49">
      <w:pPr>
        <w:tabs>
          <w:tab w:val="left" w:pos="0"/>
        </w:tabs>
        <w:spacing w:after="0"/>
        <w:ind w:left="284" w:right="-4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Proračunski korisnici</w:t>
      </w:r>
      <w:r w:rsidR="00DE70CA">
        <w:rPr>
          <w:rFonts w:ascii="Calibri" w:hAnsi="Calibri" w:cs="Calibri"/>
          <w:sz w:val="24"/>
          <w:szCs w:val="24"/>
        </w:rPr>
        <w:t xml:space="preserve"> čije je osnivač 100% Općina </w:t>
      </w:r>
      <w:r>
        <w:rPr>
          <w:rFonts w:ascii="Calibri" w:hAnsi="Calibri" w:cs="Calibri"/>
          <w:sz w:val="24"/>
          <w:szCs w:val="24"/>
        </w:rPr>
        <w:t xml:space="preserve">su: </w:t>
      </w:r>
    </w:p>
    <w:p w14:paraId="6025BAC7" w14:textId="567782EC" w:rsidR="00240903" w:rsidRDefault="00240903" w:rsidP="00240903">
      <w:pPr>
        <w:pStyle w:val="Odlomakpopisa"/>
        <w:numPr>
          <w:ilvl w:val="0"/>
          <w:numId w:val="28"/>
        </w:numPr>
        <w:tabs>
          <w:tab w:val="left" w:pos="0"/>
        </w:tabs>
        <w:spacing w:after="0"/>
        <w:ind w:right="-4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Dječji vrtić Viškovo</w:t>
      </w:r>
      <w:r w:rsidR="00DE70CA">
        <w:rPr>
          <w:rFonts w:ascii="Calibri" w:hAnsi="Calibri" w:cs="Calibri"/>
          <w:sz w:val="24"/>
          <w:szCs w:val="24"/>
        </w:rPr>
        <w:t>,</w:t>
      </w:r>
    </w:p>
    <w:p w14:paraId="1BD5A701" w14:textId="41E67C10" w:rsidR="00240903" w:rsidRDefault="00240903" w:rsidP="00240903">
      <w:pPr>
        <w:pStyle w:val="Odlomakpopisa"/>
        <w:numPr>
          <w:ilvl w:val="0"/>
          <w:numId w:val="28"/>
        </w:numPr>
        <w:tabs>
          <w:tab w:val="left" w:pos="0"/>
        </w:tabs>
        <w:spacing w:after="0"/>
        <w:ind w:right="-4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Knjižnica i čitaonica „Halubajska zora“</w:t>
      </w:r>
      <w:r w:rsidR="00DE70CA">
        <w:rPr>
          <w:rFonts w:ascii="Calibri" w:hAnsi="Calibri" w:cs="Calibri"/>
          <w:sz w:val="24"/>
          <w:szCs w:val="24"/>
        </w:rPr>
        <w:t>,</w:t>
      </w:r>
    </w:p>
    <w:p w14:paraId="3A6655A7" w14:textId="423253F8" w:rsidR="00240903" w:rsidRPr="00240903" w:rsidRDefault="00240903" w:rsidP="00240903">
      <w:pPr>
        <w:pStyle w:val="Odlomakpopisa"/>
        <w:numPr>
          <w:ilvl w:val="0"/>
          <w:numId w:val="28"/>
        </w:numPr>
        <w:tabs>
          <w:tab w:val="left" w:pos="0"/>
        </w:tabs>
        <w:spacing w:after="0"/>
        <w:ind w:right="-4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JU „Kuća </w:t>
      </w:r>
      <w:proofErr w:type="spellStart"/>
      <w:r>
        <w:rPr>
          <w:rFonts w:ascii="Calibri" w:hAnsi="Calibri" w:cs="Calibri"/>
          <w:sz w:val="24"/>
          <w:szCs w:val="24"/>
        </w:rPr>
        <w:t>halubajskega</w:t>
      </w:r>
      <w:proofErr w:type="spellEnd"/>
      <w:r>
        <w:rPr>
          <w:rFonts w:ascii="Calibri" w:hAnsi="Calibri" w:cs="Calibri"/>
          <w:sz w:val="24"/>
          <w:szCs w:val="24"/>
        </w:rPr>
        <w:t xml:space="preserve"> zvončara“</w:t>
      </w:r>
      <w:r w:rsidR="00DE70CA">
        <w:rPr>
          <w:rFonts w:ascii="Calibri" w:hAnsi="Calibri" w:cs="Calibri"/>
          <w:sz w:val="24"/>
          <w:szCs w:val="24"/>
        </w:rPr>
        <w:t>.</w:t>
      </w:r>
    </w:p>
    <w:p w14:paraId="4F2818C6" w14:textId="780F067F" w:rsidR="004365A9" w:rsidRDefault="004365A9" w:rsidP="00E90E49">
      <w:pPr>
        <w:tabs>
          <w:tab w:val="left" w:pos="0"/>
        </w:tabs>
        <w:spacing w:after="0"/>
        <w:ind w:left="284" w:right="-42"/>
        <w:jc w:val="both"/>
        <w:rPr>
          <w:rFonts w:ascii="Calibri" w:hAnsi="Calibri" w:cs="Calibri"/>
          <w:sz w:val="24"/>
          <w:szCs w:val="24"/>
        </w:rPr>
      </w:pPr>
    </w:p>
    <w:p w14:paraId="7F209A84" w14:textId="0E33C311" w:rsidR="002D0043" w:rsidRPr="00C9269F" w:rsidRDefault="004976B8" w:rsidP="00240903">
      <w:pPr>
        <w:tabs>
          <w:tab w:val="left" w:pos="0"/>
        </w:tabs>
        <w:spacing w:after="0"/>
        <w:ind w:left="284" w:right="-42"/>
        <w:jc w:val="both"/>
        <w:rPr>
          <w:rFonts w:ascii="Calibri" w:hAnsi="Calibri" w:cs="Calibri"/>
          <w:sz w:val="24"/>
          <w:szCs w:val="24"/>
        </w:rPr>
      </w:pPr>
      <w:r w:rsidRPr="00C9269F">
        <w:rPr>
          <w:rFonts w:ascii="Calibri" w:hAnsi="Calibri" w:cs="Calibri"/>
          <w:sz w:val="24"/>
          <w:szCs w:val="24"/>
        </w:rPr>
        <w:t xml:space="preserve">Proračun Općine Viškovo je konsolidirani proračun jer </w:t>
      </w:r>
      <w:r w:rsidR="00977D7B">
        <w:rPr>
          <w:rFonts w:ascii="Calibri" w:hAnsi="Calibri" w:cs="Calibri"/>
          <w:sz w:val="24"/>
          <w:szCs w:val="24"/>
        </w:rPr>
        <w:t xml:space="preserve">uključuje i </w:t>
      </w:r>
      <w:r w:rsidRPr="00C9269F">
        <w:rPr>
          <w:rFonts w:ascii="Calibri" w:hAnsi="Calibri" w:cs="Calibri"/>
          <w:sz w:val="24"/>
          <w:szCs w:val="24"/>
        </w:rPr>
        <w:t>planiran</w:t>
      </w:r>
      <w:r w:rsidR="00977D7B">
        <w:rPr>
          <w:rFonts w:ascii="Calibri" w:hAnsi="Calibri" w:cs="Calibri"/>
          <w:sz w:val="24"/>
          <w:szCs w:val="24"/>
        </w:rPr>
        <w:t>e</w:t>
      </w:r>
      <w:r w:rsidRPr="00C9269F">
        <w:rPr>
          <w:rFonts w:ascii="Calibri" w:hAnsi="Calibri" w:cs="Calibri"/>
          <w:sz w:val="24"/>
          <w:szCs w:val="24"/>
        </w:rPr>
        <w:t xml:space="preserve"> prihodi proračunskih korisnika uključenih u lokalnu riznicu</w:t>
      </w:r>
      <w:r w:rsidR="00977D7B">
        <w:rPr>
          <w:rFonts w:ascii="Calibri" w:hAnsi="Calibri" w:cs="Calibri"/>
          <w:sz w:val="24"/>
          <w:szCs w:val="24"/>
        </w:rPr>
        <w:t xml:space="preserve">, a </w:t>
      </w:r>
      <w:r w:rsidRPr="00C9269F">
        <w:rPr>
          <w:rFonts w:ascii="Calibri" w:hAnsi="Calibri" w:cs="Calibri"/>
          <w:sz w:val="24"/>
          <w:szCs w:val="24"/>
        </w:rPr>
        <w:t xml:space="preserve">koje ostvaruju obavljanjem svoje djelatnosti i iz drugih izvora osim iz gradskog proračuna te svi njihovi rashodi. </w:t>
      </w:r>
      <w:r w:rsidR="00DE70CA">
        <w:rPr>
          <w:rFonts w:ascii="Calibri" w:hAnsi="Calibri" w:cs="Calibri"/>
          <w:sz w:val="24"/>
          <w:szCs w:val="24"/>
        </w:rPr>
        <w:t xml:space="preserve"> U Proračun Općine uključeni su i Mjesni odbor </w:t>
      </w:r>
      <w:proofErr w:type="spellStart"/>
      <w:r w:rsidR="00DE70CA">
        <w:rPr>
          <w:rFonts w:ascii="Calibri" w:hAnsi="Calibri" w:cs="Calibri"/>
          <w:sz w:val="24"/>
          <w:szCs w:val="24"/>
        </w:rPr>
        <w:t>Marčelji</w:t>
      </w:r>
      <w:proofErr w:type="spellEnd"/>
      <w:r w:rsidR="00DE70CA">
        <w:rPr>
          <w:rFonts w:ascii="Calibri" w:hAnsi="Calibri" w:cs="Calibri"/>
          <w:sz w:val="24"/>
          <w:szCs w:val="24"/>
        </w:rPr>
        <w:t xml:space="preserve">, Vijeće srpske nacionalne manjine te Vijeće bošnjačke nacionalne manjine. </w:t>
      </w:r>
    </w:p>
    <w:p w14:paraId="20D4B9C8" w14:textId="77777777" w:rsidR="004976B8" w:rsidRPr="00C9269F" w:rsidRDefault="004976B8" w:rsidP="00E90E49">
      <w:pPr>
        <w:tabs>
          <w:tab w:val="left" w:pos="0"/>
        </w:tabs>
        <w:spacing w:after="0"/>
        <w:ind w:left="284" w:right="-42"/>
        <w:rPr>
          <w:rFonts w:ascii="Calibri" w:hAnsi="Calibri" w:cs="Calibri"/>
          <w:sz w:val="24"/>
          <w:szCs w:val="24"/>
        </w:rPr>
      </w:pPr>
    </w:p>
    <w:p w14:paraId="1F7E0021" w14:textId="2017D7D0" w:rsidR="00E90E49" w:rsidRDefault="00E90E49" w:rsidP="00E90E49">
      <w:pPr>
        <w:pStyle w:val="Odlomakpopisa"/>
        <w:tabs>
          <w:tab w:val="left" w:pos="0"/>
        </w:tabs>
        <w:ind w:left="1500" w:right="-42"/>
        <w:rPr>
          <w:rFonts w:ascii="Calibri" w:hAnsi="Calibri" w:cs="Calibri"/>
          <w:sz w:val="24"/>
          <w:szCs w:val="24"/>
        </w:rPr>
      </w:pPr>
    </w:p>
    <w:p w14:paraId="7AA2AD6E" w14:textId="77777777" w:rsidR="005B3694" w:rsidRDefault="005B3694" w:rsidP="00E90E49">
      <w:pPr>
        <w:pStyle w:val="Odlomakpopisa"/>
        <w:tabs>
          <w:tab w:val="left" w:pos="0"/>
        </w:tabs>
        <w:ind w:left="1500" w:right="-42"/>
        <w:rPr>
          <w:rFonts w:ascii="Calibri" w:hAnsi="Calibri" w:cs="Calibri"/>
          <w:sz w:val="24"/>
          <w:szCs w:val="24"/>
        </w:rPr>
      </w:pPr>
    </w:p>
    <w:p w14:paraId="4AA70963" w14:textId="77777777" w:rsidR="005B3694" w:rsidRDefault="005B3694" w:rsidP="00E90E49">
      <w:pPr>
        <w:pStyle w:val="Odlomakpopisa"/>
        <w:tabs>
          <w:tab w:val="left" w:pos="0"/>
        </w:tabs>
        <w:ind w:left="1500" w:right="-42"/>
        <w:rPr>
          <w:rFonts w:ascii="Calibri" w:hAnsi="Calibri" w:cs="Calibri"/>
          <w:sz w:val="24"/>
          <w:szCs w:val="24"/>
        </w:rPr>
      </w:pPr>
    </w:p>
    <w:p w14:paraId="4D2F4A3C" w14:textId="77777777" w:rsidR="005B3694" w:rsidRPr="009A0590" w:rsidRDefault="005B3694" w:rsidP="00DE70CA">
      <w:pPr>
        <w:pStyle w:val="Naslov1"/>
        <w:pBdr>
          <w:bottom w:val="single" w:sz="12" w:space="1" w:color="auto"/>
        </w:pBdr>
        <w:ind w:right="-30"/>
        <w:rPr>
          <w:rFonts w:ascii="Calibri" w:hAnsi="Calibri" w:cs="Calibri"/>
          <w:color w:val="000000" w:themeColor="text1"/>
          <w:sz w:val="16"/>
          <w:szCs w:val="16"/>
        </w:rPr>
        <w:sectPr w:rsidR="005B3694" w:rsidRPr="009A0590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196"/>
          <w:docGrid w:linePitch="360"/>
        </w:sectPr>
      </w:pPr>
    </w:p>
    <w:p w14:paraId="3B39AA16" w14:textId="1171F1D3" w:rsidR="005B3694" w:rsidRPr="00FE4372" w:rsidRDefault="005B3694" w:rsidP="005B3694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 w:rsidRPr="00240903">
        <w:rPr>
          <w:noProof/>
          <w:color w:val="000000" w:themeColor="text1"/>
        </w:rPr>
        <w:lastRenderedPageBreak/>
        <w:drawing>
          <wp:anchor distT="0" distB="0" distL="114300" distR="114300" simplePos="0" relativeHeight="251781120" behindDoc="0" locked="0" layoutInCell="1" allowOverlap="1" wp14:anchorId="2E3EE6EF" wp14:editId="57E94426">
            <wp:simplePos x="0" y="0"/>
            <wp:positionH relativeFrom="margin">
              <wp:posOffset>7791450</wp:posOffset>
            </wp:positionH>
            <wp:positionV relativeFrom="paragraph">
              <wp:posOffset>-48260</wp:posOffset>
            </wp:positionV>
            <wp:extent cx="1259840" cy="489253"/>
            <wp:effectExtent l="95250" t="38100" r="207010" b="234950"/>
            <wp:wrapNone/>
            <wp:docPr id="1329521478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372">
        <w:rPr>
          <w:rFonts w:ascii="Calibri" w:hAnsi="Calibri" w:cs="Calibri"/>
          <w:color w:val="000000" w:themeColor="text1"/>
          <w:sz w:val="44"/>
          <w:szCs w:val="44"/>
        </w:rPr>
        <w:t>PRORAČUN U MALOM</w:t>
      </w:r>
    </w:p>
    <w:p w14:paraId="30A74EA5" w14:textId="77777777" w:rsidR="005B3694" w:rsidRDefault="005B3694" w:rsidP="00E90E49">
      <w:pPr>
        <w:pStyle w:val="Odlomakpopisa"/>
        <w:tabs>
          <w:tab w:val="left" w:pos="0"/>
        </w:tabs>
        <w:ind w:left="1500" w:right="-42"/>
        <w:rPr>
          <w:rFonts w:ascii="Calibri" w:hAnsi="Calibri" w:cs="Calibri"/>
          <w:sz w:val="24"/>
          <w:szCs w:val="24"/>
        </w:rPr>
      </w:pPr>
    </w:p>
    <w:p w14:paraId="739B8616" w14:textId="3EE4D25D" w:rsidR="005B3694" w:rsidRDefault="007A44C0" w:rsidP="00E90E49">
      <w:pPr>
        <w:pStyle w:val="Odlomakpopisa"/>
        <w:tabs>
          <w:tab w:val="left" w:pos="0"/>
        </w:tabs>
        <w:ind w:left="1500" w:right="-42"/>
        <w:rPr>
          <w:rFonts w:ascii="Calibri" w:hAnsi="Calibri"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67180B" wp14:editId="6D124B2A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6543675" cy="485775"/>
                <wp:effectExtent l="114300" t="114300" r="142875" b="142875"/>
                <wp:wrapNone/>
                <wp:docPr id="913791739" name="Svitak: vodoravno 91379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4857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7F56730D" w14:textId="77777777" w:rsidR="007A44C0" w:rsidRPr="008A6C4F" w:rsidRDefault="007A44C0" w:rsidP="007A44C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KAKO SU RASPOREĐENA PRORAČUNSKA SREDSTVA PO RAZDJELIMA/GLAVAMA? </w:t>
                            </w:r>
                          </w:p>
                          <w:p w14:paraId="3288A313" w14:textId="77777777" w:rsidR="007A44C0" w:rsidRPr="00240903" w:rsidRDefault="007A44C0" w:rsidP="007A44C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180B" id="Svitak: vodoravno 913791739" o:spid="_x0000_s1043" type="#_x0000_t98" style="position:absolute;left:0;text-align:left;margin-left:0;margin-top:8.95pt;width:515.25pt;height:3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aDowIAAF8FAAAOAAAAZHJzL2Uyb0RvYy54bWysVMlu2zAQvRfoPxC8N5JTL4kROTDiuCiQ&#10;JgGcIucxRVkCKA5L0pacr++QUry0ORXVgZqNM2823ty2tWI7aV2FOuODi5QzqQXmld5k/OfL8ssV&#10;Z86DzkGhlhnfS8dvZ58/3TRmKi+xRJVLy8iJdtPGZLz03kyTxIlS1uAu0EhNygJtDZ5Yu0lyCw15&#10;r1VymabjpEGbG4tCOkfSRafks+i/KKTwT0XhpGcq44TNx9PGcx3OZHYD040FU1aihwH/gKKGSlPQ&#10;g6sFeGBbW/3lqq6ERYeFvxBYJ1gUlZAxB8pmkP6RzaoEI2MuVBxnDmVy/8+teNytzLOlMjTGTR2R&#10;IYu2sHX4Ez7WxmLtD8WSrWeChOPR8Ot4MuJMkG54NZoQTW6S421jnf8msWaBIMhoqzfUHtSKaqBU&#10;rBfsHpzvrr2bh8AOVZUvK6Uis3d3yrIdUA+p9Tk2nClwnoQZX8avj3x2TWnW0Eimk+sAEmi4CgWe&#10;yNrkGXd6wxmoDU2t8DZiObvt7GZ9iHq/mCy+Dj4KEkAvwJUduuihN1M6YJdxBinHwGwUNswCRR+k&#10;g3GadlHPAk3ux/fjKFfb+gfmnd9RSl/wC1NQpoROSh46KdW8hxvrH8JE4iR4cmxvoHy7blkVgEyC&#10;2yBaY75/tswitYo2xRmxrCi5Byr0M1haChLSovsnOgqKkHHsKc6otW8fyYN9bPwbZw0tGZX91xas&#10;pP591zTF14PhMGxlZIajySUx9lSzPtXobX2HNAODiC6Swd6rd7KwWL/SezAPUUkFWhCyrsE9c+e7&#10;5acXRcj5PJrRJhrwD3plRHAeqhza+tK+gjX98Hoa+0d8X0hqw/ncdrbhpsb51mNRxaE+1pX6ERja&#10;4q5F3YsTnolTPlod38XZbwAAAP//AwBQSwMEFAAGAAgAAAAhAEFgqtTeAAAABwEAAA8AAABkcnMv&#10;ZG93bnJldi54bWxMj01PwzAMhu9I+w+RkbixBCiDlaYTQkIIiQ+tcIBb1nhttcapkmwr/Hq8Ezva&#10;76vHj4vF6HqxwxA7TxoupgoEUu1tR42Gz4/H81sQMRmypveEGn4wwqKcnBQmt35PS9xVqREMoZgb&#10;DW1KQy5lrFt0Jk79gMTZ2gdnEo+hkTaYPcNdLy+VmklnOuILrRnwocV6U22dhvnL8un3/Su+qYDZ&#10;Gl8VfVfPpPXZ6Xh/ByLhmP7LcNBndSjZaeW3ZKPoNfAjibc3cxCHVF2paxArZmcZyLKQx/7lHwAA&#10;AP//AwBQSwECLQAUAAYACAAAACEAtoM4kv4AAADhAQAAEwAAAAAAAAAAAAAAAAAAAAAAW0NvbnRl&#10;bnRfVHlwZXNdLnhtbFBLAQItABQABgAIAAAAIQA4/SH/1gAAAJQBAAALAAAAAAAAAAAAAAAAAC8B&#10;AABfcmVscy8ucmVsc1BLAQItABQABgAIAAAAIQBA7taDowIAAF8FAAAOAAAAAAAAAAAAAAAAAC4C&#10;AABkcnMvZTJvRG9jLnhtbFBLAQItABQABgAIAAAAIQBBYKrU3gAAAAcBAAAPAAAAAAAAAAAAAAAA&#10;AP0EAABkcnMvZG93bnJldi54bWxQSwUGAAAAAAQABADzAAAACAYAAAAA&#10;" fillcolor="window" strokecolor="#ed7d31" strokeweight=".85pt">
                <v:textbox>
                  <w:txbxContent>
                    <w:p w14:paraId="7F56730D" w14:textId="77777777" w:rsidR="007A44C0" w:rsidRPr="008A6C4F" w:rsidRDefault="007A44C0" w:rsidP="007A44C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KAKO SU RASPOREĐENA PRORAČUNSKA SREDSTVA PO RAZDJELIMA/GLAVAMA? </w:t>
                      </w:r>
                    </w:p>
                    <w:p w14:paraId="3288A313" w14:textId="77777777" w:rsidR="007A44C0" w:rsidRPr="00240903" w:rsidRDefault="007A44C0" w:rsidP="007A44C0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B6E8E4" w14:textId="77777777" w:rsidR="005B3694" w:rsidRDefault="005B3694" w:rsidP="00E90E49">
      <w:pPr>
        <w:pStyle w:val="Odlomakpopisa"/>
        <w:tabs>
          <w:tab w:val="left" w:pos="0"/>
        </w:tabs>
        <w:ind w:left="1500" w:right="-42"/>
        <w:rPr>
          <w:rFonts w:ascii="Calibri" w:hAnsi="Calibri" w:cs="Calibri"/>
          <w:sz w:val="24"/>
          <w:szCs w:val="24"/>
        </w:rPr>
      </w:pPr>
    </w:p>
    <w:p w14:paraId="2F4BAD85" w14:textId="3D9511F0" w:rsidR="005B3694" w:rsidRDefault="005B3694" w:rsidP="00E90E49">
      <w:pPr>
        <w:pStyle w:val="Odlomakpopisa"/>
        <w:tabs>
          <w:tab w:val="left" w:pos="0"/>
        </w:tabs>
        <w:ind w:left="1500" w:right="-42"/>
        <w:rPr>
          <w:rFonts w:ascii="Calibri" w:hAnsi="Calibri" w:cs="Calibri"/>
          <w:sz w:val="24"/>
          <w:szCs w:val="24"/>
        </w:rPr>
      </w:pPr>
    </w:p>
    <w:p w14:paraId="658207B7" w14:textId="77777777" w:rsidR="005B3694" w:rsidRDefault="005B3694" w:rsidP="00E90E49">
      <w:pPr>
        <w:pStyle w:val="Odlomakpopisa"/>
        <w:tabs>
          <w:tab w:val="left" w:pos="0"/>
        </w:tabs>
        <w:ind w:left="1500" w:right="-42"/>
        <w:rPr>
          <w:rFonts w:ascii="Calibri" w:hAnsi="Calibri" w:cs="Calibri"/>
          <w:sz w:val="24"/>
          <w:szCs w:val="24"/>
        </w:rPr>
      </w:pPr>
    </w:p>
    <w:p w14:paraId="6072915C" w14:textId="77777777" w:rsidR="007A44C0" w:rsidRDefault="007A44C0" w:rsidP="007A44C0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  <w:sectPr w:rsidR="007A44C0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70F22A6D" w14:textId="77777777" w:rsidR="007A44C0" w:rsidRPr="0058685F" w:rsidRDefault="007A44C0" w:rsidP="007A44C0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  <w:r w:rsidRPr="0058685F">
        <w:rPr>
          <w:rFonts w:cstheme="minorHAnsi"/>
          <w:sz w:val="24"/>
          <w:szCs w:val="24"/>
        </w:rPr>
        <w:t xml:space="preserve">U ukupnom proračunu za 2024. godinu, na proračunske korisnike odnosi se </w:t>
      </w:r>
      <w:r>
        <w:rPr>
          <w:rFonts w:cstheme="minorHAnsi"/>
          <w:sz w:val="24"/>
          <w:szCs w:val="24"/>
        </w:rPr>
        <w:t>11,15</w:t>
      </w:r>
      <w:r w:rsidRPr="0058685F">
        <w:rPr>
          <w:rFonts w:cstheme="minorHAnsi"/>
          <w:sz w:val="24"/>
          <w:szCs w:val="24"/>
        </w:rPr>
        <w:t>% planiranih sredstava od čega najviše na djelatnost Dječjeg vrtića Viškovo i to 7,2</w:t>
      </w:r>
      <w:r>
        <w:rPr>
          <w:rFonts w:cstheme="minorHAnsi"/>
          <w:sz w:val="24"/>
          <w:szCs w:val="24"/>
        </w:rPr>
        <w:t>4</w:t>
      </w:r>
      <w:r w:rsidRPr="0058685F">
        <w:rPr>
          <w:rFonts w:cstheme="minorHAnsi"/>
          <w:sz w:val="24"/>
          <w:szCs w:val="24"/>
        </w:rPr>
        <w:t>% ili 1.</w:t>
      </w:r>
      <w:r>
        <w:rPr>
          <w:rFonts w:cstheme="minorHAnsi"/>
          <w:sz w:val="24"/>
          <w:szCs w:val="24"/>
        </w:rPr>
        <w:t>431.500,00</w:t>
      </w:r>
      <w:r w:rsidRPr="0058685F">
        <w:rPr>
          <w:rFonts w:cstheme="minorHAnsi"/>
          <w:sz w:val="24"/>
          <w:szCs w:val="24"/>
        </w:rPr>
        <w:t xml:space="preserve"> EUR. </w:t>
      </w:r>
      <w:r>
        <w:rPr>
          <w:rFonts w:cstheme="minorHAnsi"/>
          <w:sz w:val="24"/>
          <w:szCs w:val="24"/>
        </w:rPr>
        <w:t xml:space="preserve">Za provedbu programa  i aktivnosti Knjižnice i čitaonice Halubajska zora planirana su sredstva u iznosu od 174.700,00 EUR ili 0,83% plana, a za Javnu ustanovu Kuću </w:t>
      </w:r>
      <w:proofErr w:type="spellStart"/>
      <w:r>
        <w:rPr>
          <w:rFonts w:cstheme="minorHAnsi"/>
          <w:sz w:val="24"/>
          <w:szCs w:val="24"/>
        </w:rPr>
        <w:t>halubajskega</w:t>
      </w:r>
      <w:proofErr w:type="spellEnd"/>
      <w:r>
        <w:rPr>
          <w:rFonts w:cstheme="minorHAnsi"/>
          <w:sz w:val="24"/>
          <w:szCs w:val="24"/>
        </w:rPr>
        <w:t xml:space="preserve"> zvončara 653.660,00 EUR odnosno 3,09% plana Proračuna.  </w:t>
      </w:r>
      <w:r w:rsidRPr="0058685F">
        <w:rPr>
          <w:rFonts w:cstheme="minorHAnsi"/>
          <w:sz w:val="24"/>
          <w:szCs w:val="24"/>
        </w:rPr>
        <w:t xml:space="preserve">Nadalje, 0,60% proračunskih sredstava ili </w:t>
      </w:r>
      <w:r>
        <w:rPr>
          <w:rFonts w:cstheme="minorHAnsi"/>
          <w:sz w:val="24"/>
          <w:szCs w:val="24"/>
        </w:rPr>
        <w:t>126.300,00</w:t>
      </w:r>
      <w:r w:rsidRPr="0058685F">
        <w:rPr>
          <w:rFonts w:cstheme="minorHAnsi"/>
          <w:sz w:val="24"/>
          <w:szCs w:val="24"/>
        </w:rPr>
        <w:t xml:space="preserve"> EUR odnosi se na predstavničko tijelo Općine i to: Općinsko vijeće, </w:t>
      </w:r>
      <w:r w:rsidRPr="0058685F">
        <w:rPr>
          <w:rFonts w:cstheme="minorHAnsi"/>
          <w:sz w:val="24"/>
          <w:szCs w:val="24"/>
        </w:rPr>
        <w:t xml:space="preserve">Mjesni odbor </w:t>
      </w:r>
      <w:proofErr w:type="spellStart"/>
      <w:r w:rsidRPr="0058685F">
        <w:rPr>
          <w:rFonts w:cstheme="minorHAnsi"/>
          <w:sz w:val="24"/>
          <w:szCs w:val="24"/>
        </w:rPr>
        <w:t>Marčelji</w:t>
      </w:r>
      <w:proofErr w:type="spellEnd"/>
      <w:r w:rsidRPr="0058685F">
        <w:rPr>
          <w:rFonts w:cstheme="minorHAnsi"/>
          <w:sz w:val="24"/>
          <w:szCs w:val="24"/>
        </w:rPr>
        <w:t xml:space="preserve">, Vijeće srpske nacionalne manjine te Vijeće Bošnjačke nacionalne manjine. Za izvršno tijelo odnosno osnovne aktivnosti načelnice i zamjenika načelnice te obveznu proračunsku zalihu  planirano je </w:t>
      </w:r>
      <w:r>
        <w:rPr>
          <w:rFonts w:cstheme="minorHAnsi"/>
          <w:sz w:val="24"/>
          <w:szCs w:val="24"/>
        </w:rPr>
        <w:t>89.500,00</w:t>
      </w:r>
      <w:r w:rsidRPr="0058685F">
        <w:rPr>
          <w:rFonts w:cstheme="minorHAnsi"/>
          <w:sz w:val="24"/>
          <w:szCs w:val="24"/>
        </w:rPr>
        <w:t xml:space="preserve"> EUR ili 0,4</w:t>
      </w:r>
      <w:r>
        <w:rPr>
          <w:rFonts w:cstheme="minorHAnsi"/>
          <w:sz w:val="24"/>
          <w:szCs w:val="24"/>
        </w:rPr>
        <w:t>2</w:t>
      </w:r>
      <w:r w:rsidRPr="0058685F">
        <w:rPr>
          <w:rFonts w:cstheme="minorHAnsi"/>
          <w:sz w:val="24"/>
          <w:szCs w:val="24"/>
        </w:rPr>
        <w:t xml:space="preserve">% proračunskih sredstava. </w:t>
      </w:r>
    </w:p>
    <w:p w14:paraId="155287C5" w14:textId="77777777" w:rsidR="007A44C0" w:rsidRPr="0058685F" w:rsidRDefault="007A44C0" w:rsidP="007A44C0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  <w:r w:rsidRPr="0058685F">
        <w:rPr>
          <w:rFonts w:cstheme="minorHAnsi"/>
          <w:sz w:val="24"/>
          <w:szCs w:val="24"/>
        </w:rPr>
        <w:t xml:space="preserve">Najveći dio sredstava od </w:t>
      </w:r>
      <w:r>
        <w:rPr>
          <w:rFonts w:cstheme="minorHAnsi"/>
          <w:sz w:val="24"/>
          <w:szCs w:val="24"/>
        </w:rPr>
        <w:t>87,83</w:t>
      </w:r>
      <w:r w:rsidRPr="0058685F">
        <w:rPr>
          <w:rFonts w:cstheme="minorHAnsi"/>
          <w:sz w:val="24"/>
          <w:szCs w:val="24"/>
        </w:rPr>
        <w:t>% ili 1</w:t>
      </w:r>
      <w:r>
        <w:rPr>
          <w:rFonts w:cstheme="minorHAnsi"/>
          <w:sz w:val="24"/>
          <w:szCs w:val="24"/>
        </w:rPr>
        <w:t>8</w:t>
      </w:r>
      <w:r w:rsidRPr="0058685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585</w:t>
      </w:r>
      <w:r w:rsidRPr="0058685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100</w:t>
      </w:r>
      <w:r w:rsidRPr="0058685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>00</w:t>
      </w:r>
      <w:r w:rsidRPr="0058685F">
        <w:rPr>
          <w:rFonts w:cstheme="minorHAnsi"/>
          <w:sz w:val="24"/>
          <w:szCs w:val="24"/>
        </w:rPr>
        <w:t xml:space="preserve"> EUR odnosi se na kapitalne i tekuće projekte koji se provode u cilju zadovoljavanja potreba stanovnika Općine. </w:t>
      </w:r>
    </w:p>
    <w:p w14:paraId="1A2F40E6" w14:textId="77777777" w:rsidR="007A44C0" w:rsidRDefault="007A44C0" w:rsidP="007A44C0">
      <w:pPr>
        <w:spacing w:line="276" w:lineRule="auto"/>
        <w:jc w:val="both"/>
        <w:rPr>
          <w:rFonts w:cstheme="minorHAnsi"/>
          <w:sz w:val="24"/>
          <w:szCs w:val="24"/>
        </w:rPr>
        <w:sectPr w:rsidR="007A44C0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196"/>
          <w:docGrid w:linePitch="360"/>
        </w:sectPr>
      </w:pPr>
    </w:p>
    <w:p w14:paraId="21D9711A" w14:textId="77777777" w:rsidR="007A44C0" w:rsidRDefault="007A44C0" w:rsidP="007A44C0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2DD4B91B" w14:textId="77777777" w:rsidR="007A44C0" w:rsidRDefault="007A44C0" w:rsidP="007A44C0">
      <w:pPr>
        <w:spacing w:line="276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DC7F32D" wp14:editId="1D82E115">
            <wp:extent cx="4991100" cy="1524000"/>
            <wp:effectExtent l="0" t="323850" r="0" b="190500"/>
            <wp:docPr id="1092392657" name="Dijagram 10923926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4CDFF4C" w14:textId="77777777" w:rsidR="007A44C0" w:rsidRDefault="007A44C0" w:rsidP="007A44C0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A10000"/>
          <w:sz w:val="44"/>
          <w:szCs w:val="44"/>
        </w:rPr>
        <w:sectPr w:rsidR="007A44C0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2BB0EA62" w14:textId="1D3FB7D8" w:rsidR="00885585" w:rsidRPr="00240903" w:rsidRDefault="00240903" w:rsidP="00885585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 w:rsidRPr="00240903">
        <w:rPr>
          <w:noProof/>
          <w:color w:val="000000" w:themeColor="text1"/>
        </w:rPr>
        <w:lastRenderedPageBreak/>
        <w:drawing>
          <wp:anchor distT="0" distB="0" distL="114300" distR="114300" simplePos="0" relativeHeight="251754496" behindDoc="0" locked="0" layoutInCell="1" allowOverlap="1" wp14:anchorId="28357AC9" wp14:editId="0C0EDCC1">
            <wp:simplePos x="0" y="0"/>
            <wp:positionH relativeFrom="margin">
              <wp:posOffset>7762875</wp:posOffset>
            </wp:positionH>
            <wp:positionV relativeFrom="paragraph">
              <wp:posOffset>-114300</wp:posOffset>
            </wp:positionV>
            <wp:extent cx="1259840" cy="489253"/>
            <wp:effectExtent l="95250" t="38100" r="207010" b="234950"/>
            <wp:wrapNone/>
            <wp:docPr id="464168779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585" w:rsidRPr="00240903">
        <w:rPr>
          <w:rFonts w:ascii="Calibri" w:hAnsi="Calibri" w:cs="Calibri"/>
          <w:color w:val="000000" w:themeColor="text1"/>
          <w:sz w:val="44"/>
          <w:szCs w:val="44"/>
        </w:rPr>
        <w:t xml:space="preserve">PRORAČUN U MALOM </w:t>
      </w:r>
    </w:p>
    <w:p w14:paraId="17E49354" w14:textId="39100D25" w:rsidR="00240903" w:rsidRDefault="007A44C0" w:rsidP="00885585">
      <w:pPr>
        <w:tabs>
          <w:tab w:val="left" w:pos="0"/>
        </w:tabs>
        <w:ind w:right="-4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14:paraId="63147F01" w14:textId="7E5CEB4F" w:rsidR="00240903" w:rsidRDefault="00240903" w:rsidP="00885585">
      <w:pPr>
        <w:tabs>
          <w:tab w:val="left" w:pos="0"/>
        </w:tabs>
        <w:ind w:right="-42"/>
        <w:rPr>
          <w:rFonts w:asciiTheme="majorHAnsi" w:hAnsiTheme="majorHAnsi" w:cstheme="majorHAns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c">
            <w:drawing>
              <wp:inline distT="0" distB="0" distL="0" distR="0" wp14:anchorId="770C6F10" wp14:editId="2B6FDF1A">
                <wp:extent cx="425450" cy="248285"/>
                <wp:effectExtent l="0" t="0" r="0" b="0"/>
                <wp:docPr id="1501614521" name="Područje crtanj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6419C8B" id="Područje crtanja 4" o:spid="_x0000_s1026" editas="canvas" style="width:33.5pt;height:19.55pt;mso-position-horizontal-relative:char;mso-position-vertical-relative:line" coordsize="42545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BygpUJ2wAAAAMB&#10;AAAPAAAAZHJzL2Rvd25yZXYueG1sTI9BS8QwEIXvgv8hjOBF3LSu1rU2XUQQRPDgrsIe02Zsqsmk&#10;NOlu/feOXvTy4PGG976p1rN3Yo9j7AMpyBcZCKQ2mJ46Ba/bh/MViJg0Ge0CoYIvjLCuj48qXZpw&#10;oBfcb1InuIRiqRXYlIZSytha9DouwoDE2XsYvU5sx06aUR+43Dt5kWWF9LonXrB6wHuL7edm8gqe&#10;2uLsI2+mnV89v9nllds9pu2lUqcn890tiIRz+juGH3xGh5qZmjCRicIp4EfSr3JWXLNrFCxvcpB1&#10;Jf+z198AAAD//wMAUEsBAi0AFAAGAAgAAAAhALaDOJL+AAAA4QEAABMAAAAAAAAAAAAAAAAAAAAA&#10;AFtDb250ZW50X1R5cGVzXS54bWxQSwECLQAUAAYACAAAACEAOP0h/9YAAACUAQAACwAAAAAAAAAA&#10;AAAAAAAvAQAAX3JlbHMvLnJlbHNQSwECLQAUAAYACAAAACEANfdBhx4BAABDAgAADgAAAAAAAAAA&#10;AAAAAAAuAgAAZHJzL2Uyb0RvYy54bWxQSwECLQAUAAYACAAAACEAcoKVCdsAAAADAQAADwAAAAAA&#10;AAAAAAAAAAB4AwAAZHJzL2Rvd25yZXYueG1sUEsFBgAAAAAEAAQA8wAAAIAEAAAAAA==&#10;">
                <v:shape id="_x0000_s1027" type="#_x0000_t75" style="position:absolute;width:425450;height:248285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29F29B" wp14:editId="4DBC3560">
                <wp:simplePos x="0" y="0"/>
                <wp:positionH relativeFrom="column">
                  <wp:posOffset>-4445</wp:posOffset>
                </wp:positionH>
                <wp:positionV relativeFrom="paragraph">
                  <wp:posOffset>112395</wp:posOffset>
                </wp:positionV>
                <wp:extent cx="4676775" cy="466725"/>
                <wp:effectExtent l="114300" t="114300" r="142875" b="142875"/>
                <wp:wrapNone/>
                <wp:docPr id="1854196042" name="Svitak: vodoravno 1854196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4667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0F797C16" w14:textId="2EBE269A" w:rsidR="00240903" w:rsidRPr="00240903" w:rsidRDefault="00240903" w:rsidP="0024090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ŠTO SU: PRIHODI, PRIMICI, RASHODI, IZDACI PRORAČUNA?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F29B" id="Svitak: vodoravno 1854196042" o:spid="_x0000_s1044" type="#_x0000_t98" style="position:absolute;margin-left:-.35pt;margin-top:8.85pt;width:368.25pt;height:3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TSpAIAAF8FAAAOAAAAZHJzL2Uyb0RvYy54bWysVEtv2zAMvg/YfxB0X21nid0GdYqgaYYB&#10;XVsgHXpmZPkByJImKXHSXz9Kdl5bT8N8kEmKIj99JHV7t2sF2XJjGyVzmlzFlHDJVNHIKqc/X5df&#10;rimxDmQBQkme0z239G72+dNtp6d8pGolCm4IBpF22umc1s7paRRZVvMW7JXSXOJmqUwLDlVTRYWB&#10;DqO3IhrFcRp1yhTaKMatReui36SzEL8sOXPPZWm5IyKniM2F1YR17ddodgvTyoCuGzbAgH9A0UIj&#10;Mekx1AIckI1p/grVNswoq0p3xVQbqbJsGA93wNsk8R+3WdWgebgLkmP1kSb7/8Kyp+1KvxikodN2&#10;alH0t9iVpvV/xEd2gaz9kSy+c4ShcZxmaZZNKGG4N07TbDTxbEan09pY942rlngBISvTvCvpQKyQ&#10;AyECX7B9tK4/dnD3ia0STbFshAjK3t4LQ7aANcTSF6qjRIB1aMzpMnxD5otjQpIOWzLObjxIwOYq&#10;BTgUW13k1MqKEhAVdi1zJmC5OG1NtT5mfVhki6/JR0k86AXYukcXIgxuQnrsPPQg3tErlVAdMYDZ&#10;kzhJ47jPepEoe0gf0mAXm/aHKvq4kxg/HxemIHQNvRUj9FbkfIAb+PdpgnCWPDqV10tut96RxgO5&#10;9mG9aa2K/YshRmGpcFKsZssGL/eIRL+AwaFAIw66e8alxAw5VYNECZb2/SO79w+Ff6ekwyFD2n9t&#10;wHCs33eJXXyTjMd+KoMynmQjVMz5zvp8R27ae4U9kAR0QfT+ThzE0qj2Dd+Duc+KWyAZIusLPCj3&#10;rh9+fFEYn8+DG06iBvcoV5r54J5lX9bX3RsYPTSvw7Z/UoeBxDJc9m3v609KNd84VTahqU+8Yj28&#10;glPcl6h/cfwzca4Hr9O7OPsNAAD//wMAUEsDBBQABgAIAAAAIQAczXVr3gAAAAcBAAAPAAAAZHJz&#10;L2Rvd25yZXYueG1sTI/NTsMwEITvSLyDtUjcWrvlJxDiVAgJISRK1ZQD3Nx4m0TE68h228DTs5zg&#10;tNqd0ew3xWJ0vThgiJ0nDbOpAoFUe9tRo+Ft8zi5ARGTIWt6T6jhCyMsytOTwuTWH2mNhyo1gkMo&#10;5kZDm9KQSxnrFp2JUz8gsbbzwZnEa2ikDebI4a6Xc6WupTMd8YfWDPjQYv1Z7Z2G25f10/fqPb6q&#10;gJc7XCr6qJ5J6/Oz8f4ORMIx/ZnhF5/RoWSmrd+TjaLXMMnYyOeMJ8vZxRU32XL2bA6yLOR//vIH&#10;AAD//wMAUEsBAi0AFAAGAAgAAAAhALaDOJL+AAAA4QEAABMAAAAAAAAAAAAAAAAAAAAAAFtDb250&#10;ZW50X1R5cGVzXS54bWxQSwECLQAUAAYACAAAACEAOP0h/9YAAACUAQAACwAAAAAAAAAAAAAAAAAv&#10;AQAAX3JlbHMvLnJlbHNQSwECLQAUAAYACAAAACEATExU0qQCAABfBQAADgAAAAAAAAAAAAAAAAAu&#10;AgAAZHJzL2Uyb0RvYy54bWxQSwECLQAUAAYACAAAACEAHM11a94AAAAHAQAADwAAAAAAAAAAAAAA&#10;AAD+BAAAZHJzL2Rvd25yZXYueG1sUEsFBgAAAAAEAAQA8wAAAAkGAAAAAA==&#10;" fillcolor="window" strokecolor="#ed7d31" strokeweight=".85pt">
                <v:textbox>
                  <w:txbxContent>
                    <w:p w14:paraId="0F797C16" w14:textId="2EBE269A" w:rsidR="00240903" w:rsidRPr="00240903" w:rsidRDefault="00240903" w:rsidP="0024090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ŠTO SU: PRIHODI, PRIMICI, RASHODI, IZDACI PRORAČUNA? </w:t>
                      </w:r>
                    </w:p>
                  </w:txbxContent>
                </v:textbox>
              </v:shape>
            </w:pict>
          </mc:Fallback>
        </mc:AlternateContent>
      </w:r>
    </w:p>
    <w:p w14:paraId="431F3288" w14:textId="77777777" w:rsidR="007A44C0" w:rsidRDefault="007A44C0" w:rsidP="00885585">
      <w:pPr>
        <w:tabs>
          <w:tab w:val="left" w:pos="0"/>
        </w:tabs>
        <w:ind w:right="-42"/>
        <w:rPr>
          <w:rFonts w:asciiTheme="majorHAnsi" w:hAnsiTheme="majorHAnsi" w:cstheme="majorHAnsi"/>
          <w:sz w:val="24"/>
          <w:szCs w:val="24"/>
        </w:rPr>
      </w:pPr>
    </w:p>
    <w:p w14:paraId="3D1C7483" w14:textId="6D511C5D" w:rsidR="00885585" w:rsidRPr="00885585" w:rsidRDefault="007A44C0" w:rsidP="00885585">
      <w:pPr>
        <w:tabs>
          <w:tab w:val="left" w:pos="0"/>
        </w:tabs>
        <w:ind w:right="-42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</w:t>
      </w:r>
    </w:p>
    <w:p w14:paraId="0C8D4725" w14:textId="37BC4229" w:rsidR="007A44C0" w:rsidRDefault="007A44C0" w:rsidP="007A44C0">
      <w:pPr>
        <w:tabs>
          <w:tab w:val="left" w:pos="284"/>
        </w:tabs>
        <w:spacing w:after="0" w:line="276" w:lineRule="auto"/>
        <w:ind w:right="-907"/>
        <w:rPr>
          <w:rFonts w:cstheme="minorHAnsi"/>
          <w:sz w:val="24"/>
          <w:szCs w:val="24"/>
        </w:rPr>
        <w:sectPr w:rsidR="007A44C0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5602AFFD" w14:textId="02A9660A" w:rsidR="007A44C0" w:rsidRDefault="00325460" w:rsidP="007A44C0">
      <w:pPr>
        <w:tabs>
          <w:tab w:val="left" w:pos="284"/>
        </w:tabs>
        <w:spacing w:after="0" w:line="276" w:lineRule="auto"/>
        <w:ind w:right="-90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 Proračunu osim pojmova prihodi i rashodi postoje i pojmovi primici i </w:t>
      </w:r>
    </w:p>
    <w:p w14:paraId="54C241A0" w14:textId="77777777" w:rsidR="007A44C0" w:rsidRDefault="00325460" w:rsidP="007A44C0">
      <w:pPr>
        <w:tabs>
          <w:tab w:val="left" w:pos="284"/>
        </w:tabs>
        <w:spacing w:after="0" w:line="276" w:lineRule="auto"/>
        <w:ind w:right="-90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izdaci. </w:t>
      </w:r>
      <w:r w:rsidR="007A44C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Prihodi  i rashodi koriste se u Računu prihoda i rashoda kad je </w:t>
      </w:r>
    </w:p>
    <w:p w14:paraId="4BE3AFCF" w14:textId="0EBBC6B2" w:rsidR="00240903" w:rsidRDefault="00325460" w:rsidP="007A44C0">
      <w:pPr>
        <w:tabs>
          <w:tab w:val="left" w:pos="284"/>
        </w:tabs>
        <w:spacing w:after="0" w:line="276" w:lineRule="auto"/>
        <w:ind w:right="-90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riječ o poslovanju te o prodaji i nabavi nefinancijske imovine</w:t>
      </w:r>
      <w:r w:rsidR="00240903">
        <w:rPr>
          <w:rFonts w:cstheme="minorHAnsi"/>
          <w:sz w:val="24"/>
          <w:szCs w:val="24"/>
        </w:rPr>
        <w:t>.</w:t>
      </w:r>
    </w:p>
    <w:p w14:paraId="44E6BF69" w14:textId="634A0977" w:rsidR="007A44C0" w:rsidRDefault="007A44C0" w:rsidP="007A44C0">
      <w:pPr>
        <w:tabs>
          <w:tab w:val="left" w:pos="284"/>
        </w:tabs>
        <w:spacing w:after="0" w:line="276" w:lineRule="auto"/>
        <w:ind w:right="-90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Primici i izdaci koriste se u Računu financiranja kad je riječ o financijskoj </w:t>
      </w:r>
    </w:p>
    <w:p w14:paraId="54C20F3F" w14:textId="134DC597" w:rsidR="00325460" w:rsidRDefault="00240903" w:rsidP="007A44C0">
      <w:pPr>
        <w:tabs>
          <w:tab w:val="left" w:pos="284"/>
        </w:tabs>
        <w:spacing w:after="0" w:line="276" w:lineRule="auto"/>
        <w:ind w:right="-3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325460">
        <w:rPr>
          <w:rFonts w:cstheme="minorHAnsi"/>
          <w:sz w:val="24"/>
          <w:szCs w:val="24"/>
        </w:rPr>
        <w:t xml:space="preserve">rihodi i rashodi vezuju se uz nefinancijske transakcije, a primici i izdaci uz financijske transakcije. </w:t>
      </w:r>
    </w:p>
    <w:p w14:paraId="22EF092C" w14:textId="77777777" w:rsidR="007A44C0" w:rsidRDefault="007A44C0" w:rsidP="007A44C0">
      <w:pPr>
        <w:tabs>
          <w:tab w:val="left" w:pos="284"/>
        </w:tabs>
        <w:spacing w:line="276" w:lineRule="auto"/>
        <w:ind w:right="-30"/>
        <w:rPr>
          <w:rFonts w:cstheme="minorHAnsi"/>
          <w:sz w:val="24"/>
          <w:szCs w:val="24"/>
        </w:rPr>
        <w:sectPr w:rsidR="007A44C0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196"/>
          <w:docGrid w:linePitch="360"/>
        </w:sectPr>
      </w:pPr>
    </w:p>
    <w:p w14:paraId="2CB587B8" w14:textId="39688A65" w:rsidR="00F53083" w:rsidRDefault="007A44C0" w:rsidP="007A44C0">
      <w:pPr>
        <w:tabs>
          <w:tab w:val="left" w:pos="284"/>
        </w:tabs>
        <w:spacing w:line="276" w:lineRule="auto"/>
        <w:ind w:right="-3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imovini, zaduživanju i otplatama zajmova. </w:t>
      </w:r>
    </w:p>
    <w:p w14:paraId="77597F3A" w14:textId="48C0EF9F" w:rsidR="00DE4499" w:rsidRDefault="00240903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E20194" wp14:editId="608E1B5B">
                <wp:simplePos x="0" y="0"/>
                <wp:positionH relativeFrom="column">
                  <wp:posOffset>14606</wp:posOffset>
                </wp:positionH>
                <wp:positionV relativeFrom="paragraph">
                  <wp:posOffset>238760</wp:posOffset>
                </wp:positionV>
                <wp:extent cx="4210050" cy="466725"/>
                <wp:effectExtent l="114300" t="114300" r="133350" b="142875"/>
                <wp:wrapNone/>
                <wp:docPr id="1426879763" name="Svitak: vodoravno 1426879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667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35F2B2E1" w14:textId="486F62C2" w:rsidR="00240903" w:rsidRPr="00240903" w:rsidRDefault="00240903" w:rsidP="0024090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PRIHODI I PRIMICI OPĆINE VIŠKOVO U 2024. GODINI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0194" id="Svitak: vodoravno 1426879763" o:spid="_x0000_s1045" type="#_x0000_t98" style="position:absolute;margin-left:1.15pt;margin-top:18.8pt;width:331.5pt;height:3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B1RpQIAAF8FAAAOAAAAZHJzL2Uyb0RvYy54bWysVEtv2zAMvg/YfxB0X21neaxBnSFommFA&#10;1xZIh54ZWXYMyKImKbHTXz9KTvPYehrmg0xSFPnpI6mbr12j2E5aV6POeXaVcia1wKLWVc5/Pi8/&#10;feHMedAFKNQy53vp+NfZxw83rZnKAW5QFdIyCqLdtDU533hvpknixEY24K7QSE2bJdoGPKm2SgoL&#10;LUVvVDJI03HSoi2MRSGdI+ui3+SzGL8spfCPZemkZyrnhM3H1cZ1HdZkdgPTyoLZ1OIAA/4BRQO1&#10;pqTHUAvwwLa2/itUUwuLDkt/JbBJsCxrIeMd6DZZ+sdtVhswMt6FyHHmSJP7f2HFw25lnizR0Bo3&#10;dSSGW3SlbcKf8LEukrU/kiU7zwQZh4MsTUfEqaC94Xg8GYwCm8nptLHOf5PYsCAQZLT1K2oPakUc&#10;KBX5gt298/2xN/eQ2KGqi2WtVFT27lZZtgOqIZW+wJYzBc6TMefL+B0yXxxTmrXUkunkekQggZqr&#10;VOBJbEyRc6crzkBV1LXC24jl4rSz1fqY9W4xWXzO3ksSQC/AbXp0McLBTemAXcYepDsGpVLYMguU&#10;PUuzcZr2WS8STe7Gd+NoV9vmBxZ93FFKX4gLU1BmA72VIvRW4vwAN/If0kThLHlyKm+QfLfuWB2A&#10;XIewwbTGYv9kmUUqFVXVGbGs6XL3RPQTWBoKMtKg+0daSsqQczxInFFpX9+zB/9Y+FfOWhoyov3X&#10;Fqyk+n3X1MXX2XAYpjIqw9FkQIo931mf7+htc4vUA1lEF8Xg79WbWFpsXug9mIestAVaELK+wAfl&#10;1vfDTy+KkPN5dKNJNODv9cqIEDywHMr63L2ANYfm9dT2D/g2kFSGy77tfcNJjfOtx7KOTX3ileoR&#10;FJrivkT9ixOeiXM9ep3exdlvAAAA//8DAFBLAwQUAAYACAAAACEAjEefgt4AAAAIAQAADwAAAGRy&#10;cy9kb3ducmV2LnhtbEyPzU7DMBCE70i8g7VI3KjdFgJN41QICSEkftTAgd7ceJtExOvIdtvA07Oc&#10;YG+7M5r9pliNrhcHDLHzpGE6USCQam87ajS8v91f3ICIyZA1vSfU8IURVuXpSWFy64+0xkOVGsEh&#10;FHOjoU1pyKWMdYvOxIkfkFjb+eBM4jU00gZz5HDXy5lSmXSmI/7QmgHvWqw/q73TsHhaP3y/fsQX&#10;FfByh8+KNtUjaX1+Nt4uQSQc058ZfvEZHUpm2vo92Sh6DbM5GzXMrzMQLGfZFR+27OMBWRbyf4Hy&#10;BwAA//8DAFBLAQItABQABgAIAAAAIQC2gziS/gAAAOEBAAATAAAAAAAAAAAAAAAAAAAAAABbQ29u&#10;dGVudF9UeXBlc10ueG1sUEsBAi0AFAAGAAgAAAAhADj9If/WAAAAlAEAAAsAAAAAAAAAAAAAAAAA&#10;LwEAAF9yZWxzLy5yZWxzUEsBAi0AFAAGAAgAAAAhAD38HVGlAgAAXwUAAA4AAAAAAAAAAAAAAAAA&#10;LgIAAGRycy9lMm9Eb2MueG1sUEsBAi0AFAAGAAgAAAAhAIxHn4LeAAAACAEAAA8AAAAAAAAAAAAA&#10;AAAA/wQAAGRycy9kb3ducmV2LnhtbFBLBQYAAAAABAAEAPMAAAAKBgAAAAA=&#10;" fillcolor="window" strokecolor="#ed7d31" strokeweight=".85pt">
                <v:textbox>
                  <w:txbxContent>
                    <w:p w14:paraId="35F2B2E1" w14:textId="486F62C2" w:rsidR="00240903" w:rsidRPr="00240903" w:rsidRDefault="00240903" w:rsidP="0024090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PRIHODI I PRIMICI OPĆINE VIŠKOVO U 2024. GODINI </w:t>
                      </w:r>
                    </w:p>
                  </w:txbxContent>
                </v:textbox>
              </v:shape>
            </w:pict>
          </mc:Fallback>
        </mc:AlternateContent>
      </w:r>
    </w:p>
    <w:p w14:paraId="4512CA35" w14:textId="6BDDD5B9" w:rsidR="00325460" w:rsidRDefault="00325460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3415D3CB" w14:textId="2CD67129" w:rsidR="005C4C85" w:rsidRDefault="005C4C85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2B07CC1E" w14:textId="77777777" w:rsidR="00DE75A4" w:rsidRDefault="00DE75A4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  <w:sectPr w:rsidR="00DE75A4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73680B85" w14:textId="70977454" w:rsidR="00F624D3" w:rsidRDefault="00FF14EF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Najznačajniji udio u </w:t>
      </w:r>
      <w:r w:rsidR="00C85F12" w:rsidRPr="00F624D3">
        <w:rPr>
          <w:rFonts w:cstheme="minorHAnsi"/>
          <w:sz w:val="24"/>
          <w:szCs w:val="24"/>
        </w:rPr>
        <w:t>strukturi prihoda Proračuna za 202</w:t>
      </w:r>
      <w:r w:rsidR="00D7046A">
        <w:rPr>
          <w:rFonts w:cstheme="minorHAnsi"/>
          <w:sz w:val="24"/>
          <w:szCs w:val="24"/>
        </w:rPr>
        <w:t>4</w:t>
      </w:r>
      <w:r w:rsidR="00C85F12" w:rsidRPr="00F624D3">
        <w:rPr>
          <w:rFonts w:cstheme="minorHAnsi"/>
          <w:sz w:val="24"/>
          <w:szCs w:val="24"/>
        </w:rPr>
        <w:t>. godinu</w:t>
      </w:r>
      <w:r w:rsidR="003F3366">
        <w:rPr>
          <w:rFonts w:cstheme="minorHAnsi"/>
          <w:sz w:val="24"/>
          <w:szCs w:val="24"/>
        </w:rPr>
        <w:t xml:space="preserve"> i to 46,13% </w:t>
      </w:r>
      <w:r w:rsidR="00C85F12" w:rsidRPr="00F624D3">
        <w:rPr>
          <w:rFonts w:cstheme="minorHAnsi"/>
          <w:sz w:val="24"/>
          <w:szCs w:val="24"/>
        </w:rPr>
        <w:t xml:space="preserve"> </w:t>
      </w:r>
      <w:r w:rsidR="003F3366">
        <w:rPr>
          <w:rFonts w:cstheme="minorHAnsi"/>
          <w:sz w:val="24"/>
          <w:szCs w:val="24"/>
        </w:rPr>
        <w:t xml:space="preserve">čine porezni prihodi (porez na dohodak, porez na imovinu), a potom </w:t>
      </w:r>
      <w:r w:rsidR="00C85F12" w:rsidRPr="00F624D3">
        <w:rPr>
          <w:rFonts w:cstheme="minorHAnsi"/>
          <w:sz w:val="24"/>
          <w:szCs w:val="24"/>
        </w:rPr>
        <w:t xml:space="preserve">prihodi od upravnih i administrativnih pristojbi te prihodi po posebnim propisima </w:t>
      </w:r>
      <w:r w:rsidR="00A61B05" w:rsidRPr="00F624D3">
        <w:rPr>
          <w:rFonts w:cstheme="minorHAnsi"/>
          <w:sz w:val="24"/>
          <w:szCs w:val="24"/>
        </w:rPr>
        <w:t>(komunalna naknada, komunalni doprinos i dr.) s udjelom od 1</w:t>
      </w:r>
      <w:r w:rsidR="00B54B1D">
        <w:rPr>
          <w:rFonts w:cstheme="minorHAnsi"/>
          <w:sz w:val="24"/>
          <w:szCs w:val="24"/>
        </w:rPr>
        <w:t>6</w:t>
      </w:r>
      <w:r w:rsidR="00A61B05" w:rsidRPr="00F624D3">
        <w:rPr>
          <w:rFonts w:cstheme="minorHAnsi"/>
          <w:sz w:val="24"/>
          <w:szCs w:val="24"/>
        </w:rPr>
        <w:t>,</w:t>
      </w:r>
      <w:r w:rsidR="00B54B1D">
        <w:rPr>
          <w:rFonts w:cstheme="minorHAnsi"/>
          <w:sz w:val="24"/>
          <w:szCs w:val="24"/>
        </w:rPr>
        <w:t>5</w:t>
      </w:r>
      <w:r w:rsidR="00A61B05" w:rsidRPr="00F624D3">
        <w:rPr>
          <w:rFonts w:cstheme="minorHAnsi"/>
          <w:sz w:val="24"/>
          <w:szCs w:val="24"/>
        </w:rPr>
        <w:t xml:space="preserve">5%. </w:t>
      </w:r>
      <w:r w:rsidR="003F3366">
        <w:rPr>
          <w:rFonts w:cstheme="minorHAnsi"/>
          <w:sz w:val="24"/>
          <w:szCs w:val="24"/>
        </w:rPr>
        <w:t xml:space="preserve">Važan izvor financiranja čine i prihodi od pomoći od državnog i županijskog proračuna te temeljem prijenosa EU sredstava koji čine 8,39% ukupno planiranih prihoda. </w:t>
      </w:r>
      <w:r w:rsidR="00A61B05" w:rsidRPr="00F624D3">
        <w:rPr>
          <w:rFonts w:cstheme="minorHAnsi"/>
          <w:sz w:val="24"/>
          <w:szCs w:val="24"/>
        </w:rPr>
        <w:t xml:space="preserve"> </w:t>
      </w:r>
      <w:r w:rsidR="003F3366">
        <w:rPr>
          <w:rFonts w:cstheme="minorHAnsi"/>
          <w:sz w:val="24"/>
          <w:szCs w:val="24"/>
        </w:rPr>
        <w:t xml:space="preserve"> </w:t>
      </w:r>
    </w:p>
    <w:p w14:paraId="027196D3" w14:textId="77777777" w:rsidR="00EA5B76" w:rsidRDefault="003F3366" w:rsidP="003F3366">
      <w:pPr>
        <w:ind w:right="112"/>
        <w:jc w:val="both"/>
        <w:rPr>
          <w:rFonts w:cstheme="minorHAnsi"/>
          <w:sz w:val="24"/>
          <w:szCs w:val="24"/>
        </w:rPr>
      </w:pPr>
      <w:r w:rsidRPr="00A80BF0">
        <w:rPr>
          <w:rFonts w:cstheme="minorHAnsi"/>
          <w:sz w:val="24"/>
          <w:szCs w:val="24"/>
        </w:rPr>
        <w:t xml:space="preserve">Prihodi od prodaje nefinancijske imovine čine </w:t>
      </w:r>
      <w:r>
        <w:rPr>
          <w:rFonts w:cstheme="minorHAnsi"/>
          <w:sz w:val="24"/>
          <w:szCs w:val="24"/>
        </w:rPr>
        <w:t>5,91</w:t>
      </w:r>
      <w:r w:rsidRPr="00A80BF0">
        <w:rPr>
          <w:rFonts w:cstheme="minorHAnsi"/>
          <w:sz w:val="24"/>
          <w:szCs w:val="24"/>
        </w:rPr>
        <w:t xml:space="preserve">% prihoda Proračuna dok </w:t>
      </w:r>
      <w:r>
        <w:rPr>
          <w:rFonts w:cstheme="minorHAnsi"/>
          <w:sz w:val="24"/>
          <w:szCs w:val="24"/>
        </w:rPr>
        <w:t xml:space="preserve">preostali prihodi (prihodi od prodanih proizvoda i roba, pruženih usluga i donacija te prihodi od kazni i upravnih mjera) čine ukupno 1,66% </w:t>
      </w:r>
      <w:r w:rsidR="00DE75A4">
        <w:rPr>
          <w:rFonts w:cstheme="minorHAnsi"/>
          <w:sz w:val="24"/>
          <w:szCs w:val="24"/>
        </w:rPr>
        <w:t>ukupnih prihoda i primitaka</w:t>
      </w:r>
      <w:r>
        <w:rPr>
          <w:rFonts w:cstheme="minorHAnsi"/>
          <w:sz w:val="24"/>
          <w:szCs w:val="24"/>
        </w:rPr>
        <w:t xml:space="preserve">. Pored navedenih prihoda, </w:t>
      </w:r>
      <w:r w:rsidR="00DE75A4">
        <w:rPr>
          <w:rFonts w:cstheme="minorHAnsi"/>
          <w:sz w:val="24"/>
          <w:szCs w:val="24"/>
        </w:rPr>
        <w:t xml:space="preserve">u 2024. godini </w:t>
      </w:r>
    </w:p>
    <w:p w14:paraId="1748CA27" w14:textId="77777777" w:rsidR="00EA5B76" w:rsidRPr="00240903" w:rsidRDefault="00EA5B76" w:rsidP="00EA5B76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 w:rsidRPr="00240903">
        <w:rPr>
          <w:noProof/>
          <w:color w:val="000000" w:themeColor="text1"/>
        </w:rPr>
        <w:lastRenderedPageBreak/>
        <w:drawing>
          <wp:anchor distT="0" distB="0" distL="114300" distR="114300" simplePos="0" relativeHeight="251774976" behindDoc="0" locked="0" layoutInCell="1" allowOverlap="1" wp14:anchorId="5E7FEBD8" wp14:editId="6C87A7B7">
            <wp:simplePos x="0" y="0"/>
            <wp:positionH relativeFrom="margin">
              <wp:posOffset>7762875</wp:posOffset>
            </wp:positionH>
            <wp:positionV relativeFrom="paragraph">
              <wp:posOffset>-114300</wp:posOffset>
            </wp:positionV>
            <wp:extent cx="1259840" cy="489253"/>
            <wp:effectExtent l="95250" t="38100" r="207010" b="234950"/>
            <wp:wrapNone/>
            <wp:docPr id="303763563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903">
        <w:rPr>
          <w:rFonts w:ascii="Calibri" w:hAnsi="Calibri" w:cs="Calibri"/>
          <w:color w:val="000000" w:themeColor="text1"/>
          <w:sz w:val="44"/>
          <w:szCs w:val="44"/>
        </w:rPr>
        <w:t xml:space="preserve">PRORAČUN U MALOM </w:t>
      </w:r>
    </w:p>
    <w:p w14:paraId="3DF402CB" w14:textId="77777777" w:rsidR="00EA5B76" w:rsidRDefault="00EA5B76" w:rsidP="003F3366">
      <w:pPr>
        <w:ind w:right="112"/>
        <w:jc w:val="both"/>
        <w:rPr>
          <w:rFonts w:cstheme="minorHAnsi"/>
          <w:sz w:val="24"/>
          <w:szCs w:val="24"/>
        </w:rPr>
      </w:pPr>
    </w:p>
    <w:p w14:paraId="431C1E82" w14:textId="696D0EE6" w:rsidR="003F3366" w:rsidRDefault="003F3366" w:rsidP="003F3366">
      <w:pPr>
        <w:ind w:right="11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planirani su i primici od zaduživanja s udjelom od 19,65%, a koji se odnose na financiranje izgradnje novog dječjeg vrtića</w:t>
      </w:r>
      <w:r w:rsidR="00DE75A4">
        <w:rPr>
          <w:rFonts w:cstheme="minorHAnsi"/>
          <w:sz w:val="24"/>
          <w:szCs w:val="24"/>
        </w:rPr>
        <w:t xml:space="preserve"> i jaslica</w:t>
      </w:r>
      <w:r>
        <w:rPr>
          <w:rFonts w:cstheme="minorHAnsi"/>
          <w:sz w:val="24"/>
          <w:szCs w:val="24"/>
        </w:rPr>
        <w:t xml:space="preserve"> Viškovo te </w:t>
      </w:r>
      <w:r w:rsidR="00DE75A4">
        <w:rPr>
          <w:rFonts w:cstheme="minorHAnsi"/>
          <w:sz w:val="24"/>
          <w:szCs w:val="24"/>
        </w:rPr>
        <w:t xml:space="preserve">na </w:t>
      </w:r>
      <w:r>
        <w:rPr>
          <w:rFonts w:cstheme="minorHAnsi"/>
          <w:sz w:val="24"/>
          <w:szCs w:val="24"/>
        </w:rPr>
        <w:t>modernizaciju sustava javne rasvjete</w:t>
      </w:r>
      <w:r w:rsidR="00DE75A4">
        <w:rPr>
          <w:rFonts w:cstheme="minorHAnsi"/>
          <w:sz w:val="24"/>
          <w:szCs w:val="24"/>
        </w:rPr>
        <w:t xml:space="preserve"> Općine.</w:t>
      </w:r>
      <w:r>
        <w:rPr>
          <w:rFonts w:cstheme="minorHAnsi"/>
          <w:sz w:val="24"/>
          <w:szCs w:val="24"/>
        </w:rPr>
        <w:t xml:space="preserve">  </w:t>
      </w:r>
    </w:p>
    <w:p w14:paraId="652E5963" w14:textId="77777777" w:rsidR="00DE75A4" w:rsidRDefault="00DE75A4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  <w:sectPr w:rsidR="00DE75A4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72D3B586" w14:textId="77777777" w:rsidR="00C87261" w:rsidRDefault="00C87261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6A3D2439" w14:textId="77777777" w:rsidR="00E92274" w:rsidRDefault="00E92274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  <w:sectPr w:rsidR="00E92274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41C9D505" w14:textId="6A1D107F" w:rsidR="00DE75A4" w:rsidRDefault="00E92274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Tabelarni p</w:t>
      </w:r>
      <w:r w:rsidR="00DE75A4">
        <w:rPr>
          <w:rFonts w:cstheme="minorHAnsi"/>
          <w:sz w:val="24"/>
          <w:szCs w:val="24"/>
        </w:rPr>
        <w:t>ri</w:t>
      </w:r>
      <w:r w:rsidR="00A031DA">
        <w:rPr>
          <w:rFonts w:cstheme="minorHAnsi"/>
          <w:sz w:val="24"/>
          <w:szCs w:val="24"/>
        </w:rPr>
        <w:t xml:space="preserve">kaz prihoda i primitaka </w:t>
      </w:r>
      <w:r w:rsidR="00DE75A4">
        <w:rPr>
          <w:rFonts w:cstheme="minorHAnsi"/>
          <w:sz w:val="24"/>
          <w:szCs w:val="24"/>
        </w:rPr>
        <w:t>u 2024. godini</w:t>
      </w:r>
      <w:r w:rsidR="00A031DA">
        <w:rPr>
          <w:rFonts w:cstheme="minorHAnsi"/>
          <w:sz w:val="24"/>
          <w:szCs w:val="24"/>
        </w:rPr>
        <w:t xml:space="preserve">: </w:t>
      </w:r>
      <w:r w:rsidR="00DE75A4">
        <w:rPr>
          <w:rFonts w:cstheme="minorHAnsi"/>
          <w:sz w:val="24"/>
          <w:szCs w:val="24"/>
        </w:rPr>
        <w:t xml:space="preserve"> </w:t>
      </w:r>
    </w:p>
    <w:tbl>
      <w:tblPr>
        <w:tblStyle w:val="Reetkatablice"/>
        <w:tblpPr w:leftFromText="180" w:rightFromText="180" w:vertAnchor="text" w:tblpY="310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8642"/>
        <w:gridCol w:w="2410"/>
        <w:gridCol w:w="2268"/>
      </w:tblGrid>
      <w:tr w:rsidR="00523A70" w:rsidRPr="00165414" w14:paraId="66631477" w14:textId="77777777" w:rsidTr="005502D2">
        <w:tc>
          <w:tcPr>
            <w:tcW w:w="8642" w:type="dxa"/>
            <w:shd w:val="clear" w:color="auto" w:fill="D9E2F3" w:themeFill="accent1" w:themeFillTint="33"/>
          </w:tcPr>
          <w:p w14:paraId="25BA3B7A" w14:textId="35AB1275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PRIHODI I PRIMICI 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74888C23" w14:textId="77777777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65414">
              <w:rPr>
                <w:rFonts w:ascii="Calibri" w:hAnsi="Calibri" w:cs="Calibri"/>
                <w:b/>
                <w:bCs/>
                <w:sz w:val="24"/>
                <w:szCs w:val="24"/>
              </w:rPr>
              <w:t>IZNOS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5750C3B" w14:textId="77777777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65414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POSTOTAK </w:t>
            </w:r>
          </w:p>
        </w:tc>
      </w:tr>
      <w:tr w:rsidR="00523A70" w:rsidRPr="00165414" w14:paraId="699A2958" w14:textId="77777777" w:rsidTr="005502D2">
        <w:tc>
          <w:tcPr>
            <w:tcW w:w="8642" w:type="dxa"/>
            <w:shd w:val="clear" w:color="auto" w:fill="D9E2F3" w:themeFill="accent1" w:themeFillTint="33"/>
          </w:tcPr>
          <w:p w14:paraId="0214FBB1" w14:textId="16C171F7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Prihodi od poreza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7A085C56" w14:textId="3A1A1A2C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9.762.0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00 €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DCB4170" w14:textId="62D12027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46,13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523A70" w:rsidRPr="00165414" w14:paraId="193877B1" w14:textId="77777777" w:rsidTr="005502D2">
        <w:tc>
          <w:tcPr>
            <w:tcW w:w="8642" w:type="dxa"/>
            <w:shd w:val="clear" w:color="auto" w:fill="D9E2F3" w:themeFill="accent1" w:themeFillTint="33"/>
          </w:tcPr>
          <w:p w14:paraId="5A3115FE" w14:textId="123FE932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E9227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Pomoći (državni proračun, županijski proračun, EU sredstva)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2825A93C" w14:textId="38EFF10C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1.774.500,00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 € 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7DA3538" w14:textId="093BAE48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8,39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523A70" w:rsidRPr="00165414" w14:paraId="412BEC2B" w14:textId="77777777" w:rsidTr="005502D2">
        <w:tc>
          <w:tcPr>
            <w:tcW w:w="8642" w:type="dxa"/>
            <w:shd w:val="clear" w:color="auto" w:fill="D9E2F3" w:themeFill="accent1" w:themeFillTint="33"/>
          </w:tcPr>
          <w:p w14:paraId="26548CAE" w14:textId="4A54494A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Prihodi od imovine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14A5BEB6" w14:textId="27127A45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361.100,00 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€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5921B3E" w14:textId="468F7350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1,71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523A70" w:rsidRPr="00165414" w14:paraId="59EFA533" w14:textId="77777777" w:rsidTr="005502D2">
        <w:tc>
          <w:tcPr>
            <w:tcW w:w="8642" w:type="dxa"/>
            <w:shd w:val="clear" w:color="auto" w:fill="D9E2F3" w:themeFill="accent1" w:themeFillTint="33"/>
          </w:tcPr>
          <w:p w14:paraId="4D1014DF" w14:textId="567F0782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E9227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Prihodi od upravnih i administrativnih pristojbi, prihodi po posebnim propisima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7CFD9463" w14:textId="708589E8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3.502.000,00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73290F4" w14:textId="14F6D70D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16,55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523A70" w:rsidRPr="00165414" w14:paraId="3B841D52" w14:textId="77777777" w:rsidTr="005502D2">
        <w:tc>
          <w:tcPr>
            <w:tcW w:w="8642" w:type="dxa"/>
            <w:shd w:val="clear" w:color="auto" w:fill="D9E2F3" w:themeFill="accent1" w:themeFillTint="33"/>
          </w:tcPr>
          <w:p w14:paraId="59A17715" w14:textId="220BF878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E9227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Prihodi od prodaje proizvoda i roba, pruženih usluga i donacija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22624D80" w14:textId="2FBB255C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231.400,00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043FE6B" w14:textId="015D4A9F" w:rsidR="00523A70" w:rsidRPr="00165414" w:rsidRDefault="00523A70" w:rsidP="005502D2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1,09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523A70" w:rsidRPr="00165414" w14:paraId="75DAE532" w14:textId="77777777" w:rsidTr="00297AFA">
        <w:tc>
          <w:tcPr>
            <w:tcW w:w="8642" w:type="dxa"/>
            <w:shd w:val="clear" w:color="auto" w:fill="D9E2F3" w:themeFill="accent1" w:themeFillTint="33"/>
            <w:vAlign w:val="center"/>
          </w:tcPr>
          <w:p w14:paraId="5665B372" w14:textId="13244395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E9227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Kazne, upravne mjere i ostali prihodi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16A20265" w14:textId="5C7D4AD8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120.000,00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0429855" w14:textId="2FE66A07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0,57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523A70" w:rsidRPr="00165414" w14:paraId="752C518B" w14:textId="77777777" w:rsidTr="00297AFA">
        <w:tc>
          <w:tcPr>
            <w:tcW w:w="8642" w:type="dxa"/>
            <w:shd w:val="clear" w:color="auto" w:fill="D9E2F3" w:themeFill="accent1" w:themeFillTint="33"/>
            <w:vAlign w:val="center"/>
          </w:tcPr>
          <w:p w14:paraId="699793B7" w14:textId="71416366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E9227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Prihodi od prodaje nefinancijske imovine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770ACAB0" w14:textId="43DE8963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1.250.700,00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40EC1C3" w14:textId="27B38EC3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5,91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523A70" w:rsidRPr="00165414" w14:paraId="52E53AA2" w14:textId="77777777" w:rsidTr="00297AFA">
        <w:tc>
          <w:tcPr>
            <w:tcW w:w="8642" w:type="dxa"/>
            <w:shd w:val="clear" w:color="auto" w:fill="D9E2F3" w:themeFill="accent1" w:themeFillTint="33"/>
            <w:vAlign w:val="center"/>
          </w:tcPr>
          <w:p w14:paraId="40413D81" w14:textId="748F29B3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E9227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Primici od financijske imovine i zaduživanja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21E14905" w14:textId="514A9B63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4.159.000,00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ABAFF69" w14:textId="786E076C" w:rsidR="00523A70" w:rsidRPr="00165414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19,65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523A70" w:rsidRPr="00165414" w14:paraId="63DFFA76" w14:textId="77777777" w:rsidTr="005502D2">
        <w:trPr>
          <w:trHeight w:val="338"/>
        </w:trPr>
        <w:tc>
          <w:tcPr>
            <w:tcW w:w="8642" w:type="dxa"/>
            <w:shd w:val="clear" w:color="auto" w:fill="D9E2F3" w:themeFill="accent1" w:themeFillTint="33"/>
            <w:vAlign w:val="center"/>
          </w:tcPr>
          <w:p w14:paraId="617C863E" w14:textId="433A86B6" w:rsidR="00523A70" w:rsidRPr="00294AA5" w:rsidRDefault="00523A70" w:rsidP="00523A70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94AA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UKUPNI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PRIHODI I PRIMICI 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0136DC42" w14:textId="53D98E4C" w:rsidR="00523A70" w:rsidRPr="00294AA5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94AA5">
              <w:rPr>
                <w:rFonts w:ascii="Calibri" w:hAnsi="Calibri" w:cs="Calibri"/>
                <w:b/>
                <w:bCs/>
                <w:sz w:val="24"/>
                <w:szCs w:val="24"/>
              </w:rPr>
              <w:t>21.160.700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,00</w:t>
            </w:r>
            <w:r w:rsidRPr="00294AA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30AC7A63" w14:textId="77777777" w:rsidR="00523A70" w:rsidRPr="00294AA5" w:rsidRDefault="00523A70" w:rsidP="00523A70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94AA5">
              <w:rPr>
                <w:rFonts w:ascii="Calibri" w:hAnsi="Calibri" w:cs="Calibri"/>
                <w:b/>
                <w:bCs/>
                <w:sz w:val="24"/>
                <w:szCs w:val="24"/>
              </w:rPr>
              <w:t>100%</w:t>
            </w:r>
          </w:p>
        </w:tc>
      </w:tr>
    </w:tbl>
    <w:p w14:paraId="24A6724E" w14:textId="77777777" w:rsidR="00A031DA" w:rsidRDefault="00A031DA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4C6D69E0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06DA5692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560F7E10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3958FC5D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279D4F75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253DF163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535CAF34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6CA6E115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3BDE4010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362208EB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5E7D5AF9" w14:textId="77777777" w:rsidR="00523A70" w:rsidRDefault="00523A70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  <w:sectPr w:rsidR="00523A70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02C1BBAD" w14:textId="77777777" w:rsidR="00EA5B76" w:rsidRPr="00240903" w:rsidRDefault="00EA5B76" w:rsidP="00EA5B76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 w:rsidRPr="00240903">
        <w:rPr>
          <w:noProof/>
          <w:color w:val="000000" w:themeColor="text1"/>
        </w:rPr>
        <w:lastRenderedPageBreak/>
        <w:drawing>
          <wp:anchor distT="0" distB="0" distL="114300" distR="114300" simplePos="0" relativeHeight="251777024" behindDoc="0" locked="0" layoutInCell="1" allowOverlap="1" wp14:anchorId="5D498C66" wp14:editId="699C19DE">
            <wp:simplePos x="0" y="0"/>
            <wp:positionH relativeFrom="margin">
              <wp:posOffset>7762875</wp:posOffset>
            </wp:positionH>
            <wp:positionV relativeFrom="paragraph">
              <wp:posOffset>-114300</wp:posOffset>
            </wp:positionV>
            <wp:extent cx="1259840" cy="489253"/>
            <wp:effectExtent l="95250" t="38100" r="207010" b="234950"/>
            <wp:wrapNone/>
            <wp:docPr id="871900595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903">
        <w:rPr>
          <w:rFonts w:ascii="Calibri" w:hAnsi="Calibri" w:cs="Calibri"/>
          <w:color w:val="000000" w:themeColor="text1"/>
          <w:sz w:val="44"/>
          <w:szCs w:val="44"/>
        </w:rPr>
        <w:t xml:space="preserve">PRORAČUN U MALOM </w:t>
      </w:r>
    </w:p>
    <w:p w14:paraId="6C2D4307" w14:textId="77777777" w:rsidR="00EA5B76" w:rsidRDefault="00EA5B76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14FFEAFD" w14:textId="0709A23C" w:rsidR="00EA5B76" w:rsidRDefault="00EA5B76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Grafički prikaz prihoda i primitaka:</w:t>
      </w:r>
    </w:p>
    <w:p w14:paraId="24995150" w14:textId="77777777" w:rsidR="00EA5B76" w:rsidRDefault="00EA5B76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  <w:sectPr w:rsidR="00EA5B76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06126163" w14:textId="77777777" w:rsidR="00EA5B76" w:rsidRDefault="00EA5B76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</w:p>
    <w:p w14:paraId="1B125702" w14:textId="3DE4A137" w:rsidR="00E92274" w:rsidRDefault="00F53083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  <w:sectPr w:rsidR="00E92274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196"/>
          <w:docGrid w:linePitch="360"/>
        </w:sectPr>
      </w:pPr>
      <w:r>
        <w:rPr>
          <w:rFonts w:cstheme="minorHAnsi"/>
          <w:sz w:val="24"/>
          <w:szCs w:val="24"/>
        </w:rPr>
        <w:t xml:space="preserve">   </w:t>
      </w:r>
    </w:p>
    <w:p w14:paraId="0D4F31EE" w14:textId="417CACF9" w:rsidR="00DE75A4" w:rsidRDefault="00E92274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8672CE8" wp14:editId="73074050">
            <wp:extent cx="4572000" cy="4254500"/>
            <wp:effectExtent l="0" t="0" r="0" b="12700"/>
            <wp:docPr id="2071413995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E9A0DB75-C3B1-CD2F-150A-0B3300F01E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</w:p>
    <w:p w14:paraId="3660F846" w14:textId="77777777" w:rsidR="003F6C0D" w:rsidRDefault="003F6C0D" w:rsidP="00A52C58">
      <w:pPr>
        <w:tabs>
          <w:tab w:val="left" w:pos="426"/>
        </w:tabs>
        <w:spacing w:after="0" w:line="276" w:lineRule="auto"/>
        <w:ind w:left="426" w:right="100"/>
        <w:jc w:val="both"/>
        <w:rPr>
          <w:rFonts w:cstheme="minorHAnsi"/>
          <w:sz w:val="24"/>
          <w:szCs w:val="24"/>
        </w:rPr>
      </w:pPr>
    </w:p>
    <w:p w14:paraId="3B715355" w14:textId="77777777" w:rsidR="003F6C0D" w:rsidRDefault="003F6C0D" w:rsidP="00A52C58">
      <w:pPr>
        <w:tabs>
          <w:tab w:val="left" w:pos="426"/>
        </w:tabs>
        <w:spacing w:after="0" w:line="276" w:lineRule="auto"/>
        <w:ind w:left="426" w:right="100"/>
        <w:jc w:val="both"/>
        <w:rPr>
          <w:rFonts w:cstheme="minorHAnsi"/>
          <w:sz w:val="24"/>
          <w:szCs w:val="24"/>
        </w:rPr>
      </w:pPr>
    </w:p>
    <w:p w14:paraId="0301AD22" w14:textId="77777777" w:rsidR="003F6C0D" w:rsidRDefault="003F6C0D" w:rsidP="00A52C58">
      <w:pPr>
        <w:tabs>
          <w:tab w:val="left" w:pos="426"/>
        </w:tabs>
        <w:spacing w:after="0" w:line="276" w:lineRule="auto"/>
        <w:ind w:left="426" w:right="100"/>
        <w:jc w:val="both"/>
        <w:rPr>
          <w:rFonts w:cstheme="minorHAnsi"/>
          <w:sz w:val="24"/>
          <w:szCs w:val="24"/>
        </w:rPr>
      </w:pPr>
    </w:p>
    <w:p w14:paraId="5B8103E8" w14:textId="0596BDF2" w:rsidR="00A52C58" w:rsidRDefault="00E92274" w:rsidP="00A52C58">
      <w:pPr>
        <w:tabs>
          <w:tab w:val="left" w:pos="426"/>
        </w:tabs>
        <w:spacing w:after="0" w:line="276" w:lineRule="auto"/>
        <w:ind w:left="426" w:right="1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Prihodi proračuna mogu bi nenamjenski i namjenski.  Nenamjenski </w:t>
      </w:r>
      <w:r w:rsidR="00A52C58">
        <w:rPr>
          <w:rFonts w:cstheme="minorHAnsi"/>
          <w:sz w:val="24"/>
          <w:szCs w:val="24"/>
        </w:rPr>
        <w:t xml:space="preserve">se </w:t>
      </w:r>
      <w:r>
        <w:rPr>
          <w:rFonts w:cstheme="minorHAnsi"/>
          <w:sz w:val="24"/>
          <w:szCs w:val="24"/>
        </w:rPr>
        <w:t xml:space="preserve">prihodi (prihodi od poreza, prihodi od </w:t>
      </w:r>
      <w:r w:rsidR="00A52C58">
        <w:rPr>
          <w:rFonts w:cstheme="minorHAnsi"/>
          <w:sz w:val="24"/>
          <w:szCs w:val="24"/>
        </w:rPr>
        <w:t xml:space="preserve"> upravnih i administrativnih pristojbi, prihodi od kazni) mogu koristiti za financiranje svih vrsta rashoda jer im namjena nije unaprijed utvrđena namjena korištenja. </w:t>
      </w:r>
    </w:p>
    <w:p w14:paraId="3EE3A0CE" w14:textId="77777777" w:rsidR="003F6C0D" w:rsidRDefault="003F6C0D" w:rsidP="00A52C58">
      <w:pPr>
        <w:tabs>
          <w:tab w:val="left" w:pos="426"/>
        </w:tabs>
        <w:spacing w:after="0" w:line="276" w:lineRule="auto"/>
        <w:ind w:left="426" w:right="100"/>
        <w:jc w:val="both"/>
        <w:rPr>
          <w:rFonts w:cstheme="minorHAnsi"/>
          <w:sz w:val="24"/>
          <w:szCs w:val="24"/>
        </w:rPr>
      </w:pPr>
    </w:p>
    <w:p w14:paraId="250D324A" w14:textId="3D4A5CD2" w:rsidR="00DE75A4" w:rsidRDefault="00A52C58" w:rsidP="003F6C0D">
      <w:pPr>
        <w:tabs>
          <w:tab w:val="left" w:pos="426"/>
        </w:tabs>
        <w:spacing w:after="0" w:line="276" w:lineRule="auto"/>
        <w:ind w:left="426" w:right="1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Namjenski prihodi (</w:t>
      </w:r>
      <w:r w:rsidR="003F6C0D">
        <w:rPr>
          <w:rFonts w:cstheme="minorHAnsi"/>
          <w:sz w:val="24"/>
          <w:szCs w:val="24"/>
        </w:rPr>
        <w:t xml:space="preserve">pomoći, donacije, prihodi za posebne namjene – komunalna naknada i komunalni doprinos, vodni doprinos i sl.) prihodi od prodaje imovine i sl. te primici od financijske imovine i zaduživanja) mogu se koristiti isključivo prema unaprijed utvrđenoj namjeni korištenja propisanoj zakonskim ili podzakonskim propisima. </w:t>
      </w:r>
    </w:p>
    <w:p w14:paraId="03E081CD" w14:textId="77777777" w:rsidR="00DE75A4" w:rsidRDefault="00DE75A4" w:rsidP="00146903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sz w:val="24"/>
          <w:szCs w:val="24"/>
        </w:rPr>
        <w:sectPr w:rsidR="00DE75A4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196"/>
          <w:docGrid w:linePitch="360"/>
        </w:sectPr>
      </w:pPr>
    </w:p>
    <w:p w14:paraId="655A9987" w14:textId="6E99EB63" w:rsidR="00475983" w:rsidRPr="004E3B06" w:rsidRDefault="004E3B06" w:rsidP="00294AA5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000000" w:themeColor="text1"/>
          <w:sz w:val="44"/>
          <w:szCs w:val="44"/>
        </w:rPr>
      </w:pPr>
      <w:r w:rsidRPr="00240903">
        <w:rPr>
          <w:noProof/>
          <w:color w:val="000000" w:themeColor="text1"/>
        </w:rPr>
        <w:lastRenderedPageBreak/>
        <w:drawing>
          <wp:anchor distT="0" distB="0" distL="114300" distR="114300" simplePos="0" relativeHeight="251760640" behindDoc="0" locked="0" layoutInCell="1" allowOverlap="1" wp14:anchorId="7920AE2E" wp14:editId="4DCB9857">
            <wp:simplePos x="0" y="0"/>
            <wp:positionH relativeFrom="margin">
              <wp:posOffset>7886700</wp:posOffset>
            </wp:positionH>
            <wp:positionV relativeFrom="paragraph">
              <wp:posOffset>-142875</wp:posOffset>
            </wp:positionV>
            <wp:extent cx="1259840" cy="489253"/>
            <wp:effectExtent l="95250" t="38100" r="207010" b="234950"/>
            <wp:wrapNone/>
            <wp:docPr id="1948078477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983" w:rsidRPr="004E3B06">
        <w:rPr>
          <w:rFonts w:ascii="Calibri" w:hAnsi="Calibri" w:cs="Calibri"/>
          <w:color w:val="000000" w:themeColor="text1"/>
          <w:sz w:val="44"/>
          <w:szCs w:val="44"/>
        </w:rPr>
        <w:t>PRORAČUN U MALOM</w:t>
      </w:r>
    </w:p>
    <w:p w14:paraId="150894FE" w14:textId="5BC08B80" w:rsidR="009047D2" w:rsidRDefault="009047D2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  <w:sectPr w:rsidR="009047D2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5FC0AF5A" w14:textId="6A077FED" w:rsidR="00475983" w:rsidRDefault="00FE4372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4A0EAA" wp14:editId="5D32F0AC">
                <wp:simplePos x="0" y="0"/>
                <wp:positionH relativeFrom="column">
                  <wp:posOffset>34925</wp:posOffset>
                </wp:positionH>
                <wp:positionV relativeFrom="paragraph">
                  <wp:posOffset>247015</wp:posOffset>
                </wp:positionV>
                <wp:extent cx="4210050" cy="485775"/>
                <wp:effectExtent l="114300" t="114300" r="133350" b="142875"/>
                <wp:wrapNone/>
                <wp:docPr id="643493981" name="Svitak: vodoravno 64349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4857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0A7BC6C7" w14:textId="422B8A44" w:rsidR="004E3B06" w:rsidRPr="00240903" w:rsidRDefault="004E3B06" w:rsidP="004E3B0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RASHODI I IZDACI OPĆINE VIŠKOVO U 2024. GODINI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0EAA" id="Svitak: vodoravno 643493981" o:spid="_x0000_s1046" type="#_x0000_t98" style="position:absolute;margin-left:2.75pt;margin-top:19.45pt;width:331.5pt;height:3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xppAIAAF8FAAAOAAAAZHJzL2Uyb0RvYy54bWysVEtv2zAMvg/YfxB0X21nebRBnSJommFA&#10;1xZIh54ZWU4MyKImKXHSXz9Kdl5bT8N8kEmKIj99JHV7t6sV20rrKtQ5z65SzqQWWFR6lfOfr/Mv&#10;15w5D7oAhVrmfC8dv5t8/nTbmLHs4RpVIS2jINqNG5PztfdmnCROrGUN7gqN1LRZoq3Bk2pXSWGh&#10;oei1SnppOkwatIWxKKRzZJ21m3wS45elFP65LJ30TOWcsPm42rguw5pMbmG8smDWlehgwD+gqKHS&#10;lPQYagYe2MZWf4WqK2HRYemvBNYJlmUlZLwD3SZL/7jNYg1GxrsQOc4caXL/L6x42i7MiyUaGuPG&#10;jsRwi11p6/AnfGwXydofyZI7zwQZ+70sTQfEqaC9/vVgNBoENpPTaWOd/yaxZkEgyGird9Qe1II4&#10;UCryBdtH59tjB/eQ2KGqinmlVFT27l5ZtgWqIZW+wIYzBc6TMefz+HWZL44pzRpqyXR0MyCQQM1V&#10;KvAk1qbIudMrzkCtqGuFtxHLxWlnV8tj1ofZaPY1+yhJAD0Dt27RxQidm9IBu4w9SHcMykphwyxQ&#10;9izNhmnaZr1INHoYPgyjXW3qH1i0cQcpfSEujEGZNbRWitBaifMObuQ/pInCWfLkVN4g+d1yxyoC&#10;0othg2mJxf7FMotUKqqqM2Je0eUeiegXsDQUZKRB98+0lJQh59hJnFFp3z+yB/9Y+HfOGhoyov3X&#10;Bqyk+n3X1MU3Wb8fpjIq/cGI0DB7vrM839Gb+h6pB7KILorB36uDWFqs3+g9mIastAVaELK2wJ1y&#10;79vhpxdFyOk0utEkGvCPemFECB5YDmV93b2BNV3zemr7JzwMJJXhsm9b33BS43TjsaxiU594pXoE&#10;haa4LVH74oRn4lyPXqd3cfIbAAD//wMAUEsDBBQABgAIAAAAIQD/q8f/3wAAAAgBAAAPAAAAZHJz&#10;L2Rvd25yZXYueG1sTI9NT8MwDIbvSPyHyEjcWDpYq640nRASQkh8aIXDdssar61onCrJtsKvx5zg&#10;aL+PXj8uV5MdxBF96B0pmM8SEEiNMz21Cj7eH65yECFqMnpwhAq+MMCqOj8rdWHcidZ4rGMruIRC&#10;oRV0MY6FlKHp0OowcyMSZ3vnrY48+lYar09cbgd5nSSZtLonvtDpEe87bD7rg1WwfF4/fr9twmvi&#10;cbHHl4S29RMpdXkx3d2CiDjFPxh+9VkdKnbauQOZIAYFacqggpt8CYLjLMt5sWNuni5AVqX8/0D1&#10;AwAA//8DAFBLAQItABQABgAIAAAAIQC2gziS/gAAAOEBAAATAAAAAAAAAAAAAAAAAAAAAABbQ29u&#10;dGVudF9UeXBlc10ueG1sUEsBAi0AFAAGAAgAAAAhADj9If/WAAAAlAEAAAsAAAAAAAAAAAAAAAAA&#10;LwEAAF9yZWxzLy5yZWxzUEsBAi0AFAAGAAgAAAAhAGTMjGmkAgAAXwUAAA4AAAAAAAAAAAAAAAAA&#10;LgIAAGRycy9lMm9Eb2MueG1sUEsBAi0AFAAGAAgAAAAhAP+rx//fAAAACAEAAA8AAAAAAAAAAAAA&#10;AAAA/gQAAGRycy9kb3ducmV2LnhtbFBLBQYAAAAABAAEAPMAAAAKBgAAAAA=&#10;" fillcolor="window" strokecolor="#ed7d31" strokeweight=".85pt">
                <v:textbox>
                  <w:txbxContent>
                    <w:p w14:paraId="0A7BC6C7" w14:textId="422B8A44" w:rsidR="004E3B06" w:rsidRPr="00240903" w:rsidRDefault="004E3B06" w:rsidP="004E3B0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RASHODI I IZDACI OPĆINE VIŠKOVO U 2024. GODINI</w:t>
                      </w:r>
                    </w:p>
                  </w:txbxContent>
                </v:textbox>
              </v:shape>
            </w:pict>
          </mc:Fallback>
        </mc:AlternateContent>
      </w:r>
    </w:p>
    <w:p w14:paraId="7E13EB54" w14:textId="6CBC0F38" w:rsidR="0008208E" w:rsidRDefault="0008208E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4A0D4145" w14:textId="0657E15A" w:rsidR="003C1771" w:rsidRDefault="003C1771" w:rsidP="00B53976">
      <w:pPr>
        <w:spacing w:after="0" w:line="276" w:lineRule="auto"/>
        <w:jc w:val="both"/>
        <w:rPr>
          <w:rFonts w:cstheme="minorHAnsi"/>
          <w:sz w:val="24"/>
          <w:szCs w:val="24"/>
        </w:rPr>
        <w:sectPr w:rsidR="003C1771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394"/>
          <w:docGrid w:linePitch="360"/>
        </w:sectPr>
      </w:pPr>
    </w:p>
    <w:p w14:paraId="429B8F38" w14:textId="3DFB3AB1" w:rsidR="003C1771" w:rsidRDefault="003C1771" w:rsidP="00B5397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BCD2B3D" w14:textId="77777777" w:rsidR="003C1771" w:rsidRDefault="003C1771" w:rsidP="00B53976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DBD9B91" w14:textId="77777777" w:rsidR="00FE4372" w:rsidRDefault="00FE4372" w:rsidP="004C7EE9">
      <w:pPr>
        <w:spacing w:after="0" w:line="276" w:lineRule="auto"/>
        <w:ind w:right="241"/>
        <w:jc w:val="both"/>
        <w:rPr>
          <w:rFonts w:cstheme="minorHAnsi"/>
          <w:sz w:val="23"/>
          <w:szCs w:val="23"/>
        </w:rPr>
      </w:pPr>
    </w:p>
    <w:p w14:paraId="43BC4E3D" w14:textId="53909C00" w:rsidR="005C4C85" w:rsidRPr="00165414" w:rsidRDefault="00166406" w:rsidP="004C7EE9">
      <w:pPr>
        <w:spacing w:after="0" w:line="276" w:lineRule="auto"/>
        <w:ind w:right="241"/>
        <w:jc w:val="both"/>
        <w:rPr>
          <w:rFonts w:cstheme="minorHAnsi"/>
          <w:sz w:val="23"/>
          <w:szCs w:val="23"/>
        </w:rPr>
      </w:pPr>
      <w:r w:rsidRPr="00165414">
        <w:rPr>
          <w:rFonts w:cstheme="minorHAnsi"/>
          <w:sz w:val="23"/>
          <w:szCs w:val="23"/>
        </w:rPr>
        <w:t>Ukupni rashodi i izdaci Proračuna za 202</w:t>
      </w:r>
      <w:r w:rsidR="004E3B06" w:rsidRPr="00165414">
        <w:rPr>
          <w:rFonts w:cstheme="minorHAnsi"/>
          <w:sz w:val="23"/>
          <w:szCs w:val="23"/>
        </w:rPr>
        <w:t>4</w:t>
      </w:r>
      <w:r w:rsidRPr="00165414">
        <w:rPr>
          <w:rFonts w:cstheme="minorHAnsi"/>
          <w:sz w:val="23"/>
          <w:szCs w:val="23"/>
        </w:rPr>
        <w:t xml:space="preserve">. godinu planirani su u iznosu od </w:t>
      </w:r>
      <w:r w:rsidR="004E3B06" w:rsidRPr="00165414">
        <w:rPr>
          <w:rFonts w:cstheme="minorHAnsi"/>
          <w:sz w:val="23"/>
          <w:szCs w:val="23"/>
        </w:rPr>
        <w:t xml:space="preserve">21.160.700 </w:t>
      </w:r>
      <w:r w:rsidRPr="00165414">
        <w:rPr>
          <w:rFonts w:cstheme="minorHAnsi"/>
          <w:sz w:val="23"/>
          <w:szCs w:val="23"/>
        </w:rPr>
        <w:t xml:space="preserve">EUR. U strukturi rashoda najveći udio od </w:t>
      </w:r>
      <w:r w:rsidR="00165414">
        <w:rPr>
          <w:rFonts w:cstheme="minorHAnsi"/>
          <w:sz w:val="23"/>
          <w:szCs w:val="23"/>
        </w:rPr>
        <w:t>40,40</w:t>
      </w:r>
      <w:r w:rsidRPr="00165414">
        <w:rPr>
          <w:rFonts w:cstheme="minorHAnsi"/>
          <w:sz w:val="23"/>
          <w:szCs w:val="23"/>
        </w:rPr>
        <w:t xml:space="preserve">% odnosi </w:t>
      </w:r>
      <w:r w:rsidR="00B53976" w:rsidRPr="00165414">
        <w:rPr>
          <w:rFonts w:cstheme="minorHAnsi"/>
          <w:sz w:val="23"/>
          <w:szCs w:val="23"/>
        </w:rPr>
        <w:t xml:space="preserve">se na rashode za nabavu nefinancijske imovine odnosno rashode za kapitalna ulaganja. </w:t>
      </w:r>
      <w:r w:rsidR="005C4C85" w:rsidRPr="00165414">
        <w:rPr>
          <w:rFonts w:cstheme="minorHAnsi"/>
          <w:sz w:val="23"/>
          <w:szCs w:val="23"/>
        </w:rPr>
        <w:t>Materijalni rashodi koji se najvećim dijelom odnose na rashode za tekuće i investicijsko održavanje objekata komunalne infrastrukture, energiju i komunalne usluge čine 16,</w:t>
      </w:r>
      <w:r w:rsidR="00FE4372">
        <w:rPr>
          <w:rFonts w:cstheme="minorHAnsi"/>
          <w:sz w:val="23"/>
          <w:szCs w:val="23"/>
        </w:rPr>
        <w:t>94</w:t>
      </w:r>
      <w:r w:rsidR="005C4C85" w:rsidRPr="00165414">
        <w:rPr>
          <w:rFonts w:cstheme="minorHAnsi"/>
          <w:sz w:val="23"/>
          <w:szCs w:val="23"/>
        </w:rPr>
        <w:t>% ukupnog proračuna. Rashodi za zaposlene (plaće, doprinos</w:t>
      </w:r>
      <w:r w:rsidR="004C7EE9" w:rsidRPr="00165414">
        <w:rPr>
          <w:rFonts w:cstheme="minorHAnsi"/>
          <w:sz w:val="23"/>
          <w:szCs w:val="23"/>
        </w:rPr>
        <w:t>i</w:t>
      </w:r>
      <w:r w:rsidR="005C4C85" w:rsidRPr="00165414">
        <w:rPr>
          <w:rFonts w:cstheme="minorHAnsi"/>
          <w:sz w:val="23"/>
          <w:szCs w:val="23"/>
        </w:rPr>
        <w:t xml:space="preserve"> na plaće i druga materijalna prava zaposlen</w:t>
      </w:r>
      <w:r w:rsidR="004C7EE9" w:rsidRPr="00165414">
        <w:rPr>
          <w:rFonts w:cstheme="minorHAnsi"/>
          <w:sz w:val="23"/>
          <w:szCs w:val="23"/>
        </w:rPr>
        <w:t xml:space="preserve">og </w:t>
      </w:r>
      <w:r w:rsidR="005C4C85" w:rsidRPr="00FE4372">
        <w:rPr>
          <w:rFonts w:cstheme="minorHAnsi"/>
          <w:color w:val="000000" w:themeColor="text1"/>
          <w:sz w:val="23"/>
          <w:szCs w:val="23"/>
        </w:rPr>
        <w:t xml:space="preserve">dužnosnika </w:t>
      </w:r>
      <w:r w:rsidR="004C7EE9" w:rsidRPr="00FE4372">
        <w:rPr>
          <w:rFonts w:cstheme="minorHAnsi"/>
          <w:color w:val="000000" w:themeColor="text1"/>
          <w:sz w:val="23"/>
          <w:szCs w:val="23"/>
        </w:rPr>
        <w:t xml:space="preserve">- zamjenika načelnice (načelnica je volonter) </w:t>
      </w:r>
      <w:r w:rsidR="005C4C85" w:rsidRPr="00165414">
        <w:rPr>
          <w:rFonts w:cstheme="minorHAnsi"/>
          <w:sz w:val="23"/>
          <w:szCs w:val="23"/>
        </w:rPr>
        <w:t xml:space="preserve">i službenika u upravnim tijelima te u proračunskim korisnicima) čine </w:t>
      </w:r>
      <w:r w:rsidR="00FE4372">
        <w:rPr>
          <w:rFonts w:cstheme="minorHAnsi"/>
          <w:sz w:val="23"/>
          <w:szCs w:val="23"/>
        </w:rPr>
        <w:t>13,70</w:t>
      </w:r>
      <w:r w:rsidR="005C4C85" w:rsidRPr="00165414">
        <w:rPr>
          <w:rFonts w:cstheme="minorHAnsi"/>
          <w:sz w:val="23"/>
          <w:szCs w:val="23"/>
        </w:rPr>
        <w:t>% ukupnih rashoda,</w:t>
      </w:r>
      <w:r w:rsidR="00165414" w:rsidRPr="00165414">
        <w:rPr>
          <w:rFonts w:cstheme="minorHAnsi"/>
          <w:sz w:val="23"/>
          <w:szCs w:val="23"/>
        </w:rPr>
        <w:t xml:space="preserve"> </w:t>
      </w:r>
      <w:r w:rsidR="005C4C85" w:rsidRPr="00165414">
        <w:rPr>
          <w:rFonts w:cstheme="minorHAnsi"/>
          <w:sz w:val="23"/>
          <w:szCs w:val="23"/>
        </w:rPr>
        <w:t>dok se 1</w:t>
      </w:r>
      <w:r w:rsidR="00FE4372">
        <w:rPr>
          <w:rFonts w:cstheme="minorHAnsi"/>
          <w:sz w:val="23"/>
          <w:szCs w:val="23"/>
        </w:rPr>
        <w:t>6,64</w:t>
      </w:r>
      <w:r w:rsidR="005C4C85" w:rsidRPr="00165414">
        <w:rPr>
          <w:rFonts w:cstheme="minorHAnsi"/>
          <w:sz w:val="23"/>
          <w:szCs w:val="23"/>
        </w:rPr>
        <w:t xml:space="preserve">% odnosi na naknade građanima i kućanstvima vezane uz predškolski odgoj, obrazovanje, brigu o djeci i starijim osobama te za socijalne i zdravstvene potrebe građana. Rashodi vezani </w:t>
      </w:r>
      <w:r w:rsidR="00FE4372">
        <w:rPr>
          <w:rFonts w:cstheme="minorHAnsi"/>
          <w:sz w:val="23"/>
          <w:szCs w:val="23"/>
        </w:rPr>
        <w:t>uz</w:t>
      </w:r>
      <w:r w:rsidR="005C4C85" w:rsidRPr="00165414">
        <w:rPr>
          <w:rFonts w:cstheme="minorHAnsi"/>
          <w:sz w:val="23"/>
          <w:szCs w:val="23"/>
        </w:rPr>
        <w:t xml:space="preserve"> subvencije, donacije, pomoći te ostali rashodi čine </w:t>
      </w:r>
      <w:r w:rsidR="00FE4372">
        <w:rPr>
          <w:rFonts w:cstheme="minorHAnsi"/>
          <w:sz w:val="23"/>
          <w:szCs w:val="23"/>
        </w:rPr>
        <w:t>8,07</w:t>
      </w:r>
      <w:r w:rsidR="005C4C85" w:rsidRPr="00165414">
        <w:rPr>
          <w:rFonts w:cstheme="minorHAnsi"/>
          <w:sz w:val="23"/>
          <w:szCs w:val="23"/>
        </w:rPr>
        <w:t xml:space="preserve">% proračuna. Izdaci za financijsku imovinu i otplatu zajmova  iznose ukupno </w:t>
      </w:r>
      <w:r w:rsidR="00FE4372">
        <w:rPr>
          <w:rFonts w:cstheme="minorHAnsi"/>
          <w:sz w:val="23"/>
          <w:szCs w:val="23"/>
        </w:rPr>
        <w:t>3,81</w:t>
      </w:r>
      <w:r w:rsidR="005C4C85" w:rsidRPr="00165414">
        <w:rPr>
          <w:rFonts w:cstheme="minorHAnsi"/>
          <w:sz w:val="23"/>
          <w:szCs w:val="23"/>
        </w:rPr>
        <w:t>% plana za 202</w:t>
      </w:r>
      <w:r w:rsidR="00FE4372">
        <w:rPr>
          <w:rFonts w:cstheme="minorHAnsi"/>
          <w:sz w:val="23"/>
          <w:szCs w:val="23"/>
        </w:rPr>
        <w:t>4</w:t>
      </w:r>
      <w:r w:rsidR="005C4C85" w:rsidRPr="00165414">
        <w:rPr>
          <w:rFonts w:cstheme="minorHAnsi"/>
          <w:sz w:val="23"/>
          <w:szCs w:val="23"/>
        </w:rPr>
        <w:t>. godin</w:t>
      </w:r>
      <w:r w:rsidR="00FE4372">
        <w:rPr>
          <w:rFonts w:cstheme="minorHAnsi"/>
          <w:sz w:val="23"/>
          <w:szCs w:val="23"/>
        </w:rPr>
        <w:t>u</w:t>
      </w:r>
      <w:r w:rsidR="005C4C85" w:rsidRPr="00165414">
        <w:rPr>
          <w:rFonts w:cstheme="minorHAnsi"/>
          <w:sz w:val="23"/>
          <w:szCs w:val="23"/>
        </w:rPr>
        <w:t xml:space="preserve">, a vezani su uz izvore financiranja kapitalnih ulaganja. </w:t>
      </w:r>
    </w:p>
    <w:tbl>
      <w:tblPr>
        <w:tblStyle w:val="Reetkatablice"/>
        <w:tblpPr w:leftFromText="180" w:rightFromText="180" w:vertAnchor="text" w:tblpY="310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8642"/>
        <w:gridCol w:w="2410"/>
        <w:gridCol w:w="2268"/>
      </w:tblGrid>
      <w:tr w:rsidR="00165414" w:rsidRPr="00165414" w14:paraId="61AE67AF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09FBCF06" w14:textId="531BBA10" w:rsidR="00165414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65414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RASHODI I IZDACI 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1C41CD68" w14:textId="78DFDB77" w:rsidR="00165414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65414">
              <w:rPr>
                <w:rFonts w:ascii="Calibri" w:hAnsi="Calibri" w:cs="Calibri"/>
                <w:b/>
                <w:bCs/>
                <w:sz w:val="24"/>
                <w:szCs w:val="24"/>
              </w:rPr>
              <w:t>IZNOS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71D969" w14:textId="7F7E3927" w:rsidR="00165414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65414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POSTOTAK </w:t>
            </w:r>
          </w:p>
        </w:tc>
      </w:tr>
      <w:tr w:rsidR="003C1771" w:rsidRPr="00165414" w14:paraId="564A8F98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6EE8BEC2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Rashodi za zaposlene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71EB03EC" w14:textId="7211C543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2.899.400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 xml:space="preserve"> €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00260DB" w14:textId="25F55F2C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13,70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343543A3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0573927D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Materijalni rashodi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3DC777D6" w14:textId="1235C71D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3.584.300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 xml:space="preserve"> € 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84D2FF3" w14:textId="0DAE78DB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16,94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3D55A41F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7A708D31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Financijski rashodi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4AE58DDB" w14:textId="7163E902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9</w:t>
            </w:r>
            <w:r w:rsidR="00165414" w:rsidRPr="00165414">
              <w:rPr>
                <w:rFonts w:ascii="Calibri" w:hAnsi="Calibri" w:cs="Calibri"/>
                <w:sz w:val="24"/>
                <w:szCs w:val="24"/>
              </w:rPr>
              <w:t>3.800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7FEA8A" w14:textId="4EABFE6A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0</w:t>
            </w:r>
            <w:r w:rsidR="00165414" w:rsidRPr="00165414">
              <w:rPr>
                <w:rFonts w:ascii="Calibri" w:hAnsi="Calibri" w:cs="Calibri"/>
                <w:sz w:val="24"/>
                <w:szCs w:val="24"/>
              </w:rPr>
              <w:t>,44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3A92BDC3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198619FF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Subvencije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48A01238" w14:textId="3906865B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626.100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FE7CC3B" w14:textId="5FD5868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2,</w:t>
            </w:r>
            <w:r w:rsidR="00165414" w:rsidRPr="00165414">
              <w:rPr>
                <w:rFonts w:ascii="Calibri" w:hAnsi="Calibri" w:cs="Calibri"/>
                <w:sz w:val="24"/>
                <w:szCs w:val="24"/>
              </w:rPr>
              <w:t>96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0276E978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2A86C2E0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Pomoći u inozemstvo i unutar općeg proračuna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0EEEC779" w14:textId="7F1BEB2E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37.700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6713FE" w14:textId="3C4DFE83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0,</w:t>
            </w:r>
            <w:r w:rsidR="00165414" w:rsidRPr="00165414">
              <w:rPr>
                <w:rFonts w:ascii="Calibri" w:hAnsi="Calibri" w:cs="Calibri"/>
                <w:sz w:val="24"/>
                <w:szCs w:val="24"/>
              </w:rPr>
              <w:t>18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493B9598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26E74D2E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Naknade građanima i kućanstvima na temelju osiguranja i druge naknade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1288941D" w14:textId="33476EFA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3.521.200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CA6E212" w14:textId="638190DD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1</w:t>
            </w:r>
            <w:r w:rsidR="00165414" w:rsidRPr="00165414">
              <w:rPr>
                <w:rFonts w:ascii="Calibri" w:hAnsi="Calibri" w:cs="Calibri"/>
                <w:sz w:val="24"/>
                <w:szCs w:val="24"/>
              </w:rPr>
              <w:t>6,64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31DBB83C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0DE6C5E2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Ostali rashodi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69422486" w14:textId="573A9A8C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1.043.500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9801614" w14:textId="1026C1FB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4,</w:t>
            </w:r>
            <w:r w:rsidR="00165414" w:rsidRPr="00165414">
              <w:rPr>
                <w:rFonts w:ascii="Calibri" w:hAnsi="Calibri" w:cs="Calibri"/>
                <w:sz w:val="24"/>
                <w:szCs w:val="24"/>
              </w:rPr>
              <w:t>93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16602CB8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5537ADC3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Rashodi za nabavu nefinancijske imovine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5411F51E" w14:textId="463B6771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8.548.900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FF57396" w14:textId="548795BA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4</w:t>
            </w:r>
            <w:r w:rsidR="00165414" w:rsidRPr="00165414">
              <w:rPr>
                <w:rFonts w:ascii="Calibri" w:hAnsi="Calibri" w:cs="Calibri"/>
                <w:sz w:val="24"/>
                <w:szCs w:val="24"/>
              </w:rPr>
              <w:t>0,40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1EAD16B4" w14:textId="77777777" w:rsidTr="00165414">
        <w:tc>
          <w:tcPr>
            <w:tcW w:w="8642" w:type="dxa"/>
            <w:shd w:val="clear" w:color="auto" w:fill="D9E2F3" w:themeFill="accent1" w:themeFillTint="33"/>
          </w:tcPr>
          <w:p w14:paraId="02A03F8D" w14:textId="77777777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Izdaci za financijsku imovinu i otplatu zajmova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58B2BA3F" w14:textId="3FCAE5F3" w:rsidR="003C1771" w:rsidRPr="00165414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8</w:t>
            </w:r>
            <w:r w:rsidR="00165414" w:rsidRPr="00165414">
              <w:rPr>
                <w:rFonts w:ascii="Calibri" w:hAnsi="Calibri" w:cs="Calibri"/>
                <w:sz w:val="24"/>
                <w:szCs w:val="24"/>
              </w:rPr>
              <w:t>05.800</w:t>
            </w:r>
            <w:r w:rsidR="00523A70">
              <w:rPr>
                <w:rFonts w:ascii="Calibri" w:hAnsi="Calibri" w:cs="Calibri"/>
                <w:sz w:val="24"/>
                <w:szCs w:val="24"/>
              </w:rPr>
              <w:t>,00</w:t>
            </w:r>
            <w:r w:rsidRPr="00165414">
              <w:rPr>
                <w:rFonts w:ascii="Calibri" w:hAnsi="Calibri" w:cs="Calibri"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B9FDB4E" w14:textId="5F359142" w:rsidR="003C1771" w:rsidRPr="00165414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165414">
              <w:rPr>
                <w:rFonts w:ascii="Calibri" w:hAnsi="Calibri" w:cs="Calibri"/>
                <w:sz w:val="24"/>
                <w:szCs w:val="24"/>
              </w:rPr>
              <w:t>3,81</w:t>
            </w:r>
            <w:r w:rsidR="003C1771" w:rsidRPr="00165414">
              <w:rPr>
                <w:rFonts w:ascii="Calibri" w:hAnsi="Calibri" w:cs="Calibri"/>
                <w:sz w:val="24"/>
                <w:szCs w:val="24"/>
              </w:rPr>
              <w:t>%</w:t>
            </w:r>
          </w:p>
        </w:tc>
      </w:tr>
      <w:tr w:rsidR="003C1771" w:rsidRPr="00165414" w14:paraId="6A2B3442" w14:textId="77777777" w:rsidTr="00165414">
        <w:trPr>
          <w:trHeight w:val="338"/>
        </w:trPr>
        <w:tc>
          <w:tcPr>
            <w:tcW w:w="8642" w:type="dxa"/>
            <w:shd w:val="clear" w:color="auto" w:fill="D9E2F3" w:themeFill="accent1" w:themeFillTint="33"/>
            <w:vAlign w:val="center"/>
          </w:tcPr>
          <w:p w14:paraId="714CC949" w14:textId="77777777" w:rsidR="003C1771" w:rsidRPr="00294AA5" w:rsidRDefault="003C1771" w:rsidP="003C1771">
            <w:pPr>
              <w:tabs>
                <w:tab w:val="left" w:pos="284"/>
              </w:tabs>
              <w:spacing w:line="276" w:lineRule="auto"/>
              <w:ind w:right="-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94AA5">
              <w:rPr>
                <w:rFonts w:ascii="Calibri" w:hAnsi="Calibri" w:cs="Calibri"/>
                <w:b/>
                <w:bCs/>
                <w:sz w:val="24"/>
                <w:szCs w:val="24"/>
              </w:rPr>
              <w:t>UKUPNI RASHODI I IZDACI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29D2E3D1" w14:textId="609F6520" w:rsidR="003C1771" w:rsidRPr="00294AA5" w:rsidRDefault="00165414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94AA5">
              <w:rPr>
                <w:rFonts w:ascii="Calibri" w:hAnsi="Calibri" w:cs="Calibri"/>
                <w:b/>
                <w:bCs/>
                <w:sz w:val="24"/>
                <w:szCs w:val="24"/>
              </w:rPr>
              <w:t>21.160.700</w:t>
            </w:r>
            <w:r w:rsidR="00523A70">
              <w:rPr>
                <w:rFonts w:ascii="Calibri" w:hAnsi="Calibri" w:cs="Calibri"/>
                <w:b/>
                <w:bCs/>
                <w:sz w:val="24"/>
                <w:szCs w:val="24"/>
              </w:rPr>
              <w:t>,00</w:t>
            </w:r>
            <w:r w:rsidR="003C1771" w:rsidRPr="00294AA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1A7A8ACA" w14:textId="77777777" w:rsidR="003C1771" w:rsidRPr="00294AA5" w:rsidRDefault="003C1771" w:rsidP="003C1771">
            <w:pPr>
              <w:tabs>
                <w:tab w:val="left" w:pos="284"/>
              </w:tabs>
              <w:spacing w:line="276" w:lineRule="auto"/>
              <w:ind w:right="-30"/>
              <w:jc w:val="righ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94AA5">
              <w:rPr>
                <w:rFonts w:ascii="Calibri" w:hAnsi="Calibri" w:cs="Calibri"/>
                <w:b/>
                <w:bCs/>
                <w:sz w:val="24"/>
                <w:szCs w:val="24"/>
              </w:rPr>
              <w:t>100%</w:t>
            </w:r>
          </w:p>
        </w:tc>
      </w:tr>
    </w:tbl>
    <w:p w14:paraId="128C356D" w14:textId="77777777" w:rsidR="00165414" w:rsidRDefault="00165414" w:rsidP="005C4C85">
      <w:pPr>
        <w:spacing w:line="276" w:lineRule="auto"/>
        <w:jc w:val="both"/>
        <w:rPr>
          <w:rFonts w:cstheme="minorHAnsi"/>
          <w:sz w:val="24"/>
          <w:szCs w:val="24"/>
        </w:rPr>
        <w:sectPr w:rsidR="00165414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59C16D74" w14:textId="6C90E0BE" w:rsidR="003C1771" w:rsidRDefault="003C1771" w:rsidP="005C4C85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0D0ABE8E" w14:textId="77777777" w:rsidR="003C1771" w:rsidRDefault="003C1771" w:rsidP="005C4C85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72643A3D" w14:textId="77777777" w:rsidR="003C1771" w:rsidRDefault="003C1771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  <w:sectPr w:rsidR="003C1771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196"/>
          <w:docGrid w:linePitch="360"/>
        </w:sectPr>
      </w:pPr>
    </w:p>
    <w:p w14:paraId="3520FFC2" w14:textId="77777777" w:rsidR="00232340" w:rsidRDefault="00232340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5CCD9D00" w14:textId="1B481C67" w:rsidR="00FB2357" w:rsidRDefault="009047D2" w:rsidP="0080546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</w:p>
    <w:p w14:paraId="2846D729" w14:textId="40B916F6" w:rsidR="00FB2357" w:rsidRDefault="00FB2357" w:rsidP="00805465">
      <w:pPr>
        <w:jc w:val="both"/>
        <w:rPr>
          <w:rFonts w:cstheme="minorHAnsi"/>
          <w:sz w:val="24"/>
          <w:szCs w:val="24"/>
        </w:rPr>
      </w:pPr>
    </w:p>
    <w:p w14:paraId="552BA3F8" w14:textId="77777777" w:rsidR="00C87261" w:rsidRPr="00C87261" w:rsidRDefault="00C87261" w:rsidP="00C87261">
      <w:pPr>
        <w:sectPr w:rsidR="00C87261" w:rsidRPr="00C87261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196"/>
          <w:docGrid w:linePitch="360"/>
        </w:sectPr>
      </w:pPr>
    </w:p>
    <w:p w14:paraId="51581E53" w14:textId="15EEA5AC" w:rsidR="001B5F2C" w:rsidRDefault="001B5F2C" w:rsidP="00805465">
      <w:pPr>
        <w:jc w:val="both"/>
        <w:rPr>
          <w:rFonts w:cstheme="minorHAnsi"/>
          <w:sz w:val="24"/>
          <w:szCs w:val="24"/>
        </w:rPr>
      </w:pPr>
    </w:p>
    <w:p w14:paraId="063E4C2C" w14:textId="77777777" w:rsidR="00914321" w:rsidRDefault="00914321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  <w:sectPr w:rsidR="00914321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73912A1D" w14:textId="266CA26D" w:rsidR="0004281F" w:rsidRDefault="0004281F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304513BE" w14:textId="77777777" w:rsidR="00232340" w:rsidRDefault="00232340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70D062AC" w14:textId="77777777" w:rsidR="00914321" w:rsidRDefault="00914321" w:rsidP="004C7EE9">
      <w:pPr>
        <w:tabs>
          <w:tab w:val="left" w:pos="284"/>
        </w:tabs>
        <w:spacing w:line="276" w:lineRule="auto"/>
        <w:ind w:right="-30"/>
        <w:jc w:val="both"/>
        <w:rPr>
          <w:rFonts w:cstheme="minorHAnsi"/>
          <w:color w:val="7030A0"/>
          <w:sz w:val="24"/>
          <w:szCs w:val="24"/>
        </w:rPr>
        <w:sectPr w:rsidR="00914321" w:rsidSect="00652DA9">
          <w:type w:val="continuous"/>
          <w:pgSz w:w="16838" w:h="11906" w:orient="landscape"/>
          <w:pgMar w:top="1417" w:right="1417" w:bottom="1417" w:left="1417" w:header="708" w:footer="708" w:gutter="0"/>
          <w:cols w:num="2" w:space="196"/>
          <w:docGrid w:linePitch="360"/>
        </w:sectPr>
      </w:pPr>
    </w:p>
    <w:p w14:paraId="00FD44D7" w14:textId="77777777" w:rsidR="00914321" w:rsidRDefault="00914321" w:rsidP="003C6585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A10000"/>
          <w:sz w:val="44"/>
          <w:szCs w:val="44"/>
        </w:rPr>
        <w:sectPr w:rsidR="00914321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1821BE20" w14:textId="68C91C54" w:rsidR="009047D2" w:rsidRPr="00C20897" w:rsidRDefault="00C20897" w:rsidP="003C6585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auto"/>
          <w:sz w:val="44"/>
          <w:szCs w:val="44"/>
        </w:rPr>
      </w:pPr>
      <w:r w:rsidRPr="00240903">
        <w:rPr>
          <w:noProof/>
          <w:color w:val="000000" w:themeColor="text1"/>
        </w:rPr>
        <w:lastRenderedPageBreak/>
        <w:drawing>
          <wp:anchor distT="0" distB="0" distL="114300" distR="114300" simplePos="0" relativeHeight="251766784" behindDoc="0" locked="0" layoutInCell="1" allowOverlap="1" wp14:anchorId="3FE29FCD" wp14:editId="06509EAE">
            <wp:simplePos x="0" y="0"/>
            <wp:positionH relativeFrom="margin">
              <wp:posOffset>7610475</wp:posOffset>
            </wp:positionH>
            <wp:positionV relativeFrom="paragraph">
              <wp:posOffset>-146685</wp:posOffset>
            </wp:positionV>
            <wp:extent cx="1259840" cy="489253"/>
            <wp:effectExtent l="95250" t="38100" r="207010" b="234950"/>
            <wp:wrapNone/>
            <wp:docPr id="1167742183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585" w:rsidRPr="00C20897">
        <w:rPr>
          <w:rFonts w:ascii="Calibri" w:hAnsi="Calibri" w:cs="Calibri"/>
          <w:color w:val="auto"/>
          <w:sz w:val="44"/>
          <w:szCs w:val="44"/>
        </w:rPr>
        <w:t xml:space="preserve">PRORAČUN U MALOM </w:t>
      </w:r>
    </w:p>
    <w:p w14:paraId="2E66D308" w14:textId="32913392" w:rsidR="003C6585" w:rsidRDefault="003C6585" w:rsidP="00475983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A10000"/>
          <w:sz w:val="44"/>
          <w:szCs w:val="44"/>
        </w:rPr>
        <w:sectPr w:rsidR="003C6585" w:rsidSect="00652DA9">
          <w:type w:val="continuous"/>
          <w:pgSz w:w="16838" w:h="11906" w:orient="landscape"/>
          <w:pgMar w:top="1417" w:right="1417" w:bottom="1417" w:left="1417" w:header="708" w:footer="708" w:gutter="0"/>
          <w:cols w:space="196"/>
          <w:docGrid w:linePitch="360"/>
        </w:sectPr>
      </w:pPr>
    </w:p>
    <w:p w14:paraId="7276D987" w14:textId="004DF7A2" w:rsidR="003C6585" w:rsidRDefault="00C20897" w:rsidP="00375DE7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68A748" wp14:editId="4237841F">
                <wp:simplePos x="0" y="0"/>
                <wp:positionH relativeFrom="column">
                  <wp:posOffset>-4445</wp:posOffset>
                </wp:positionH>
                <wp:positionV relativeFrom="paragraph">
                  <wp:posOffset>176530</wp:posOffset>
                </wp:positionV>
                <wp:extent cx="5915025" cy="485775"/>
                <wp:effectExtent l="114300" t="114300" r="142875" b="142875"/>
                <wp:wrapNone/>
                <wp:docPr id="1068366014" name="Svitak: vodoravno 1068366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857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5D2F1FED" w14:textId="1C5E4D53" w:rsidR="00C20897" w:rsidRPr="008A6C4F" w:rsidRDefault="00C20897" w:rsidP="00C2089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RASPORED SREDSTAVA PO PROGRAMIMA / AKTIVNOSTIMA / PROJEKTIMA SPOREĐENA PRORAČUNSKA SREDSTVA PO RAZDJELIMA/GLAVAMA? </w:t>
                            </w:r>
                          </w:p>
                          <w:p w14:paraId="73E89F96" w14:textId="77777777" w:rsidR="00C20897" w:rsidRPr="00240903" w:rsidRDefault="00C20897" w:rsidP="00C2089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A748" id="Svitak: vodoravno 1068366014" o:spid="_x0000_s1047" type="#_x0000_t98" style="position:absolute;margin-left:-.35pt;margin-top:13.9pt;width:465.75pt;height:3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vIpAIAAF8FAAAOAAAAZHJzL2Uyb0RvYy54bWysVEtv2zAMvg/YfxB0X21ncdIGdYqgaYYB&#10;XVsgHXpmZPkByJImKbHTXz9Kdl5bT8N8kElKIj9+JHV71zWC7LixtZIZTa5iSrhkKq9lmdGfr6sv&#10;15RYBzIHoSTP6J5bejf//Om21TM+UpUSOTcEnUg7a3VGK+f0LIosq3gD9kppLnGzUKYBh6opo9xA&#10;i94bEY3ieBK1yuTaKMatReuy36Tz4L8oOHPPRWG5IyKjiM2F1YR149dofguz0oCuajbAgH9A0UAt&#10;MejR1RIckK2p/3LV1Mwoqwp3xVQTqaKoGQ85YDZJ/Ec26wo0D7kgOVYfabL/zy172q31i0EaWm1n&#10;FkWfRVeYxv8RH+kCWfsjWbxzhKExvUnSeJRSwnBvfJ1Op6lnMzrd1sa6b1w1xAsIWZn6XUkHYo0c&#10;CBH4gt2jdf21w3Ef2CpR56taiKDs7b0wZAdYQyx9rlpKBFiHxoyuwjdEvrgmJGmxJePpjQcJ2FyF&#10;AIdio/OMWllSAqLErmXOBCwXt60pN8eoD8vp8mvyURAPegm26tEFD8MxIT12HnoQc/RKKVRLDGD0&#10;JE4mcdxHvQg0fZg8TIJdbJsfKu/9pjF+3i/MQOgKeit66K3I+QA38O/DBOEseHQqr5dct+lIjUBG&#10;IStv2qh8/2KIUVgqnBSr2arG5B6R6BcwOBRoxEF3z7gUGCGjapAowdK+f2T350Ph3ylpcciQ9l9b&#10;MBzr911iF98k47GfyqCM0+kIFXO+sznfkdvmXmEPJAFdEP15Jw5iYVTzhu/BwkfFLZAMkfUFHpR7&#10;1w8/viiMLxbhGE6iBvco15p5555lX9bX7g2MHprXYds/qcNAYhku+7Y/629Ktdg6VdShqU+8Yj28&#10;glPcl6h/cfwzca6HU6d3cf4bAAD//wMAUEsDBBQABgAIAAAAIQAjMtBT3wAAAAgBAAAPAAAAZHJz&#10;L2Rvd25yZXYueG1sTI/BTsMwEETvSPyDtUjcWpu2ojSNUyEkhJCAqoEDvbnxNomI15HttoGvZznR&#10;247maXYmXw2uE0cMsfWk4WasQCBV3rZUa/h4fxzdgYjJkDWdJ9TwjRFWxeVFbjLrT7TBY5lqwSEU&#10;M6OhSanPpIxVg87Ese+R2Nv74ExiGWppgzlxuOvkRKlb6UxL/KExPT40WH2VB6dh8bJ5+ll/xjcV&#10;cLbHV0Xb8pm0vr4a7pcgEg7pH4a/+lwdCu608weyUXQaRnMGNUzmPIDtxVTxsWNOzaYgi1yeDyh+&#10;AQAA//8DAFBLAQItABQABgAIAAAAIQC2gziS/gAAAOEBAAATAAAAAAAAAAAAAAAAAAAAAABbQ29u&#10;dGVudF9UeXBlc10ueG1sUEsBAi0AFAAGAAgAAAAhADj9If/WAAAAlAEAAAsAAAAAAAAAAAAAAAAA&#10;LwEAAF9yZWxzLy5yZWxzUEsBAi0AFAAGAAgAAAAhAJZpC8ikAgAAXwUAAA4AAAAAAAAAAAAAAAAA&#10;LgIAAGRycy9lMm9Eb2MueG1sUEsBAi0AFAAGAAgAAAAhACMy0FPfAAAACAEAAA8AAAAAAAAAAAAA&#10;AAAA/gQAAGRycy9kb3ducmV2LnhtbFBLBQYAAAAABAAEAPMAAAAKBgAAAAA=&#10;" fillcolor="window" strokecolor="#ed7d31" strokeweight=".85pt">
                <v:textbox>
                  <w:txbxContent>
                    <w:p w14:paraId="5D2F1FED" w14:textId="1C5E4D53" w:rsidR="00C20897" w:rsidRPr="008A6C4F" w:rsidRDefault="00C20897" w:rsidP="00C2089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RASPORED SREDSTAVA PO PROGRAMIMA / AKTIVNOSTIMA / PROJEKTIMA SPOREĐENA PRORAČUNSKA SREDSTVA PO RAZDJELIMA/GLAVAMA? </w:t>
                      </w:r>
                    </w:p>
                    <w:p w14:paraId="73E89F96" w14:textId="77777777" w:rsidR="00C20897" w:rsidRPr="00240903" w:rsidRDefault="00C20897" w:rsidP="00C2089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CECCEA" w14:textId="705B796B" w:rsidR="00C20897" w:rsidRDefault="00C20897" w:rsidP="00375DE7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695BF376" w14:textId="77777777" w:rsidR="003C6585" w:rsidRDefault="003C6585" w:rsidP="008D2320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tbl>
      <w:tblPr>
        <w:tblStyle w:val="Tamnatablicareetke5-isticanje2"/>
        <w:tblW w:w="13887" w:type="dxa"/>
        <w:tblLook w:val="04A0" w:firstRow="1" w:lastRow="0" w:firstColumn="1" w:lastColumn="0" w:noHBand="0" w:noVBand="1"/>
      </w:tblPr>
      <w:tblGrid>
        <w:gridCol w:w="8217"/>
        <w:gridCol w:w="1984"/>
        <w:gridCol w:w="1843"/>
        <w:gridCol w:w="1843"/>
      </w:tblGrid>
      <w:tr w:rsidR="00CD0639" w14:paraId="4C0FC224" w14:textId="77777777" w:rsidTr="008832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350C2461" w14:textId="5CF0B81B" w:rsidR="00777336" w:rsidRPr="00526471" w:rsidRDefault="00C20897" w:rsidP="00C20897">
            <w:pPr>
              <w:tabs>
                <w:tab w:val="left" w:pos="284"/>
                <w:tab w:val="center" w:pos="4015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  <w:r>
              <w:rPr>
                <w:rFonts w:cstheme="minorHAnsi"/>
                <w:sz w:val="24"/>
                <w:szCs w:val="24"/>
              </w:rPr>
              <w:tab/>
            </w:r>
            <w:r w:rsidR="00777336" w:rsidRPr="00526471">
              <w:rPr>
                <w:rFonts w:cstheme="minorHAnsi"/>
                <w:color w:val="auto"/>
                <w:sz w:val="24"/>
                <w:szCs w:val="24"/>
              </w:rPr>
              <w:t>PROGRAM / AKTIVNOST</w:t>
            </w:r>
            <w:r w:rsidR="00526471">
              <w:rPr>
                <w:rFonts w:cstheme="minorHAnsi"/>
                <w:color w:val="auto"/>
                <w:sz w:val="24"/>
                <w:szCs w:val="24"/>
              </w:rPr>
              <w:t xml:space="preserve"> / PROJEKT </w:t>
            </w:r>
          </w:p>
          <w:p w14:paraId="2DDC6AB7" w14:textId="77777777" w:rsidR="00777336" w:rsidRDefault="00777336" w:rsidP="007F484A">
            <w:pPr>
              <w:tabs>
                <w:tab w:val="left" w:pos="176"/>
              </w:tabs>
              <w:ind w:right="-3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F6C146" w14:textId="4308B0F8" w:rsidR="00777336" w:rsidRPr="00526471" w:rsidRDefault="00777336" w:rsidP="00F975D8">
            <w:pPr>
              <w:tabs>
                <w:tab w:val="left" w:pos="284"/>
              </w:tabs>
              <w:ind w:right="-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526471">
              <w:rPr>
                <w:rFonts w:cstheme="minorHAnsi"/>
                <w:color w:val="auto"/>
                <w:sz w:val="24"/>
                <w:szCs w:val="24"/>
              </w:rPr>
              <w:t>202</w:t>
            </w:r>
            <w:r w:rsidR="00C20897" w:rsidRPr="00526471">
              <w:rPr>
                <w:rFonts w:cstheme="minorHAnsi"/>
                <w:color w:val="auto"/>
                <w:sz w:val="24"/>
                <w:szCs w:val="24"/>
              </w:rPr>
              <w:t>4</w:t>
            </w:r>
            <w:r w:rsidRPr="00526471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44618F9E" w14:textId="43B57353" w:rsidR="00777336" w:rsidRPr="00526471" w:rsidRDefault="00777336" w:rsidP="00F975D8">
            <w:pPr>
              <w:tabs>
                <w:tab w:val="left" w:pos="284"/>
              </w:tabs>
              <w:ind w:right="-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526471">
              <w:rPr>
                <w:rFonts w:cstheme="minorHAnsi"/>
                <w:color w:val="auto"/>
                <w:sz w:val="24"/>
                <w:szCs w:val="24"/>
              </w:rPr>
              <w:t>202</w:t>
            </w:r>
            <w:r w:rsidR="00C20897" w:rsidRPr="00526471">
              <w:rPr>
                <w:rFonts w:cstheme="minorHAnsi"/>
                <w:color w:val="auto"/>
                <w:sz w:val="24"/>
                <w:szCs w:val="24"/>
              </w:rPr>
              <w:t>5</w:t>
            </w:r>
            <w:r w:rsidRPr="00526471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DCF7D88" w14:textId="2176E7DC" w:rsidR="00777336" w:rsidRPr="00526471" w:rsidRDefault="00777336" w:rsidP="00F975D8">
            <w:pPr>
              <w:tabs>
                <w:tab w:val="left" w:pos="284"/>
              </w:tabs>
              <w:ind w:right="-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526471">
              <w:rPr>
                <w:rFonts w:cstheme="minorHAnsi"/>
                <w:color w:val="auto"/>
                <w:sz w:val="24"/>
                <w:szCs w:val="24"/>
              </w:rPr>
              <w:t>202</w:t>
            </w:r>
            <w:r w:rsidR="00C20897" w:rsidRPr="00526471">
              <w:rPr>
                <w:rFonts w:cstheme="minorHAnsi"/>
                <w:color w:val="auto"/>
                <w:sz w:val="24"/>
                <w:szCs w:val="24"/>
              </w:rPr>
              <w:t>6</w:t>
            </w:r>
            <w:r w:rsidRPr="00526471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</w:tr>
      <w:tr w:rsidR="00CD0639" w14:paraId="5DBD9F72" w14:textId="77777777" w:rsidTr="008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1397C31C" w14:textId="77777777" w:rsidR="00777336" w:rsidRPr="00526471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526471">
              <w:rPr>
                <w:rFonts w:cstheme="minorHAnsi"/>
                <w:color w:val="auto"/>
                <w:sz w:val="24"/>
                <w:szCs w:val="24"/>
              </w:rPr>
              <w:t>PREDŠKOLSKI ODGOJ I SKRB O DJECI</w:t>
            </w:r>
          </w:p>
          <w:p w14:paraId="4024CF74" w14:textId="77777777" w:rsidR="00777336" w:rsidRDefault="00777336" w:rsidP="00F975D8">
            <w:pPr>
              <w:pStyle w:val="Odlomakpopisa"/>
              <w:numPr>
                <w:ilvl w:val="0"/>
                <w:numId w:val="13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 i opremanje objekata predškolskog odgoja</w:t>
            </w:r>
          </w:p>
          <w:p w14:paraId="5F377D84" w14:textId="77777777" w:rsidR="00777336" w:rsidRDefault="00777336" w:rsidP="00F975D8">
            <w:pPr>
              <w:pStyle w:val="Odlomakpopisa"/>
              <w:numPr>
                <w:ilvl w:val="0"/>
                <w:numId w:val="13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Održavanje objekata predškolskog odgoja</w:t>
            </w:r>
          </w:p>
          <w:p w14:paraId="6ED70BC4" w14:textId="77777777" w:rsidR="00777336" w:rsidRDefault="00777336" w:rsidP="00F975D8">
            <w:pPr>
              <w:pStyle w:val="Odlomakpopisa"/>
              <w:numPr>
                <w:ilvl w:val="0"/>
                <w:numId w:val="13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Sufinanciranje smještaja djece u predškolskim ustanovama</w:t>
            </w:r>
          </w:p>
          <w:p w14:paraId="4AEB3DBD" w14:textId="77777777" w:rsidR="00777336" w:rsidRDefault="00777336" w:rsidP="00F975D8">
            <w:pPr>
              <w:pStyle w:val="Odlomakpopisa"/>
              <w:numPr>
                <w:ilvl w:val="0"/>
                <w:numId w:val="13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Ostale pomoći obiteljima za djecu</w:t>
            </w:r>
          </w:p>
          <w:p w14:paraId="3DAC45EA" w14:textId="7DA11F9C" w:rsidR="00777336" w:rsidRPr="00471ED7" w:rsidRDefault="00777336" w:rsidP="00F975D8">
            <w:pPr>
              <w:pStyle w:val="Odlomakpopisa"/>
              <w:numPr>
                <w:ilvl w:val="0"/>
                <w:numId w:val="13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Dječji vrtić Viškovo – aktivnosti, </w:t>
            </w:r>
            <w:proofErr w:type="spellStart"/>
            <w:r>
              <w:rPr>
                <w:rFonts w:cstheme="minorHAnsi"/>
                <w:sz w:val="24"/>
                <w:szCs w:val="24"/>
              </w:rPr>
              <w:t>predškola</w:t>
            </w:r>
            <w:proofErr w:type="spellEnd"/>
            <w:r>
              <w:rPr>
                <w:rFonts w:cstheme="minorHAnsi"/>
                <w:sz w:val="24"/>
                <w:szCs w:val="24"/>
              </w:rPr>
              <w:t>, oprema</w:t>
            </w:r>
            <w:r w:rsidR="00F645C3">
              <w:rPr>
                <w:rFonts w:cstheme="minorHAnsi"/>
                <w:sz w:val="24"/>
                <w:szCs w:val="24"/>
              </w:rPr>
              <w:t>, projekt Erasmus+</w:t>
            </w:r>
          </w:p>
        </w:tc>
        <w:tc>
          <w:tcPr>
            <w:tcW w:w="1984" w:type="dxa"/>
          </w:tcPr>
          <w:p w14:paraId="1502FC13" w14:textId="2B0139E3" w:rsidR="00777336" w:rsidRDefault="00BD423D" w:rsidP="00BD4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D423D">
              <w:rPr>
                <w:rFonts w:cstheme="minorHAnsi"/>
                <w:sz w:val="24"/>
                <w:szCs w:val="24"/>
              </w:rPr>
              <w:t xml:space="preserve">9.046.300,00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2E8D251E" w14:textId="77ECE4A1" w:rsidR="00777336" w:rsidRPr="00BD423D" w:rsidRDefault="00BD423D" w:rsidP="00BD4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BD423D">
              <w:rPr>
                <w:rFonts w:cstheme="minorHAnsi"/>
                <w:sz w:val="24"/>
                <w:szCs w:val="24"/>
              </w:rPr>
              <w:t>4.612.600,00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77D5BCEC" w14:textId="7D187406" w:rsidR="00777336" w:rsidRPr="00BD423D" w:rsidRDefault="00BD423D" w:rsidP="00BD42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D423D">
              <w:rPr>
                <w:rFonts w:cstheme="minorHAnsi"/>
                <w:sz w:val="24"/>
                <w:szCs w:val="24"/>
              </w:rPr>
              <w:t>4.537.600,00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</w:tr>
      <w:tr w:rsidR="00CD0639" w14:paraId="066725AB" w14:textId="77777777" w:rsidTr="00883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4E9AC00A" w14:textId="77777777" w:rsidR="00777336" w:rsidRPr="00BD423D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BD423D">
              <w:rPr>
                <w:rFonts w:cstheme="minorHAnsi"/>
                <w:color w:val="auto"/>
                <w:sz w:val="24"/>
                <w:szCs w:val="24"/>
              </w:rPr>
              <w:t>OBRAZOVANJE</w:t>
            </w:r>
          </w:p>
          <w:p w14:paraId="21C6217E" w14:textId="77777777" w:rsidR="00777336" w:rsidRDefault="00777336" w:rsidP="00F975D8">
            <w:pPr>
              <w:pStyle w:val="Odlomakpopisa"/>
              <w:numPr>
                <w:ilvl w:val="0"/>
                <w:numId w:val="14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 i opremanje školskih objekata</w:t>
            </w:r>
          </w:p>
          <w:p w14:paraId="48FF9ACA" w14:textId="77777777" w:rsidR="00777336" w:rsidRDefault="00777336" w:rsidP="00F975D8">
            <w:pPr>
              <w:pStyle w:val="Odlomakpopisa"/>
              <w:numPr>
                <w:ilvl w:val="0"/>
                <w:numId w:val="14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Javne potrebe iznad standarda u osnovnom obrazovanju</w:t>
            </w:r>
          </w:p>
          <w:p w14:paraId="10E2242F" w14:textId="77777777" w:rsidR="00777336" w:rsidRPr="00C360F5" w:rsidRDefault="00777336" w:rsidP="00F975D8">
            <w:pPr>
              <w:pStyle w:val="Odlomakpopisa"/>
              <w:numPr>
                <w:ilvl w:val="0"/>
                <w:numId w:val="14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Javne potrebe iznad standarda u srednjem i visokom obrazovanju</w:t>
            </w:r>
          </w:p>
        </w:tc>
        <w:tc>
          <w:tcPr>
            <w:tcW w:w="1984" w:type="dxa"/>
          </w:tcPr>
          <w:p w14:paraId="4E92C8A9" w14:textId="080DE000" w:rsidR="00777336" w:rsidRDefault="00BD423D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299.200,00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7028CDF7" w14:textId="2FF9C6A8" w:rsidR="00777336" w:rsidRDefault="00BD423D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299.200,00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68725D03" w14:textId="6558645F" w:rsidR="00777336" w:rsidRDefault="00777336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BD423D">
              <w:rPr>
                <w:rFonts w:cstheme="minorHAnsi"/>
                <w:sz w:val="24"/>
                <w:szCs w:val="24"/>
              </w:rPr>
              <w:t>99.200,00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48727A3F" w14:textId="77777777" w:rsidTr="008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3E1CC1FA" w14:textId="77777777" w:rsidR="00777336" w:rsidRPr="00BD423D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BD423D">
              <w:rPr>
                <w:rFonts w:cstheme="minorHAnsi"/>
                <w:color w:val="auto"/>
                <w:sz w:val="24"/>
                <w:szCs w:val="24"/>
              </w:rPr>
              <w:t>KULTURA I RELIGIJA</w:t>
            </w:r>
          </w:p>
          <w:p w14:paraId="704A57C7" w14:textId="77777777" w:rsidR="00777336" w:rsidRDefault="00777336" w:rsidP="00F975D8">
            <w:pPr>
              <w:pStyle w:val="Odlomakpopisa"/>
              <w:numPr>
                <w:ilvl w:val="0"/>
                <w:numId w:val="15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 i opremanje objekata u kulturi</w:t>
            </w:r>
          </w:p>
          <w:p w14:paraId="6F1663D4" w14:textId="77777777" w:rsidR="00777336" w:rsidRDefault="00777336" w:rsidP="00F975D8">
            <w:pPr>
              <w:pStyle w:val="Odlomakpopisa"/>
              <w:numPr>
                <w:ilvl w:val="0"/>
                <w:numId w:val="15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Izgradnja i opremanje Kuće </w:t>
            </w:r>
            <w:proofErr w:type="spellStart"/>
            <w:r>
              <w:rPr>
                <w:rFonts w:cstheme="minorHAnsi"/>
                <w:sz w:val="24"/>
                <w:szCs w:val="24"/>
              </w:rPr>
              <w:t>halubajskoga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zvončara</w:t>
            </w:r>
          </w:p>
          <w:p w14:paraId="4900A3A4" w14:textId="77777777" w:rsidR="00777336" w:rsidRDefault="00777336" w:rsidP="00F975D8">
            <w:pPr>
              <w:pStyle w:val="Odlomakpopisa"/>
              <w:numPr>
                <w:ilvl w:val="0"/>
                <w:numId w:val="15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Upravljanje i održavanje objekata kulture</w:t>
            </w:r>
          </w:p>
          <w:p w14:paraId="3892AC83" w14:textId="77777777" w:rsidR="00777336" w:rsidRDefault="00777336" w:rsidP="00F975D8">
            <w:pPr>
              <w:pStyle w:val="Odlomakpopisa"/>
              <w:numPr>
                <w:ilvl w:val="0"/>
                <w:numId w:val="15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Potpore javnim ustanovama u kulturi</w:t>
            </w:r>
          </w:p>
          <w:p w14:paraId="6DF0E093" w14:textId="77777777" w:rsidR="00777336" w:rsidRDefault="00777336" w:rsidP="00F975D8">
            <w:pPr>
              <w:pStyle w:val="Odlomakpopisa"/>
              <w:numPr>
                <w:ilvl w:val="0"/>
                <w:numId w:val="15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Potpore udrugama u kulturi</w:t>
            </w:r>
          </w:p>
          <w:p w14:paraId="4CE45014" w14:textId="77777777" w:rsidR="00777336" w:rsidRDefault="00777336" w:rsidP="00F975D8">
            <w:pPr>
              <w:pStyle w:val="Odlomakpopisa"/>
              <w:numPr>
                <w:ilvl w:val="0"/>
                <w:numId w:val="15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Potpore vjerskim zajednicama</w:t>
            </w:r>
          </w:p>
          <w:p w14:paraId="6DE0DFA9" w14:textId="77777777" w:rsidR="00777336" w:rsidRPr="00C360F5" w:rsidRDefault="00777336" w:rsidP="00F975D8">
            <w:pPr>
              <w:pStyle w:val="Odlomakpopisa"/>
              <w:numPr>
                <w:ilvl w:val="0"/>
                <w:numId w:val="15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Ustanova Kuća </w:t>
            </w:r>
            <w:proofErr w:type="spellStart"/>
            <w:r>
              <w:rPr>
                <w:rFonts w:cstheme="minorHAnsi"/>
                <w:sz w:val="24"/>
                <w:szCs w:val="24"/>
              </w:rPr>
              <w:t>halubajskega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zvončara</w:t>
            </w:r>
          </w:p>
        </w:tc>
        <w:tc>
          <w:tcPr>
            <w:tcW w:w="1984" w:type="dxa"/>
          </w:tcPr>
          <w:p w14:paraId="66F152C6" w14:textId="34B8C5A7" w:rsidR="00777336" w:rsidRDefault="00BD423D" w:rsidP="00BD423D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D423D">
              <w:rPr>
                <w:rFonts w:cstheme="minorHAnsi"/>
                <w:sz w:val="24"/>
                <w:szCs w:val="24"/>
              </w:rPr>
              <w:t>860.100,00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530163D9" w14:textId="5CA707F0" w:rsidR="00777336" w:rsidRDefault="00BD423D" w:rsidP="00BD423D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D423D">
              <w:rPr>
                <w:rFonts w:cstheme="minorHAnsi"/>
                <w:sz w:val="24"/>
                <w:szCs w:val="24"/>
              </w:rPr>
              <w:t>646.300,00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77606793" w14:textId="04727AF5" w:rsidR="00777336" w:rsidRDefault="00BD423D" w:rsidP="00BD423D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D423D">
              <w:rPr>
                <w:rFonts w:cstheme="minorHAnsi"/>
                <w:sz w:val="24"/>
                <w:szCs w:val="24"/>
              </w:rPr>
              <w:t>654.600,00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</w:tr>
      <w:tr w:rsidR="00CD0639" w14:paraId="1D4FFC0C" w14:textId="77777777" w:rsidTr="00883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6AC8A8DD" w14:textId="77777777" w:rsidR="00777336" w:rsidRPr="00BD423D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BD423D">
              <w:rPr>
                <w:rFonts w:cstheme="minorHAnsi"/>
                <w:color w:val="auto"/>
                <w:sz w:val="24"/>
                <w:szCs w:val="24"/>
              </w:rPr>
              <w:t>KNJIŽNIČNA DJELATNOST</w:t>
            </w:r>
          </w:p>
          <w:p w14:paraId="2F03084B" w14:textId="01F46506" w:rsidR="007F484A" w:rsidRPr="007F484A" w:rsidRDefault="00777336" w:rsidP="007F484A">
            <w:pPr>
              <w:pStyle w:val="Odlomakpopisa"/>
              <w:numPr>
                <w:ilvl w:val="0"/>
                <w:numId w:val="24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Knjižnica Halubajska zora – aktivnosti, oprema</w:t>
            </w:r>
            <w:r w:rsidR="00DB66DB">
              <w:rPr>
                <w:rFonts w:cstheme="minorHAnsi"/>
                <w:sz w:val="24"/>
                <w:szCs w:val="24"/>
              </w:rPr>
              <w:t xml:space="preserve"> i knjižna građa </w:t>
            </w:r>
          </w:p>
        </w:tc>
        <w:tc>
          <w:tcPr>
            <w:tcW w:w="1984" w:type="dxa"/>
          </w:tcPr>
          <w:p w14:paraId="2261EF34" w14:textId="1654952A" w:rsidR="00777336" w:rsidRDefault="00DB66DB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174.700,00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22225C15" w14:textId="440F6DDE" w:rsidR="00777336" w:rsidRDefault="00DB66DB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171.000,00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1B336254" w14:textId="047F43E9" w:rsidR="00777336" w:rsidRDefault="00DB66DB" w:rsidP="00DB66DB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171</w:t>
            </w:r>
            <w:r w:rsidR="00777336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000</w:t>
            </w:r>
            <w:r w:rsidR="00777336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>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3481178F" w14:textId="77777777" w:rsidTr="008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20850F6F" w14:textId="77777777" w:rsidR="00777336" w:rsidRPr="00BD423D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BD423D">
              <w:rPr>
                <w:rFonts w:cstheme="minorHAnsi"/>
                <w:color w:val="auto"/>
                <w:sz w:val="24"/>
                <w:szCs w:val="24"/>
              </w:rPr>
              <w:lastRenderedPageBreak/>
              <w:t>SPORT, REKREACIJA I TEHNIČKA KULTURA</w:t>
            </w:r>
          </w:p>
          <w:p w14:paraId="2BADDC35" w14:textId="77777777" w:rsidR="00777336" w:rsidRPr="00BD423D" w:rsidRDefault="00777336" w:rsidP="00F975D8">
            <w:pPr>
              <w:pStyle w:val="Odlomakpopisa"/>
              <w:numPr>
                <w:ilvl w:val="0"/>
                <w:numId w:val="16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 i opremanje sportskih objekata</w:t>
            </w:r>
          </w:p>
          <w:p w14:paraId="02F99DB7" w14:textId="004287E0" w:rsidR="00BD423D" w:rsidRDefault="00BD423D" w:rsidP="00F975D8">
            <w:pPr>
              <w:pStyle w:val="Odlomakpopisa"/>
              <w:numPr>
                <w:ilvl w:val="0"/>
                <w:numId w:val="16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Upravljanje i održavanje sportskih objekata</w:t>
            </w:r>
          </w:p>
          <w:p w14:paraId="47E5B0A6" w14:textId="77777777" w:rsidR="00777336" w:rsidRPr="004F1845" w:rsidRDefault="00777336" w:rsidP="00F975D8">
            <w:pPr>
              <w:pStyle w:val="Odlomakpopisa"/>
              <w:numPr>
                <w:ilvl w:val="0"/>
                <w:numId w:val="16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Potpore sportašima i udrugama u sportu i rekreaciji</w:t>
            </w:r>
          </w:p>
        </w:tc>
        <w:tc>
          <w:tcPr>
            <w:tcW w:w="1984" w:type="dxa"/>
          </w:tcPr>
          <w:p w14:paraId="51B6B083" w14:textId="1471EBD1" w:rsidR="00777336" w:rsidRDefault="00BD423D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371.100,00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689E741E" w14:textId="78BF4E98" w:rsidR="00777336" w:rsidRDefault="00BD423D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806.100,00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21D99DA2" w14:textId="165F209F" w:rsidR="00777336" w:rsidRDefault="00BD423D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436.100,00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14F755F2" w14:textId="77777777" w:rsidTr="00883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57719C45" w14:textId="77777777" w:rsidR="00777336" w:rsidRPr="003B5CA1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3B5CA1">
              <w:rPr>
                <w:rFonts w:cstheme="minorHAnsi"/>
                <w:color w:val="auto"/>
                <w:sz w:val="24"/>
                <w:szCs w:val="24"/>
              </w:rPr>
              <w:t>SOCIJALNA, ZDRAVSTVENA I OBITELJSKA SKRB</w:t>
            </w:r>
          </w:p>
          <w:p w14:paraId="3C84DC4E" w14:textId="77777777" w:rsidR="00777336" w:rsidRDefault="00777336" w:rsidP="00F975D8">
            <w:pPr>
              <w:pStyle w:val="Odlomakpopisa"/>
              <w:numPr>
                <w:ilvl w:val="0"/>
                <w:numId w:val="17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Pomoći obiteljima i kućanstvima za stanovanje</w:t>
            </w:r>
          </w:p>
          <w:p w14:paraId="500482FD" w14:textId="77777777" w:rsidR="00777336" w:rsidRDefault="00777336" w:rsidP="00F975D8">
            <w:pPr>
              <w:pStyle w:val="Odlomakpopisa"/>
              <w:numPr>
                <w:ilvl w:val="0"/>
                <w:numId w:val="17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Ostale pomoći obiteljima i kućanstvima</w:t>
            </w:r>
          </w:p>
          <w:p w14:paraId="5821F7E7" w14:textId="77777777" w:rsidR="00777336" w:rsidRDefault="00777336" w:rsidP="00F975D8">
            <w:pPr>
              <w:pStyle w:val="Odlomakpopisa"/>
              <w:numPr>
                <w:ilvl w:val="0"/>
                <w:numId w:val="17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Ostale pomoći starijim osobama</w:t>
            </w:r>
          </w:p>
          <w:p w14:paraId="2A304A83" w14:textId="77777777" w:rsidR="00777336" w:rsidRDefault="00777336" w:rsidP="00F975D8">
            <w:pPr>
              <w:pStyle w:val="Odlomakpopisa"/>
              <w:numPr>
                <w:ilvl w:val="0"/>
                <w:numId w:val="17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Potpore ustanovama i udrugama za starije osobe</w:t>
            </w:r>
          </w:p>
          <w:p w14:paraId="19A74528" w14:textId="77777777" w:rsidR="00777336" w:rsidRDefault="00777336" w:rsidP="00F975D8">
            <w:pPr>
              <w:pStyle w:val="Odlomakpopisa"/>
              <w:numPr>
                <w:ilvl w:val="0"/>
                <w:numId w:val="17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Aktivnosti zdravstvene zaštite građana</w:t>
            </w:r>
          </w:p>
          <w:p w14:paraId="4114C089" w14:textId="77777777" w:rsidR="00777336" w:rsidRDefault="00777336" w:rsidP="00F975D8">
            <w:pPr>
              <w:pStyle w:val="Odlomakpopisa"/>
              <w:numPr>
                <w:ilvl w:val="0"/>
                <w:numId w:val="17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Projekt Za sretnije djetinjstvo</w:t>
            </w:r>
          </w:p>
          <w:p w14:paraId="542B19AA" w14:textId="64F25028" w:rsidR="00777336" w:rsidRPr="002B2559" w:rsidRDefault="00777336" w:rsidP="00F975D8">
            <w:pPr>
              <w:pStyle w:val="Odlomakpopisa"/>
              <w:numPr>
                <w:ilvl w:val="0"/>
                <w:numId w:val="17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Izgradnja i opremanje objekata </w:t>
            </w:r>
            <w:r w:rsidR="003B5CA1">
              <w:rPr>
                <w:rFonts w:cstheme="minorHAnsi"/>
                <w:sz w:val="24"/>
                <w:szCs w:val="24"/>
              </w:rPr>
              <w:t>socijalne, zdravstvene i obiteljske skrbi</w:t>
            </w:r>
          </w:p>
        </w:tc>
        <w:tc>
          <w:tcPr>
            <w:tcW w:w="1984" w:type="dxa"/>
          </w:tcPr>
          <w:p w14:paraId="14847D0E" w14:textId="5EE08B7D" w:rsidR="00777336" w:rsidRDefault="00D87BB2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415.100,00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39BE43F3" w14:textId="30A16604" w:rsidR="00777336" w:rsidRDefault="00D87BB2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413.100,00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53418E27" w14:textId="588717F0" w:rsidR="00777336" w:rsidRDefault="00D87BB2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413.100,00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13E49D60" w14:textId="77777777" w:rsidTr="008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6FA8EE57" w14:textId="77777777" w:rsidR="00777336" w:rsidRPr="00641B40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641B40">
              <w:rPr>
                <w:rFonts w:cstheme="minorHAnsi"/>
                <w:color w:val="auto"/>
                <w:sz w:val="24"/>
                <w:szCs w:val="24"/>
              </w:rPr>
              <w:t>GOSPODARSTVO I POLJOPRIVREDA</w:t>
            </w:r>
          </w:p>
          <w:p w14:paraId="3ECC801C" w14:textId="77777777" w:rsidR="00777336" w:rsidRPr="00CA2630" w:rsidRDefault="00777336" w:rsidP="00F975D8">
            <w:pPr>
              <w:pStyle w:val="Odlomakpopisa"/>
              <w:numPr>
                <w:ilvl w:val="0"/>
                <w:numId w:val="18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Potpore i poticaji za razvoj gospodarstva i poljoprivrede</w:t>
            </w:r>
          </w:p>
        </w:tc>
        <w:tc>
          <w:tcPr>
            <w:tcW w:w="1984" w:type="dxa"/>
          </w:tcPr>
          <w:p w14:paraId="465B796E" w14:textId="48B4052D" w:rsidR="00777336" w:rsidRDefault="00641B40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225</w:t>
            </w:r>
            <w:r w:rsidR="00777336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000</w:t>
            </w:r>
            <w:r w:rsidR="00777336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>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3E4E40D6" w14:textId="09609F08" w:rsidR="00777336" w:rsidRDefault="00641B40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225.000,00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5B1A1D58" w14:textId="16ED81A7" w:rsidR="00777336" w:rsidRDefault="00641B40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225</w:t>
            </w:r>
            <w:r w:rsidR="00777336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000</w:t>
            </w:r>
            <w:r w:rsidR="00777336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>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6B20578B" w14:textId="77777777" w:rsidTr="00883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44762EA3" w14:textId="77777777" w:rsidR="00777336" w:rsidRPr="000871E4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0871E4">
              <w:rPr>
                <w:rFonts w:cstheme="minorHAnsi"/>
                <w:color w:val="auto"/>
                <w:sz w:val="24"/>
                <w:szCs w:val="24"/>
              </w:rPr>
              <w:t>IZRADA DOKUMENATA PROSTORNOG UREĐENJA</w:t>
            </w:r>
          </w:p>
          <w:p w14:paraId="04E7F6FD" w14:textId="77777777" w:rsidR="00777336" w:rsidRDefault="00777336" w:rsidP="00F975D8">
            <w:pPr>
              <w:pStyle w:val="Odlomakpopisa"/>
              <w:numPr>
                <w:ilvl w:val="0"/>
                <w:numId w:val="18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Izrada prostorno-planskih dokumenata</w:t>
            </w:r>
          </w:p>
          <w:p w14:paraId="51FAFE3B" w14:textId="77777777" w:rsidR="00777336" w:rsidRPr="00CA2630" w:rsidRDefault="00777336" w:rsidP="00F975D8">
            <w:pPr>
              <w:pStyle w:val="Odlomakpopisa"/>
              <w:numPr>
                <w:ilvl w:val="0"/>
                <w:numId w:val="18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Razvoj geografskog informacijskog sustava</w:t>
            </w:r>
          </w:p>
        </w:tc>
        <w:tc>
          <w:tcPr>
            <w:tcW w:w="1984" w:type="dxa"/>
          </w:tcPr>
          <w:p w14:paraId="24F811B9" w14:textId="672A2353" w:rsidR="00777336" w:rsidRDefault="000871E4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99.200,0</w:t>
            </w:r>
            <w:r w:rsidR="00777336">
              <w:rPr>
                <w:rFonts w:cstheme="minorHAnsi"/>
                <w:sz w:val="24"/>
                <w:szCs w:val="24"/>
              </w:rPr>
              <w:t>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5BCCBC73" w14:textId="08C52174" w:rsidR="00777336" w:rsidRDefault="00777336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="000871E4">
              <w:rPr>
                <w:rFonts w:cstheme="minorHAnsi"/>
                <w:sz w:val="24"/>
                <w:szCs w:val="24"/>
              </w:rPr>
              <w:t>9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0871E4">
              <w:rPr>
                <w:rFonts w:cstheme="minorHAnsi"/>
                <w:sz w:val="24"/>
                <w:szCs w:val="24"/>
              </w:rPr>
              <w:t>700,00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5866643D" w14:textId="00B904EF" w:rsidR="00777336" w:rsidRDefault="000871E4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69.700,00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4F6CE3CA" w14:textId="77777777" w:rsidTr="008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52CB521A" w14:textId="5CAAF4EC" w:rsidR="00777336" w:rsidRPr="00963FE7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963FE7">
              <w:rPr>
                <w:rFonts w:cstheme="minorHAnsi"/>
                <w:color w:val="auto"/>
                <w:sz w:val="24"/>
                <w:szCs w:val="24"/>
              </w:rPr>
              <w:t>UPRAVLJANJE I ODRŽAVANJE POSLOVNIH OBJEKATA</w:t>
            </w:r>
          </w:p>
          <w:p w14:paraId="5D198AC8" w14:textId="77777777" w:rsidR="00777336" w:rsidRDefault="00777336" w:rsidP="00F975D8">
            <w:pPr>
              <w:pStyle w:val="Odlomakpopisa"/>
              <w:numPr>
                <w:ilvl w:val="0"/>
                <w:numId w:val="19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Upravljanje i održavanje poslovnih objekata</w:t>
            </w:r>
          </w:p>
          <w:p w14:paraId="37EE049B" w14:textId="77777777" w:rsidR="00777336" w:rsidRPr="00A4720E" w:rsidRDefault="00777336" w:rsidP="00F975D8">
            <w:pPr>
              <w:pStyle w:val="Odlomakpopisa"/>
              <w:numPr>
                <w:ilvl w:val="0"/>
                <w:numId w:val="19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Kapitalna ulaganja na poslovnim prostorima</w:t>
            </w:r>
          </w:p>
        </w:tc>
        <w:tc>
          <w:tcPr>
            <w:tcW w:w="1984" w:type="dxa"/>
          </w:tcPr>
          <w:p w14:paraId="41338201" w14:textId="26F23F43" w:rsidR="00777336" w:rsidRDefault="00963FE7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199</w:t>
            </w:r>
            <w:r w:rsidR="00777336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900,00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700F3614" w14:textId="54A4483E" w:rsidR="00777336" w:rsidRDefault="00963FE7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202.900,00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129A95AE" w14:textId="5A177484" w:rsidR="00777336" w:rsidRDefault="00963FE7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227.900,00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344A9B24" w14:textId="77777777" w:rsidTr="00883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1F6BA356" w14:textId="77777777" w:rsidR="00777336" w:rsidRPr="00670914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670914">
              <w:rPr>
                <w:rFonts w:cstheme="minorHAnsi"/>
                <w:color w:val="auto"/>
                <w:sz w:val="24"/>
                <w:szCs w:val="24"/>
              </w:rPr>
              <w:t>ODRŽAVANJE OBJEKATA KOMUNALNE INFRASTRUKTURE</w:t>
            </w:r>
          </w:p>
          <w:p w14:paraId="7F65E3BE" w14:textId="77777777" w:rsidR="00777336" w:rsidRDefault="00777336" w:rsidP="00F975D8">
            <w:pPr>
              <w:pStyle w:val="Odlomakpopisa"/>
              <w:numPr>
                <w:ilvl w:val="0"/>
                <w:numId w:val="20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Održavanje javnih i nerazvrstanih prometnica</w:t>
            </w:r>
          </w:p>
          <w:p w14:paraId="02DEF77F" w14:textId="77777777" w:rsidR="00777336" w:rsidRDefault="00777336" w:rsidP="00F975D8">
            <w:pPr>
              <w:pStyle w:val="Odlomakpopisa"/>
              <w:numPr>
                <w:ilvl w:val="0"/>
                <w:numId w:val="20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Održavanje javne rasvjete</w:t>
            </w:r>
          </w:p>
          <w:p w14:paraId="3EC98633" w14:textId="77777777" w:rsidR="00777336" w:rsidRDefault="00777336" w:rsidP="00F975D8">
            <w:pPr>
              <w:pStyle w:val="Odlomakpopisa"/>
              <w:numPr>
                <w:ilvl w:val="0"/>
                <w:numId w:val="20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Održavanje javnih površina</w:t>
            </w:r>
          </w:p>
          <w:p w14:paraId="542E1BCF" w14:textId="77777777" w:rsidR="00777336" w:rsidRPr="00A4720E" w:rsidRDefault="00777336" w:rsidP="00F975D8">
            <w:pPr>
              <w:pStyle w:val="Odlomakpopisa"/>
              <w:numPr>
                <w:ilvl w:val="0"/>
                <w:numId w:val="20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Održavanje i upravljanje mjesnim grobljem</w:t>
            </w:r>
          </w:p>
        </w:tc>
        <w:tc>
          <w:tcPr>
            <w:tcW w:w="1984" w:type="dxa"/>
          </w:tcPr>
          <w:p w14:paraId="07EDB768" w14:textId="3D34A625" w:rsidR="00777336" w:rsidRDefault="00777336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  <w:r w:rsidR="00670914">
              <w:rPr>
                <w:rFonts w:cstheme="minorHAnsi"/>
                <w:sz w:val="24"/>
                <w:szCs w:val="24"/>
              </w:rPr>
              <w:t xml:space="preserve">766.800,00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45A1D724" w14:textId="435F9D1B" w:rsidR="00777336" w:rsidRDefault="00777336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  <w:r w:rsidR="00670914">
              <w:rPr>
                <w:rFonts w:cstheme="minorHAnsi"/>
                <w:sz w:val="24"/>
                <w:szCs w:val="24"/>
              </w:rPr>
              <w:t xml:space="preserve">548.600,00 </w:t>
            </w:r>
            <w:r w:rsidR="007F484A">
              <w:rPr>
                <w:rFonts w:cstheme="minorHAnsi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6CC7490E" w14:textId="49166951" w:rsidR="00777336" w:rsidRDefault="00777336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  <w:r w:rsidR="00670914">
              <w:rPr>
                <w:rFonts w:cstheme="minorHAnsi"/>
                <w:sz w:val="24"/>
                <w:szCs w:val="24"/>
              </w:rPr>
              <w:t>545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670914">
              <w:rPr>
                <w:rFonts w:cstheme="minorHAnsi"/>
                <w:sz w:val="24"/>
                <w:szCs w:val="24"/>
              </w:rPr>
              <w:t>100,00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088C02EB" w14:textId="77777777" w:rsidTr="008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2D2E9410" w14:textId="77777777" w:rsidR="00777336" w:rsidRPr="00E45317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E45317">
              <w:rPr>
                <w:rFonts w:cstheme="minorHAnsi"/>
                <w:color w:val="auto"/>
                <w:sz w:val="24"/>
                <w:szCs w:val="24"/>
              </w:rPr>
              <w:t>OSTALE KOMUNALNE DJELATNOSTI</w:t>
            </w:r>
          </w:p>
          <w:p w14:paraId="6EF2F770" w14:textId="77777777" w:rsidR="00777336" w:rsidRDefault="00777336" w:rsidP="00F975D8">
            <w:pPr>
              <w:pStyle w:val="Odlomakpopisa"/>
              <w:numPr>
                <w:ilvl w:val="0"/>
                <w:numId w:val="21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Aktivnosti ostalih komunalnih djelatnosti</w:t>
            </w:r>
          </w:p>
          <w:p w14:paraId="7A0B646B" w14:textId="77777777" w:rsidR="00777336" w:rsidRDefault="00777336" w:rsidP="00F975D8">
            <w:pPr>
              <w:pStyle w:val="Odlomakpopisa"/>
              <w:numPr>
                <w:ilvl w:val="0"/>
                <w:numId w:val="21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Javni prijevoz</w:t>
            </w:r>
          </w:p>
          <w:p w14:paraId="221849E5" w14:textId="77777777" w:rsidR="00777336" w:rsidRDefault="00777336" w:rsidP="00F975D8">
            <w:pPr>
              <w:pStyle w:val="Odlomakpopisa"/>
              <w:numPr>
                <w:ilvl w:val="0"/>
                <w:numId w:val="21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Gospodarenje otpadom</w:t>
            </w:r>
          </w:p>
          <w:p w14:paraId="18D794C2" w14:textId="153E962C" w:rsidR="000A78B9" w:rsidRPr="00124F61" w:rsidRDefault="00777336" w:rsidP="00124F61">
            <w:pPr>
              <w:pStyle w:val="Odlomakpopisa"/>
              <w:numPr>
                <w:ilvl w:val="0"/>
                <w:numId w:val="21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Protupožarna i civilna zaštita</w:t>
            </w:r>
          </w:p>
        </w:tc>
        <w:tc>
          <w:tcPr>
            <w:tcW w:w="1984" w:type="dxa"/>
          </w:tcPr>
          <w:p w14:paraId="2172A3A8" w14:textId="6E485E63" w:rsidR="00777336" w:rsidRDefault="00E45317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925.000,00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45FD1AF4" w14:textId="1E013F0F" w:rsidR="00777336" w:rsidRDefault="00E45317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920.800,00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19FFE1F4" w14:textId="3FF0CD16" w:rsidR="00777336" w:rsidRDefault="00E45317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902.800,00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56CF3F36" w14:textId="77777777" w:rsidTr="008832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7E58AA77" w14:textId="77777777" w:rsidR="00777336" w:rsidRPr="00124F61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124F61">
              <w:rPr>
                <w:rFonts w:cstheme="minorHAnsi"/>
                <w:color w:val="auto"/>
                <w:sz w:val="24"/>
                <w:szCs w:val="24"/>
              </w:rPr>
              <w:lastRenderedPageBreak/>
              <w:t>IZGRADNJA OBJEKATA I UREĐAJA KOMUNALNE INFRASTRUKTURE</w:t>
            </w:r>
          </w:p>
          <w:p w14:paraId="2A9080CE" w14:textId="77777777" w:rsidR="00777336" w:rsidRDefault="00777336" w:rsidP="00F975D8">
            <w:pPr>
              <w:pStyle w:val="Odlomakpopisa"/>
              <w:numPr>
                <w:ilvl w:val="0"/>
                <w:numId w:val="22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 i rekonstrukcija prometnih objekata</w:t>
            </w:r>
          </w:p>
          <w:p w14:paraId="04AA3622" w14:textId="77777777" w:rsidR="00777336" w:rsidRDefault="00777336" w:rsidP="00F975D8">
            <w:pPr>
              <w:pStyle w:val="Odlomakpopisa"/>
              <w:numPr>
                <w:ilvl w:val="0"/>
                <w:numId w:val="22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 i rekonstrukcija objekata javne rasvjete</w:t>
            </w:r>
          </w:p>
          <w:p w14:paraId="10EB5AEB" w14:textId="77777777" w:rsidR="00777336" w:rsidRDefault="00777336" w:rsidP="00F975D8">
            <w:pPr>
              <w:pStyle w:val="Odlomakpopisa"/>
              <w:numPr>
                <w:ilvl w:val="0"/>
                <w:numId w:val="22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Izgradnja, uređenje i opremanje javnih površina</w:t>
            </w:r>
          </w:p>
          <w:p w14:paraId="300BB56D" w14:textId="77777777" w:rsidR="00777336" w:rsidRDefault="00777336" w:rsidP="00F975D8">
            <w:pPr>
              <w:pStyle w:val="Odlomakpopisa"/>
              <w:numPr>
                <w:ilvl w:val="0"/>
                <w:numId w:val="22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Izgradnja, uređenje i opremanje groblja</w:t>
            </w:r>
          </w:p>
          <w:p w14:paraId="4C3BD816" w14:textId="77777777" w:rsidR="00777336" w:rsidRPr="00A4720E" w:rsidRDefault="00777336" w:rsidP="00F975D8">
            <w:pPr>
              <w:pStyle w:val="Odlomakpopisa"/>
              <w:numPr>
                <w:ilvl w:val="0"/>
                <w:numId w:val="22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Izgradnja vodovodne mreže</w:t>
            </w:r>
          </w:p>
        </w:tc>
        <w:tc>
          <w:tcPr>
            <w:tcW w:w="1984" w:type="dxa"/>
          </w:tcPr>
          <w:p w14:paraId="2EDD9464" w14:textId="088A9B81" w:rsidR="00777336" w:rsidRDefault="00124F61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3.965.500,00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0592965A" w14:textId="477B229C" w:rsidR="00777336" w:rsidRDefault="00124F61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1.900.000,00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639E9BE3" w14:textId="621F1199" w:rsidR="00777336" w:rsidRPr="007F484A" w:rsidRDefault="00124F61" w:rsidP="00F975D8">
            <w:pPr>
              <w:tabs>
                <w:tab w:val="left" w:pos="284"/>
              </w:tabs>
              <w:ind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theme="minorHAnsi"/>
                <w:sz w:val="24"/>
                <w:szCs w:val="24"/>
              </w:rPr>
              <w:t>2.078.000,00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  <w:tr w:rsidR="00CD0639" w14:paraId="7D193B34" w14:textId="77777777" w:rsidTr="00883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67B8DC19" w14:textId="77777777" w:rsidR="00777336" w:rsidRPr="00124F61" w:rsidRDefault="00777336" w:rsidP="00F975D8">
            <w:pPr>
              <w:tabs>
                <w:tab w:val="left" w:pos="284"/>
              </w:tabs>
              <w:ind w:right="-30"/>
              <w:rPr>
                <w:rFonts w:cstheme="minorHAnsi"/>
                <w:color w:val="auto"/>
                <w:sz w:val="24"/>
                <w:szCs w:val="24"/>
              </w:rPr>
            </w:pPr>
            <w:r w:rsidRPr="00124F61">
              <w:rPr>
                <w:rFonts w:cstheme="minorHAnsi"/>
                <w:color w:val="auto"/>
                <w:sz w:val="24"/>
                <w:szCs w:val="24"/>
              </w:rPr>
              <w:t>RAZVOJ PODUZETNIČKIH ZONA</w:t>
            </w:r>
          </w:p>
          <w:p w14:paraId="39E090FC" w14:textId="77777777" w:rsidR="00777336" w:rsidRDefault="00777336" w:rsidP="00F975D8">
            <w:pPr>
              <w:pStyle w:val="Odlomakpopisa"/>
              <w:numPr>
                <w:ilvl w:val="0"/>
                <w:numId w:val="23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Radna zona </w:t>
            </w:r>
            <w:proofErr w:type="spellStart"/>
            <w:r>
              <w:rPr>
                <w:rFonts w:cstheme="minorHAnsi"/>
                <w:sz w:val="24"/>
                <w:szCs w:val="24"/>
              </w:rPr>
              <w:t>Marišićina</w:t>
            </w:r>
            <w:proofErr w:type="spellEnd"/>
          </w:p>
          <w:p w14:paraId="7726EE95" w14:textId="77777777" w:rsidR="00777336" w:rsidRPr="005A05AB" w:rsidRDefault="00777336" w:rsidP="00F975D8">
            <w:pPr>
              <w:pStyle w:val="Odlomakpopisa"/>
              <w:numPr>
                <w:ilvl w:val="0"/>
                <w:numId w:val="23"/>
              </w:numPr>
              <w:tabs>
                <w:tab w:val="left" w:pos="284"/>
              </w:tabs>
              <w:ind w:left="459"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Radna zona Marinići </w:t>
            </w:r>
          </w:p>
        </w:tc>
        <w:tc>
          <w:tcPr>
            <w:tcW w:w="1984" w:type="dxa"/>
          </w:tcPr>
          <w:p w14:paraId="2B9BBE92" w14:textId="64BEFCA6" w:rsidR="00777336" w:rsidRDefault="00CD0639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43.800,00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10EAA502" w14:textId="786FA239" w:rsidR="00777336" w:rsidRDefault="00CD0639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189</w:t>
            </w:r>
            <w:r w:rsidR="00777336">
              <w:rPr>
                <w:rFonts w:cstheme="minorHAnsi"/>
                <w:sz w:val="24"/>
                <w:szCs w:val="24"/>
              </w:rPr>
              <w:t>.</w:t>
            </w:r>
            <w:r>
              <w:rPr>
                <w:rFonts w:cstheme="minorHAnsi"/>
                <w:sz w:val="24"/>
                <w:szCs w:val="24"/>
              </w:rPr>
              <w:t>000</w:t>
            </w:r>
            <w:r w:rsidR="00777336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>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14C8F986" w14:textId="07E4261E" w:rsidR="00777336" w:rsidRDefault="00CD0639" w:rsidP="00F975D8">
            <w:pPr>
              <w:tabs>
                <w:tab w:val="left" w:pos="284"/>
              </w:tabs>
              <w:ind w:right="-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1.205.000,00</w:t>
            </w:r>
            <w:r w:rsidR="007F484A">
              <w:rPr>
                <w:rFonts w:cstheme="minorHAnsi"/>
                <w:sz w:val="24"/>
                <w:szCs w:val="24"/>
              </w:rPr>
              <w:t xml:space="preserve"> €</w:t>
            </w:r>
          </w:p>
        </w:tc>
      </w:tr>
    </w:tbl>
    <w:p w14:paraId="54C8C3CB" w14:textId="77777777" w:rsidR="00777336" w:rsidRDefault="00777336" w:rsidP="00ED6701">
      <w:pPr>
        <w:tabs>
          <w:tab w:val="left" w:pos="0"/>
        </w:tabs>
        <w:ind w:right="-30"/>
        <w:rPr>
          <w:rFonts w:cstheme="minorHAnsi"/>
          <w:sz w:val="24"/>
          <w:szCs w:val="24"/>
        </w:rPr>
      </w:pPr>
    </w:p>
    <w:p w14:paraId="181A3C60" w14:textId="77777777" w:rsidR="005D027F" w:rsidRDefault="005D027F" w:rsidP="00ED6701">
      <w:pPr>
        <w:tabs>
          <w:tab w:val="left" w:pos="0"/>
        </w:tabs>
        <w:ind w:right="-30"/>
        <w:rPr>
          <w:rFonts w:cstheme="minorHAnsi"/>
          <w:sz w:val="24"/>
          <w:szCs w:val="24"/>
        </w:rPr>
      </w:pPr>
    </w:p>
    <w:p w14:paraId="090BDD82" w14:textId="77777777" w:rsidR="005D027F" w:rsidRDefault="005D027F" w:rsidP="00ED6701">
      <w:pPr>
        <w:tabs>
          <w:tab w:val="left" w:pos="0"/>
        </w:tabs>
        <w:ind w:right="-30"/>
        <w:rPr>
          <w:rFonts w:cstheme="minorHAnsi"/>
          <w:sz w:val="24"/>
          <w:szCs w:val="24"/>
        </w:rPr>
      </w:pPr>
    </w:p>
    <w:p w14:paraId="67646DC2" w14:textId="08E74B2A" w:rsidR="00D73DE2" w:rsidRDefault="00D73DE2" w:rsidP="00D73DE2">
      <w:pPr>
        <w:ind w:right="-30"/>
        <w:rPr>
          <w:rFonts w:cstheme="minorHAnsi"/>
          <w:sz w:val="24"/>
          <w:szCs w:val="24"/>
        </w:rPr>
      </w:pPr>
    </w:p>
    <w:p w14:paraId="1C7F0CA1" w14:textId="09852CD9" w:rsidR="00D73DE2" w:rsidRDefault="00D73DE2" w:rsidP="00D73DE2">
      <w:pPr>
        <w:ind w:right="-30"/>
        <w:rPr>
          <w:rFonts w:cstheme="minorHAnsi"/>
          <w:sz w:val="24"/>
          <w:szCs w:val="24"/>
        </w:rPr>
      </w:pPr>
    </w:p>
    <w:p w14:paraId="0DCBD08E" w14:textId="4C0451BD" w:rsidR="00D73DE2" w:rsidRDefault="00D73DE2" w:rsidP="00D73DE2">
      <w:pPr>
        <w:ind w:right="-30"/>
        <w:rPr>
          <w:rFonts w:cstheme="minorHAnsi"/>
          <w:sz w:val="24"/>
          <w:szCs w:val="24"/>
        </w:rPr>
      </w:pPr>
    </w:p>
    <w:p w14:paraId="60E0043C" w14:textId="77777777" w:rsidR="005B3694" w:rsidRDefault="005B3694" w:rsidP="00D73DE2">
      <w:pPr>
        <w:ind w:right="-30"/>
        <w:rPr>
          <w:rFonts w:cstheme="minorHAnsi"/>
          <w:sz w:val="24"/>
          <w:szCs w:val="24"/>
        </w:rPr>
      </w:pPr>
    </w:p>
    <w:p w14:paraId="3C99AC5F" w14:textId="77777777" w:rsidR="005D027F" w:rsidRDefault="005D027F" w:rsidP="00D73DE2">
      <w:pPr>
        <w:ind w:right="-30"/>
        <w:rPr>
          <w:rFonts w:cstheme="minorHAnsi"/>
          <w:sz w:val="24"/>
          <w:szCs w:val="24"/>
        </w:rPr>
      </w:pPr>
    </w:p>
    <w:p w14:paraId="53FF0DB4" w14:textId="77777777" w:rsidR="005D027F" w:rsidRDefault="005D027F" w:rsidP="00D73DE2">
      <w:pPr>
        <w:ind w:right="-30"/>
        <w:rPr>
          <w:rFonts w:cstheme="minorHAnsi"/>
          <w:sz w:val="24"/>
          <w:szCs w:val="24"/>
        </w:rPr>
      </w:pPr>
    </w:p>
    <w:p w14:paraId="58D595C5" w14:textId="77777777" w:rsidR="005D027F" w:rsidRDefault="005D027F" w:rsidP="00D73DE2">
      <w:pPr>
        <w:ind w:right="-30"/>
        <w:rPr>
          <w:rFonts w:cstheme="minorHAnsi"/>
          <w:sz w:val="24"/>
          <w:szCs w:val="24"/>
        </w:rPr>
      </w:pPr>
    </w:p>
    <w:p w14:paraId="7F1FC361" w14:textId="77777777" w:rsidR="005D027F" w:rsidRDefault="005D027F" w:rsidP="00D73DE2">
      <w:pPr>
        <w:ind w:right="-30"/>
        <w:rPr>
          <w:rFonts w:cstheme="minorHAnsi"/>
          <w:sz w:val="24"/>
          <w:szCs w:val="24"/>
        </w:rPr>
      </w:pPr>
    </w:p>
    <w:p w14:paraId="4AAC1D2D" w14:textId="77777777" w:rsidR="005D027F" w:rsidRDefault="005D027F" w:rsidP="00D73DE2">
      <w:pPr>
        <w:ind w:right="-30"/>
        <w:rPr>
          <w:rFonts w:cstheme="minorHAnsi"/>
          <w:sz w:val="24"/>
          <w:szCs w:val="24"/>
        </w:rPr>
      </w:pPr>
    </w:p>
    <w:p w14:paraId="5A99D0DB" w14:textId="27C826A0" w:rsidR="00713738" w:rsidRPr="00A421B5" w:rsidRDefault="00A421B5" w:rsidP="00713738">
      <w:pPr>
        <w:pStyle w:val="Naslov1"/>
        <w:pBdr>
          <w:bottom w:val="single" w:sz="12" w:space="1" w:color="auto"/>
        </w:pBdr>
        <w:ind w:right="-30"/>
        <w:jc w:val="center"/>
        <w:rPr>
          <w:rFonts w:ascii="Calibri" w:hAnsi="Calibri" w:cs="Calibri"/>
          <w:color w:val="auto"/>
          <w:sz w:val="44"/>
          <w:szCs w:val="44"/>
        </w:rPr>
      </w:pPr>
      <w:r w:rsidRPr="00240903">
        <w:rPr>
          <w:noProof/>
          <w:color w:val="000000" w:themeColor="text1"/>
        </w:rPr>
        <w:lastRenderedPageBreak/>
        <w:drawing>
          <wp:anchor distT="0" distB="0" distL="114300" distR="114300" simplePos="0" relativeHeight="251787264" behindDoc="0" locked="0" layoutInCell="1" allowOverlap="1" wp14:anchorId="40EEBF33" wp14:editId="2CED7EC6">
            <wp:simplePos x="0" y="0"/>
            <wp:positionH relativeFrom="margin">
              <wp:posOffset>7753350</wp:posOffset>
            </wp:positionH>
            <wp:positionV relativeFrom="paragraph">
              <wp:posOffset>-152400</wp:posOffset>
            </wp:positionV>
            <wp:extent cx="1259840" cy="489253"/>
            <wp:effectExtent l="95250" t="38100" r="207010" b="234950"/>
            <wp:wrapNone/>
            <wp:docPr id="202580298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738" w:rsidRPr="00A421B5">
        <w:rPr>
          <w:rFonts w:ascii="Calibri" w:hAnsi="Calibri" w:cs="Calibri"/>
          <w:color w:val="auto"/>
          <w:sz w:val="44"/>
          <w:szCs w:val="44"/>
        </w:rPr>
        <w:t xml:space="preserve">PRORAČUN U MALOM </w:t>
      </w:r>
    </w:p>
    <w:p w14:paraId="62638FA9" w14:textId="508DC4B1" w:rsidR="007A44C0" w:rsidRDefault="00911298" w:rsidP="0081799B">
      <w:pPr>
        <w:tabs>
          <w:tab w:val="left" w:pos="284"/>
        </w:tabs>
        <w:ind w:right="-30"/>
        <w:jc w:val="center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90A085" wp14:editId="06E41082">
                <wp:simplePos x="0" y="0"/>
                <wp:positionH relativeFrom="column">
                  <wp:posOffset>-41910</wp:posOffset>
                </wp:positionH>
                <wp:positionV relativeFrom="paragraph">
                  <wp:posOffset>179070</wp:posOffset>
                </wp:positionV>
                <wp:extent cx="4381500" cy="485775"/>
                <wp:effectExtent l="114300" t="114300" r="133350" b="142875"/>
                <wp:wrapNone/>
                <wp:docPr id="107526675" name="Svitak: vodoravno 107526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4857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208B3B36" w14:textId="441CC0BA" w:rsidR="007A44C0" w:rsidRPr="008A6C4F" w:rsidRDefault="006F1FA9" w:rsidP="007A44C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PLAN I PROJEKCIJE PRORAČUNA 2024. – 2026. GODINE </w:t>
                            </w:r>
                            <w:r w:rsidR="007A44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DJELIMA/GLAVAMA? </w:t>
                            </w:r>
                          </w:p>
                          <w:p w14:paraId="186B40EA" w14:textId="77777777" w:rsidR="007A44C0" w:rsidRPr="00240903" w:rsidRDefault="007A44C0" w:rsidP="007A44C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0A085" id="Svitak: vodoravno 107526675" o:spid="_x0000_s1048" type="#_x0000_t98" style="position:absolute;left:0;text-align:left;margin-left:-3.3pt;margin-top:14.1pt;width:345pt;height:38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ACpQIAAF8FAAAOAAAAZHJzL2Uyb0RvYy54bWysVE1v2zAMvQ/YfxB0Xx2n+WpQpwiaZhjQ&#10;tQXSoWdGlmMDsqhJSuz014+S0yTtehqWg0NSFPn4SOr6pq0V20nrKtQZTy96nEktMK/0JuO/npff&#10;Jpw5DzoHhVpmfC8dv5l9/XLdmKnsY4kql5ZREO2mjcl46b2ZJokTpazBXaCRmg4LtDV4Uu0myS00&#10;FL1WSb/XGyUN2txYFNI5si66Qz6L8YtCCv9YFE56pjJO2Hz82vhdh28yu4bpxoIpK3GAAf+AooZK&#10;U9JjqAV4YFtb/RWqroRFh4W/EFgnWBSVkLEGqibtfahmVYKRsRYix5kjTe7/hRUPu5V5skRDY9zU&#10;kRiqaAtbh3/Cx9pI1v5Ilmw9E2QcXE7SYY84FXQ2mAzH42FgMzndNtb57xJrFgSCjLZ6Re1BrYgD&#10;pSJfsLt3vrv25h4SO1RVvqyUisre3SrLdkA9pNbn2HCmwHkyZnwZf4fM764pzRoayd74akgggYar&#10;UOBJrE2ecac3nIHa0NQKbyOWd7ed3ayPWe8W48Vl+lmSAHoBruzQxQgHN6UDdhlnkGoMykZhwyxQ&#10;9rSXjoi7WN27ROO70d0o2tW2/ol5F5d4Ju84q6BMCZ2VInRW4vwAN/If0kThLHlyam+QfLtuWUVA&#10;+v0QNpjWmO+fLLNIraKuOiOWFRV3T0Q/gaWlICMtun+kT0EZMo4HiTNq7etn9uAfG//KWUNLRrT/&#10;3oKV1L8fmqb4Kh0MwlZGZTAc90mx5yfr8xO9rW+RZiCN6KIY/L16EwuL9Qu9B/OQlY5AC0LWNfig&#10;3Ppu+elFEXI+j260iQb8vV4ZEYKHpoS2PrcvYM1heD2N/QO+LSRMP8xt5xtuapxvPRZVHOoTr9SP&#10;oNAWdy3qXpzwTJzr0ev0Ls7+AAAA//8DAFBLAwQUAAYACAAAACEAgQOcZt8AAAAJAQAADwAAAGRy&#10;cy9kb3ducmV2LnhtbEyPQUvEMBCF74L/IYzgbTexllpr00UEEUFXtnrQW7adbYvNpCTZ3eqvdzzp&#10;cXgf731TrmY7igP6MDjScLFUIJAa1w7UaXh7vV/kIEI01JrREWr4wgCr6vSkNEXrjrTBQx07wSUU&#10;CqOhj3EqpAxNj9aEpZuQONs5b03k03ey9ebI5XaUiVKZtGYgXujNhHc9Np/13mq4fto8fL+8h7Xy&#10;mO7wWdFH/Uhan5/NtzcgIs7xD4ZffVaHip22bk9tEKOGRZYxqSHJExCcZ/llCmLLoEqvQFal/P9B&#10;9QMAAP//AwBQSwECLQAUAAYACAAAACEAtoM4kv4AAADhAQAAEwAAAAAAAAAAAAAAAAAAAAAAW0Nv&#10;bnRlbnRfVHlwZXNdLnhtbFBLAQItABQABgAIAAAAIQA4/SH/1gAAAJQBAAALAAAAAAAAAAAAAAAA&#10;AC8BAABfcmVscy8ucmVsc1BLAQItABQABgAIAAAAIQCIuwACpQIAAF8FAAAOAAAAAAAAAAAAAAAA&#10;AC4CAABkcnMvZTJvRG9jLnhtbFBLAQItABQABgAIAAAAIQCBA5xm3wAAAAkBAAAPAAAAAAAAAAAA&#10;AAAAAP8EAABkcnMvZG93bnJldi54bWxQSwUGAAAAAAQABADzAAAACwYAAAAA&#10;" fillcolor="window" strokecolor="#ed7d31" strokeweight=".85pt">
                <v:textbox>
                  <w:txbxContent>
                    <w:p w14:paraId="208B3B36" w14:textId="441CC0BA" w:rsidR="007A44C0" w:rsidRPr="008A6C4F" w:rsidRDefault="006F1FA9" w:rsidP="007A44C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PLAN I PROJEKCIJE PRORAČUNA 2024. – 2026. GODINE </w:t>
                      </w:r>
                      <w:r w:rsidR="007A44C0">
                        <w:rPr>
                          <w:b/>
                          <w:bCs/>
                          <w:sz w:val="28"/>
                          <w:szCs w:val="28"/>
                        </w:rPr>
                        <w:t xml:space="preserve">DJELIMA/GLAVAMA? </w:t>
                      </w:r>
                    </w:p>
                    <w:p w14:paraId="186B40EA" w14:textId="77777777" w:rsidR="007A44C0" w:rsidRPr="00240903" w:rsidRDefault="007A44C0" w:rsidP="007A44C0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10236" w14:textId="1DEC5B34" w:rsidR="003C6585" w:rsidRDefault="003C6585" w:rsidP="0081799B">
      <w:pPr>
        <w:tabs>
          <w:tab w:val="left" w:pos="284"/>
        </w:tabs>
        <w:ind w:right="-30"/>
        <w:jc w:val="center"/>
        <w:rPr>
          <w:rFonts w:cstheme="minorHAnsi"/>
          <w:sz w:val="24"/>
          <w:szCs w:val="24"/>
        </w:rPr>
      </w:pPr>
    </w:p>
    <w:p w14:paraId="0FE4C118" w14:textId="77777777" w:rsidR="006F1FA9" w:rsidRDefault="006F1FA9" w:rsidP="0039767E">
      <w:pPr>
        <w:tabs>
          <w:tab w:val="left" w:pos="284"/>
        </w:tabs>
        <w:ind w:right="-30"/>
        <w:jc w:val="both"/>
        <w:rPr>
          <w:rFonts w:cstheme="minorHAnsi"/>
          <w:sz w:val="24"/>
          <w:szCs w:val="24"/>
        </w:rPr>
      </w:pPr>
    </w:p>
    <w:p w14:paraId="3E19F279" w14:textId="2145A6E1" w:rsidR="00D73DE2" w:rsidRDefault="0039767E" w:rsidP="0039767E">
      <w:pPr>
        <w:tabs>
          <w:tab w:val="left" w:pos="284"/>
        </w:tabs>
        <w:ind w:right="-3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6F1FA9">
        <w:rPr>
          <w:rFonts w:cstheme="minorHAnsi"/>
          <w:sz w:val="24"/>
          <w:szCs w:val="24"/>
        </w:rPr>
        <w:t xml:space="preserve">provedbu svih tekućih i kapitalnih programa, aktivnosti  i projekata u cilju zadovoljavanja </w:t>
      </w:r>
      <w:r>
        <w:rPr>
          <w:rFonts w:cstheme="minorHAnsi"/>
          <w:sz w:val="24"/>
          <w:szCs w:val="24"/>
        </w:rPr>
        <w:t xml:space="preserve">potreba stanovnika </w:t>
      </w:r>
      <w:r w:rsidR="006F1FA9">
        <w:rPr>
          <w:rFonts w:cstheme="minorHAnsi"/>
          <w:sz w:val="24"/>
          <w:szCs w:val="24"/>
        </w:rPr>
        <w:t xml:space="preserve">Općine Viškovo sredstva se planiraju </w:t>
      </w:r>
      <w:r>
        <w:rPr>
          <w:rFonts w:cstheme="minorHAnsi"/>
          <w:sz w:val="24"/>
          <w:szCs w:val="24"/>
        </w:rPr>
        <w:t>u Projekcijama Proračuna za razdoblje iduće dvije proračunske godine, odnosno 202</w:t>
      </w:r>
      <w:r w:rsidR="006F1FA9">
        <w:rPr>
          <w:rFonts w:cstheme="minorHAnsi"/>
          <w:sz w:val="24"/>
          <w:szCs w:val="24"/>
        </w:rPr>
        <w:t>5</w:t>
      </w:r>
      <w:r>
        <w:rPr>
          <w:rFonts w:cstheme="minorHAnsi"/>
          <w:sz w:val="24"/>
          <w:szCs w:val="24"/>
        </w:rPr>
        <w:t>. i 202</w:t>
      </w:r>
      <w:r w:rsidR="006F1FA9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. godinu. </w:t>
      </w:r>
    </w:p>
    <w:p w14:paraId="2A7633D2" w14:textId="18335E4B" w:rsidR="000E09C4" w:rsidRDefault="00911298" w:rsidP="0039767E">
      <w:pPr>
        <w:tabs>
          <w:tab w:val="left" w:pos="284"/>
        </w:tabs>
        <w:ind w:right="-3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BBDCFF5" w14:textId="65C5A397" w:rsidR="0081799B" w:rsidRDefault="000E09C4" w:rsidP="00D73DE2">
      <w:pPr>
        <w:tabs>
          <w:tab w:val="left" w:pos="284"/>
        </w:tabs>
        <w:ind w:right="-3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D9F2730" wp14:editId="0B716789">
            <wp:extent cx="5724525" cy="2362200"/>
            <wp:effectExtent l="0" t="0" r="9525" b="0"/>
            <wp:docPr id="1552364015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FCDF74A6-22FE-AB20-F1F0-CFBE71C64F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4BAD76E" w14:textId="77777777" w:rsidR="002B2559" w:rsidRDefault="002B2559" w:rsidP="00D73DE2">
      <w:pPr>
        <w:tabs>
          <w:tab w:val="left" w:pos="284"/>
        </w:tabs>
        <w:ind w:right="-30"/>
        <w:jc w:val="center"/>
        <w:rPr>
          <w:rFonts w:cstheme="minorHAnsi"/>
          <w:sz w:val="24"/>
          <w:szCs w:val="24"/>
        </w:rPr>
      </w:pPr>
    </w:p>
    <w:tbl>
      <w:tblPr>
        <w:tblStyle w:val="Reetkatablice"/>
        <w:tblW w:w="12611" w:type="dxa"/>
        <w:tblInd w:w="69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4248"/>
        <w:gridCol w:w="2693"/>
        <w:gridCol w:w="2835"/>
        <w:gridCol w:w="2835"/>
      </w:tblGrid>
      <w:tr w:rsidR="00475983" w14:paraId="4E652C4D" w14:textId="77777777" w:rsidTr="00A421B5">
        <w:tc>
          <w:tcPr>
            <w:tcW w:w="4248" w:type="dxa"/>
            <w:shd w:val="clear" w:color="auto" w:fill="D9E2F3" w:themeFill="accent1" w:themeFillTint="33"/>
          </w:tcPr>
          <w:p w14:paraId="5B5CFB38" w14:textId="77777777" w:rsidR="00475983" w:rsidRPr="000E09C4" w:rsidRDefault="00475983" w:rsidP="00475983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E09C4">
              <w:rPr>
                <w:rFonts w:cstheme="minorHAnsi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191E8D41" w14:textId="3CFA5EE8" w:rsidR="00475983" w:rsidRPr="000E09C4" w:rsidRDefault="00475983" w:rsidP="00475983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E09C4">
              <w:rPr>
                <w:rFonts w:cstheme="minorHAnsi"/>
                <w:b/>
                <w:bCs/>
                <w:sz w:val="24"/>
                <w:szCs w:val="24"/>
              </w:rPr>
              <w:t>PLAN 202</w:t>
            </w:r>
            <w:r w:rsidR="006F1FA9" w:rsidRPr="000E09C4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Pr="000E09C4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441DBE65" w14:textId="650B3F1B" w:rsidR="00475983" w:rsidRPr="000E09C4" w:rsidRDefault="00475983" w:rsidP="00475983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E09C4">
              <w:rPr>
                <w:rFonts w:cstheme="minorHAnsi"/>
                <w:b/>
                <w:bCs/>
                <w:sz w:val="24"/>
                <w:szCs w:val="24"/>
              </w:rPr>
              <w:t>PLAN 202</w:t>
            </w:r>
            <w:r w:rsidR="006F1FA9" w:rsidRPr="000E09C4">
              <w:rPr>
                <w:rFonts w:cstheme="minorHAnsi"/>
                <w:b/>
                <w:bCs/>
                <w:sz w:val="24"/>
                <w:szCs w:val="24"/>
              </w:rPr>
              <w:t>5</w:t>
            </w:r>
            <w:r w:rsidRPr="000E09C4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441E02FB" w14:textId="1AEE2851" w:rsidR="00475983" w:rsidRPr="000E09C4" w:rsidRDefault="00475983" w:rsidP="00475983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E09C4">
              <w:rPr>
                <w:rFonts w:cstheme="minorHAnsi"/>
                <w:b/>
                <w:bCs/>
                <w:sz w:val="24"/>
                <w:szCs w:val="24"/>
              </w:rPr>
              <w:t>PLAN 202</w:t>
            </w:r>
            <w:r w:rsidR="006F1FA9" w:rsidRPr="000E09C4">
              <w:rPr>
                <w:rFonts w:cstheme="minorHAnsi"/>
                <w:b/>
                <w:bCs/>
                <w:sz w:val="24"/>
                <w:szCs w:val="24"/>
              </w:rPr>
              <w:t>6</w:t>
            </w:r>
            <w:r w:rsidRPr="000E09C4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475983" w14:paraId="47F44874" w14:textId="77777777" w:rsidTr="00A421B5">
        <w:tc>
          <w:tcPr>
            <w:tcW w:w="4248" w:type="dxa"/>
            <w:shd w:val="clear" w:color="auto" w:fill="D9E2F3" w:themeFill="accent1" w:themeFillTint="33"/>
          </w:tcPr>
          <w:p w14:paraId="1A616D00" w14:textId="77777777" w:rsidR="00475983" w:rsidRDefault="00475983" w:rsidP="00325460">
            <w:pPr>
              <w:tabs>
                <w:tab w:val="left" w:pos="284"/>
              </w:tabs>
              <w:ind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Ukupni prihodi i primici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269F697A" w14:textId="1FCF7A7A" w:rsidR="00475983" w:rsidRDefault="000E09C4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21.160.700,00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4C9E23F1" w14:textId="70E45B5B" w:rsidR="00475983" w:rsidRDefault="004D3657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 w:rsidRPr="004D3657">
              <w:rPr>
                <w:rFonts w:cstheme="minorHAnsi"/>
                <w:sz w:val="24"/>
                <w:szCs w:val="24"/>
              </w:rPr>
              <w:t>1</w:t>
            </w:r>
            <w:r w:rsidR="000E09C4">
              <w:rPr>
                <w:rFonts w:cstheme="minorHAnsi"/>
                <w:sz w:val="24"/>
                <w:szCs w:val="24"/>
              </w:rPr>
              <w:t>5</w:t>
            </w:r>
            <w:r w:rsidRPr="004D3657">
              <w:rPr>
                <w:rFonts w:cstheme="minorHAnsi"/>
                <w:sz w:val="24"/>
                <w:szCs w:val="24"/>
              </w:rPr>
              <w:t>.</w:t>
            </w:r>
            <w:r w:rsidR="000E09C4">
              <w:rPr>
                <w:rFonts w:cstheme="minorHAnsi"/>
                <w:sz w:val="24"/>
                <w:szCs w:val="24"/>
              </w:rPr>
              <w:t>123</w:t>
            </w:r>
            <w:r w:rsidRPr="004D3657">
              <w:rPr>
                <w:rFonts w:cstheme="minorHAnsi"/>
                <w:sz w:val="24"/>
                <w:szCs w:val="24"/>
              </w:rPr>
              <w:t>.</w:t>
            </w:r>
            <w:r w:rsidR="000E09C4">
              <w:rPr>
                <w:rFonts w:cstheme="minorHAnsi"/>
                <w:sz w:val="24"/>
                <w:szCs w:val="24"/>
              </w:rPr>
              <w:t>200,00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69D5BE59" w14:textId="4BD634F0" w:rsidR="00475983" w:rsidRDefault="000E09C4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15.828.200,00</w:t>
            </w:r>
          </w:p>
        </w:tc>
      </w:tr>
      <w:tr w:rsidR="00475983" w14:paraId="53535618" w14:textId="77777777" w:rsidTr="00A421B5">
        <w:tc>
          <w:tcPr>
            <w:tcW w:w="4248" w:type="dxa"/>
            <w:shd w:val="clear" w:color="auto" w:fill="D9E2F3" w:themeFill="accent1" w:themeFillTint="33"/>
          </w:tcPr>
          <w:p w14:paraId="018C681B" w14:textId="77777777" w:rsidR="00475983" w:rsidRDefault="00475983" w:rsidP="00325460">
            <w:pPr>
              <w:tabs>
                <w:tab w:val="left" w:pos="284"/>
              </w:tabs>
              <w:ind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Ukupni rashodi i izdaci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02827EBF" w14:textId="3FE1B5AA" w:rsidR="00475983" w:rsidRDefault="000E09C4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21.160.700,00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63451BEF" w14:textId="625D9A5D" w:rsidR="00475983" w:rsidRDefault="000E09C4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15.123.200,00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6D4D8E27" w14:textId="258B7E0A" w:rsidR="00475983" w:rsidRDefault="004D3657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0E09C4">
              <w:rPr>
                <w:rFonts w:cstheme="minorHAnsi"/>
                <w:sz w:val="24"/>
                <w:szCs w:val="24"/>
              </w:rPr>
              <w:t>5.828.200,00</w:t>
            </w:r>
          </w:p>
        </w:tc>
      </w:tr>
      <w:tr w:rsidR="00475983" w14:paraId="4F6FF082" w14:textId="77777777" w:rsidTr="00A421B5">
        <w:tc>
          <w:tcPr>
            <w:tcW w:w="4248" w:type="dxa"/>
            <w:shd w:val="clear" w:color="auto" w:fill="D9E2F3" w:themeFill="accent1" w:themeFillTint="33"/>
          </w:tcPr>
          <w:p w14:paraId="3F1AAE29" w14:textId="77777777" w:rsidR="00475983" w:rsidRDefault="00475983" w:rsidP="00325460">
            <w:pPr>
              <w:tabs>
                <w:tab w:val="left" w:pos="284"/>
              </w:tabs>
              <w:ind w:right="-3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Višak/manjak iz prethodne godine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7D9833C2" w14:textId="77777777" w:rsidR="00475983" w:rsidRDefault="004D3657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530683A6" w14:textId="77777777" w:rsidR="00475983" w:rsidRDefault="004D3657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</w:t>
            </w:r>
          </w:p>
        </w:tc>
        <w:tc>
          <w:tcPr>
            <w:tcW w:w="2835" w:type="dxa"/>
            <w:shd w:val="clear" w:color="auto" w:fill="D9E2F3" w:themeFill="accent1" w:themeFillTint="33"/>
          </w:tcPr>
          <w:p w14:paraId="3BF55FFB" w14:textId="77777777" w:rsidR="00475983" w:rsidRDefault="004D3657" w:rsidP="004D3657">
            <w:pPr>
              <w:tabs>
                <w:tab w:val="left" w:pos="284"/>
              </w:tabs>
              <w:ind w:right="-3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</w:t>
            </w:r>
          </w:p>
        </w:tc>
      </w:tr>
    </w:tbl>
    <w:p w14:paraId="130DDB1A" w14:textId="6DCFCAFC" w:rsidR="00067C4E" w:rsidRDefault="00067C4E" w:rsidP="00067C4E">
      <w:pPr>
        <w:pStyle w:val="Odlomakpopisa"/>
        <w:pBdr>
          <w:bottom w:val="single" w:sz="12" w:space="1" w:color="auto"/>
        </w:pBdr>
        <w:tabs>
          <w:tab w:val="left" w:pos="284"/>
        </w:tabs>
        <w:ind w:right="-30"/>
        <w:jc w:val="center"/>
        <w:rPr>
          <w:rFonts w:ascii="Calibri" w:hAnsi="Calibri" w:cs="Calibri"/>
          <w:sz w:val="44"/>
          <w:szCs w:val="44"/>
        </w:rPr>
      </w:pPr>
      <w:r w:rsidRPr="00240903">
        <w:rPr>
          <w:noProof/>
          <w:color w:val="000000" w:themeColor="text1"/>
        </w:rPr>
        <w:lastRenderedPageBreak/>
        <w:drawing>
          <wp:anchor distT="0" distB="0" distL="114300" distR="114300" simplePos="0" relativeHeight="251791360" behindDoc="0" locked="0" layoutInCell="1" allowOverlap="1" wp14:anchorId="4D7D7C1E" wp14:editId="083CE573">
            <wp:simplePos x="0" y="0"/>
            <wp:positionH relativeFrom="margin">
              <wp:posOffset>7629525</wp:posOffset>
            </wp:positionH>
            <wp:positionV relativeFrom="paragraph">
              <wp:posOffset>-190500</wp:posOffset>
            </wp:positionV>
            <wp:extent cx="1259840" cy="489253"/>
            <wp:effectExtent l="95250" t="38100" r="207010" b="234950"/>
            <wp:wrapNone/>
            <wp:docPr id="1486093554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489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1B5">
        <w:rPr>
          <w:rFonts w:ascii="Calibri" w:hAnsi="Calibri" w:cs="Calibri"/>
          <w:sz w:val="44"/>
          <w:szCs w:val="44"/>
        </w:rPr>
        <w:t>PRORAČUN U MALOM</w:t>
      </w:r>
      <w:r>
        <w:rPr>
          <w:rFonts w:ascii="Calibri" w:hAnsi="Calibri" w:cs="Calibri"/>
          <w:sz w:val="44"/>
          <w:szCs w:val="44"/>
        </w:rPr>
        <w:t xml:space="preserve">                              </w:t>
      </w:r>
    </w:p>
    <w:p w14:paraId="62446B93" w14:textId="0380C954" w:rsidR="00067C4E" w:rsidRDefault="00A96EB1" w:rsidP="00067C4E">
      <w:pPr>
        <w:pStyle w:val="Odlomakpopisa"/>
        <w:tabs>
          <w:tab w:val="left" w:pos="284"/>
        </w:tabs>
        <w:ind w:right="-30"/>
        <w:rPr>
          <w:rFonts w:ascii="Calibri" w:hAnsi="Calibri" w:cs="Calibri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DF6B8C9" wp14:editId="2FB01FDF">
                <wp:simplePos x="0" y="0"/>
                <wp:positionH relativeFrom="margin">
                  <wp:posOffset>0</wp:posOffset>
                </wp:positionH>
                <wp:positionV relativeFrom="paragraph">
                  <wp:posOffset>370840</wp:posOffset>
                </wp:positionV>
                <wp:extent cx="2381250" cy="2286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427" y="19800"/>
                    <wp:lineTo x="21427" y="0"/>
                    <wp:lineTo x="0" y="0"/>
                  </wp:wrapPolygon>
                </wp:wrapTight>
                <wp:docPr id="64445380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8125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688F61" w14:textId="77777777" w:rsidR="00A96EB1" w:rsidRPr="00DD1404" w:rsidRDefault="00A96EB1" w:rsidP="00A96EB1">
                            <w:pPr>
                              <w:pStyle w:val="Opisslike"/>
                              <w:jc w:val="center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NJEGUJEMO TRADICIJU VIŠKOVA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6B8C9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49" type="#_x0000_t202" style="position:absolute;left:0;text-align:left;margin-left:0;margin-top:29.2pt;width:187.5pt;height:18pt;flip:x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oAIwIAAE0EAAAOAAAAZHJzL2Uyb0RvYy54bWysVE2L2zAQvRf6H4TujROXLsHEWdIsaQth&#10;dyFb9qzIUiyQNepIiZ3++o7sOLvd9lR6EeP50sx7T17cdo1lJ4XBgCv5bDLlTDkJlXGHkn9/2nyY&#10;cxaicJWw4FTJzyrw2+X7d4vWFyqHGmylkFETF4rWl7yO0RdZFmStGhEm4JWjoAZsRKRPPGQVipa6&#10;NzbLp9ObrAWsPIJUIZD3bgjyZd9fayXjg9ZBRWZLTrPF/sT+3KczWy5EcUDhayMvY4h/mKIRxtGl&#10;11Z3Igp2RPNHq8ZIhAA6TiQ0GWhtpOp3oG1m0zfb7GrhVb8LgRP8Fabw/9rK+9POPyKL3WfoiMAE&#10;SOtDEciZ9uk0Nkxb47+mYPLQzIwyCczzFUDVRSbJmX+cz/JPFJIUy/P5zbRHOBv6pGqPIX5R0LBk&#10;lByJoL6rOG1DpLspdUxJ6QGsqTbG2rF2bZGdBJHZ1iaqNC1V/JZlXcp1kKqGcPJkL0slK3b7jpkq&#10;TTxuvIfqTEAgDBoJXm4MzbgVIT4KJFHQWiT0+ECHttCWHC4WZzXgz7/5Uz5xRVHOWhJZycOPo0DF&#10;mf3miMWkyNHA0diPhjs2a6BVZ/SEvOxNKsBoR1MjNM+k/1W6hULCSbqr5HE013GQOr0fqVarPol0&#10;50Xcup2XI6UJ8afuWaC/0BKJ0HsY5SeKN+wMuQPMq2MEbXrqErADihe8SbM9P5f3lR7F6+8+6+Uv&#10;sPwFAAD//wMAUEsDBBQABgAIAAAAIQDz3aUF3QAAAAYBAAAPAAAAZHJzL2Rvd25yZXYueG1sTI/B&#10;TsMwEETvSPyDtUhcotYBUkhDNhWq1AsSCNp+gBMvSUS8jmynTf8ec4Ljzoxm3pab2QziRM73lhHu&#10;likI4sbqnluE42G3yEH4oFirwTIhXMjDprq+KlWh7Zk/6bQPrYgl7AuF0IUwFlL6piOj/NKOxNH7&#10;ss6oEE/XSu3UOZabQd6n6aM0que40KmRth013/vJIBzePl5dsk6abRqmetq958ml9oi3N/PLM4hA&#10;c/gLwy9+RIcqMtV2Yu3FgBAfCQirPAMR3YenVRRqhHWWgaxK+R+/+gEAAP//AwBQSwECLQAUAAYA&#10;CAAAACEAtoM4kv4AAADhAQAAEwAAAAAAAAAAAAAAAAAAAAAAW0NvbnRlbnRfVHlwZXNdLnhtbFBL&#10;AQItABQABgAIAAAAIQA4/SH/1gAAAJQBAAALAAAAAAAAAAAAAAAAAC8BAABfcmVscy8ucmVsc1BL&#10;AQItABQABgAIAAAAIQDQrooAIwIAAE0EAAAOAAAAAAAAAAAAAAAAAC4CAABkcnMvZTJvRG9jLnht&#10;bFBLAQItABQABgAIAAAAIQDz3aUF3QAAAAYBAAAPAAAAAAAAAAAAAAAAAH0EAABkcnMvZG93bnJl&#10;di54bWxQSwUGAAAAAAQABADzAAAAhwUAAAAA&#10;" stroked="f">
                <v:textbox inset="0,0,0,0">
                  <w:txbxContent>
                    <w:p w14:paraId="03688F61" w14:textId="77777777" w:rsidR="00A96EB1" w:rsidRPr="00DD1404" w:rsidRDefault="00A96EB1" w:rsidP="00A96EB1">
                      <w:pPr>
                        <w:pStyle w:val="Opisslike"/>
                        <w:jc w:val="center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  <w:r>
                        <w:t>NJEGUJEMO TRADICIJU VIŠKOVA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63662B7" w14:textId="180D5725" w:rsidR="005B3694" w:rsidRDefault="005B3694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br/>
      </w:r>
    </w:p>
    <w:p w14:paraId="6D9056AE" w14:textId="7EB83B82" w:rsidR="001E6796" w:rsidRDefault="00A96EB1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C6A6C5" wp14:editId="7CCFD991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2057400" cy="485775"/>
                <wp:effectExtent l="114300" t="114300" r="133350" b="142875"/>
                <wp:wrapNone/>
                <wp:docPr id="1053437044" name="Svitak: vodoravno 1053437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857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ED7D31"/>
                          </a:solidFill>
                          <a:prstDash val="solid"/>
                        </a:ln>
                        <a:effectLst>
                          <a:glow rad="101600">
                            <a:srgbClr val="E7E6E6">
                              <a:lumMod val="50000"/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0D0F4AD1" w14:textId="1220F57B" w:rsidR="005B3694" w:rsidRPr="00240903" w:rsidRDefault="005B3694" w:rsidP="005B369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="00067C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IŠKOVO </w:t>
                            </w:r>
                            <w:r w:rsidR="007615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2024. – 2026.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6A6C5" id="Svitak: vodoravno 1053437044" o:spid="_x0000_s1050" type="#_x0000_t98" style="position:absolute;left:0;text-align:left;margin-left:0;margin-top:9.65pt;width:162pt;height:38.25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o5GpgIAAF8FAAAOAAAAZHJzL2Uyb0RvYy54bWysVEtv2zAMvg/YfxB0X21nSdwGdYqgaYYB&#10;XVsgHXpmZPkByJImKbHTXz9Kdl5bT8N8kElKIj9+JHV71zWC7LixtZIZTa5iSrhkKq9lmdGfr6sv&#10;15RYBzIHoSTP6J5bejf//Om21TM+UpUSOTcEnUg7a3VGK+f0LIosq3gD9kppLnGzUKYBh6opo9xA&#10;i94bEY3ieBq1yuTaKMatReuy36Tz4L8oOHPPRWG5IyKjiM2F1YR149dofguz0oCuajbAgH9A0UAt&#10;MejR1RIckK2p/3LV1Mwoqwp3xVQTqaKoGQ85YDZJ/Ec26wo0D7kgOVYfabL/zy172q31i0EaWm1n&#10;FkWfRVeYxv8RH+kCWfsjWbxzhKFxFE/ScYycMtwbX0/SdOLZjE63tbHuG1cN8QJCVqZ+V9KBWCMH&#10;QgS+YPdoXX/tcNwHtkrU+aoWIih7ey8M2QHWEEufq5YSAdahMaOr8A2RL64JSVpsyTi9mSBIwOYq&#10;BDgUG51n1MqSEhAldi1zJmC5uG1NuTlGfVimy6/JR0E86CXYqkcXPAzHhPTYeehBzNErpVAtMYDR&#10;kziZInchu4tA6cP0YRrsYtv8UHnvdxLj5/3CDISuoLeih96KnA9wA/8+TBDOgken8nrJdZuO1Ahk&#10;NPZuvWmj8v2LIUZhqbCqVrNVjck9ItEvYHAo0IiD7p5xKTBCRtUgUYKlff/I7s+Hwr9T0uKQIe2/&#10;tmA41u+7xC6+ScZjP5VBGU/SESrmfGdzviO3zb3CHkgCuiD6804cxMKo5g3fg4WPilsgGSLrCzwo&#10;964ffnxRGF8swjGcRA3uUa418849y76sr90bGD00r8O2f1KHgcQyXPZtf9bflGqxdaqoQ1OfeMV6&#10;eAWnuC9R/+L4Z+JcD6dO7+L8NwAAAP//AwBQSwMEFAAGAAgAAAAhAPtZ7J3dAAAABgEAAA8AAABk&#10;cnMvZG93bnJldi54bWxMj8FOwzAMhu9Ie4fISNxYwjamrTSdEBJCSLBphQPcssZrqzVOlWRb4ekx&#10;Jzj6/63Pn/PV4DpxwhBbTxpuxgoEUuVtS7WG97fH6wWImAxZ03lCDV8YYVWMLnKTWX+mLZ7KVAuG&#10;UMyMhialPpMyVg06E8e+R+Ju74MzicdQSxvMmeGukxOl5tKZlvhCY3p8aLA6lEenYfmyffrefMS1&#10;Cjjb46uiz/KZtL66HO7vQCQc0t8y/OqzOhTstPNHslF0GviRxOlyCoLb6WTGwY7RtwuQRS7/6xc/&#10;AAAA//8DAFBLAQItABQABgAIAAAAIQC2gziS/gAAAOEBAAATAAAAAAAAAAAAAAAAAAAAAABbQ29u&#10;dGVudF9UeXBlc10ueG1sUEsBAi0AFAAGAAgAAAAhADj9If/WAAAAlAEAAAsAAAAAAAAAAAAAAAAA&#10;LwEAAF9yZWxzLy5yZWxzUEsBAi0AFAAGAAgAAAAhAH3SjkamAgAAXwUAAA4AAAAAAAAAAAAAAAAA&#10;LgIAAGRycy9lMm9Eb2MueG1sUEsBAi0AFAAGAAgAAAAhAPtZ7J3dAAAABgEAAA8AAAAAAAAAAAAA&#10;AAAAAAUAAGRycy9kb3ducmV2LnhtbFBLBQYAAAAABAAEAPMAAAAKBgAAAAA=&#10;" fillcolor="window" strokecolor="#ed7d31" strokeweight=".85pt">
                <v:textbox>
                  <w:txbxContent>
                    <w:p w14:paraId="0D0F4AD1" w14:textId="1220F57B" w:rsidR="005B3694" w:rsidRPr="00240903" w:rsidRDefault="005B3694" w:rsidP="005B3694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="00067C4E">
                        <w:rPr>
                          <w:b/>
                          <w:bCs/>
                          <w:sz w:val="28"/>
                          <w:szCs w:val="28"/>
                        </w:rPr>
                        <w:t xml:space="preserve">IŠKOVO </w:t>
                      </w:r>
                      <w:r w:rsidR="00761529">
                        <w:rPr>
                          <w:b/>
                          <w:bCs/>
                          <w:sz w:val="28"/>
                          <w:szCs w:val="28"/>
                        </w:rPr>
                        <w:t xml:space="preserve">2024. – 2026.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92384" behindDoc="1" locked="0" layoutInCell="1" allowOverlap="0" wp14:anchorId="16612D08" wp14:editId="09B322E8">
            <wp:simplePos x="0" y="0"/>
            <wp:positionH relativeFrom="column">
              <wp:posOffset>171450</wp:posOffset>
            </wp:positionH>
            <wp:positionV relativeFrom="paragraph">
              <wp:posOffset>1270</wp:posOffset>
            </wp:positionV>
            <wp:extent cx="24048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89" y="21265"/>
                <wp:lineTo x="21389" y="0"/>
                <wp:lineTo x="0" y="0"/>
              </wp:wrapPolygon>
            </wp:wrapTight>
            <wp:docPr id="213907657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76571" name="Slika 213907657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39">
        <w:rPr>
          <w:rFonts w:cstheme="minorHAnsi"/>
          <w:sz w:val="24"/>
          <w:szCs w:val="24"/>
        </w:rPr>
        <w:t xml:space="preserve">           </w:t>
      </w:r>
      <w:r w:rsidR="00FA44DC">
        <w:rPr>
          <w:rFonts w:cstheme="minorHAnsi"/>
          <w:sz w:val="24"/>
          <w:szCs w:val="24"/>
        </w:rPr>
        <w:t xml:space="preserve">          </w:t>
      </w:r>
      <w:r w:rsidR="00FA44DC">
        <w:rPr>
          <w:rFonts w:cstheme="minorHAnsi"/>
          <w:noProof/>
          <w:sz w:val="24"/>
          <w:szCs w:val="24"/>
        </w:rPr>
        <w:t xml:space="preserve">   </w:t>
      </w:r>
      <w:r w:rsidR="00FA44DC">
        <w:rPr>
          <w:rFonts w:cstheme="minorHAnsi"/>
          <w:sz w:val="24"/>
          <w:szCs w:val="24"/>
        </w:rPr>
        <w:t xml:space="preserve">        </w:t>
      </w:r>
      <w:r w:rsidR="00FD4E39">
        <w:rPr>
          <w:rFonts w:cstheme="minorHAnsi"/>
          <w:sz w:val="24"/>
          <w:szCs w:val="24"/>
        </w:rPr>
        <w:t xml:space="preserve">  </w:t>
      </w:r>
      <w:r w:rsidR="00911298">
        <w:rPr>
          <w:rFonts w:cstheme="minorHAnsi"/>
          <w:sz w:val="24"/>
          <w:szCs w:val="24"/>
        </w:rPr>
        <w:tab/>
      </w:r>
      <w:r w:rsidR="00801CD4">
        <w:rPr>
          <w:rFonts w:cstheme="minorHAnsi"/>
          <w:sz w:val="24"/>
          <w:szCs w:val="24"/>
        </w:rPr>
        <w:t xml:space="preserve">  </w:t>
      </w:r>
      <w:r w:rsidR="00FA44DC">
        <w:rPr>
          <w:rFonts w:cstheme="minorHAnsi"/>
          <w:sz w:val="24"/>
          <w:szCs w:val="24"/>
        </w:rPr>
        <w:t xml:space="preserve">    </w:t>
      </w:r>
      <w:r w:rsidR="00801CD4">
        <w:rPr>
          <w:rFonts w:cstheme="minorHAnsi"/>
          <w:sz w:val="24"/>
          <w:szCs w:val="24"/>
        </w:rPr>
        <w:t xml:space="preserve"> </w:t>
      </w:r>
      <w:r w:rsidR="001E6796">
        <w:rPr>
          <w:rFonts w:cstheme="minorHAnsi"/>
          <w:sz w:val="24"/>
          <w:szCs w:val="24"/>
        </w:rPr>
        <w:t xml:space="preserve">                          </w:t>
      </w:r>
    </w:p>
    <w:p w14:paraId="038231D0" w14:textId="77777777" w:rsidR="001E6796" w:rsidRDefault="001E6796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6B07F29B" w14:textId="77777777" w:rsidR="001E6796" w:rsidRDefault="001E6796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494E8F7B" w14:textId="4830B9D7" w:rsidR="001E6796" w:rsidRDefault="00A96EB1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3A75FCF7" wp14:editId="10565796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2381250" cy="2286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427" y="19800"/>
                    <wp:lineTo x="21427" y="0"/>
                    <wp:lineTo x="0" y="0"/>
                  </wp:wrapPolygon>
                </wp:wrapTight>
                <wp:docPr id="47786964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8125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CDB931" w14:textId="69C6BAA5" w:rsidR="001E6796" w:rsidRPr="00DD1404" w:rsidRDefault="001E6796" w:rsidP="001E6796">
                            <w:pPr>
                              <w:pStyle w:val="Opisslike"/>
                              <w:jc w:val="center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FCF7" id="_x0000_s1051" type="#_x0000_t202" style="position:absolute;left:0;text-align:left;margin-left:0;margin-top:1.3pt;width:187.5pt;height:18pt;flip:x;z-index:-251496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1HeJAIAAE0EAAAOAAAAZHJzL2Uyb0RvYy54bWysVE2L2zAQvRf6H4TujROXXYKJs6RZ0hbC&#10;7kK27FmRpVgga9SREjv99R3Zcbbd9lR6EeP50sx7T17cdY1lJ4XBgCv5bDLlTDkJlXGHkn973nyY&#10;cxaicJWw4FTJzyrwu+X7d4vWFyqHGmylkFETF4rWl7yO0RdZFmStGhEm4JWjoAZsRKRPPGQVipa6&#10;NzbLp9PbrAWsPIJUIZD3fgjyZd9fayXjo9ZBRWZLTrPF/sT+3KczWy5EcUDhayMvY4h/mKIRxtGl&#10;11b3Igp2RPNHq8ZIhAA6TiQ0GWhtpOp3oG1m0zfb7GrhVb8LgRP8Fabw/9rKh9POPyGL3SfoiMAE&#10;SOtDEciZ9uk0Nkxb47+kYPLQzIwyCczzFUDVRSbJmX+cz/IbCkmK5fn8dtojnA19UrXHED8raFgy&#10;So5EUN9VnLYh0t2UOqak9ADWVBtj7Vi7tshOgshsaxNVmpYqfsuyLuU6SFVDOHmy16WSFbt9x0xF&#10;Q96MG++hOhMQCINGgpcbQzNuRYhPAkkUtBYJPT7SoS20JYeLxVkN+ONv/pRPXFGUs5ZEVvLw/ShQ&#10;cWa/OmIxKXI0cDT2o+GOzRpo1Rk9IS97kwow2tHUCM0L6X+VbqGQcJLuKnkczXUcpE7vR6rVqk8i&#10;3XkRt27n5UhpQvy5exHoL7REIvQBRvmJ4g07Q+4A8+oYQZueugTsgOIFb9Jsz8/lfaVH8et3n/X6&#10;F1j+BAAA//8DAFBLAwQUAAYACAAAACEAvhD7/twAAAAFAQAADwAAAGRycy9kb3ducmV2LnhtbEyP&#10;wU7DMBBE70j9B2uRuETUaREhhDgVqtQLUhG0fIATL0lEvI5sp03/vssJbjOa1czbcjPbQZzQh96R&#10;gtUyBYHUONNTq+DruLvPQYSoyejBESq4YIBNtbgpdWHcmT7xdIit4BIKhVbQxTgWUoamQ6vD0o1I&#10;nH07b3Vk61tpvD5zuR3kOk0zaXVPvNDpEbcdNj+HySo47j/efPKcNNs0TvW0e8+TSx2UurudX19A&#10;RJzj3zH84jM6VMxUu4lMEIMCfiQqWGcgOHx4emRfs8gzkFUp/9NXVwAAAP//AwBQSwECLQAUAAYA&#10;CAAAACEAtoM4kv4AAADhAQAAEwAAAAAAAAAAAAAAAAAAAAAAW0NvbnRlbnRfVHlwZXNdLnhtbFBL&#10;AQItABQABgAIAAAAIQA4/SH/1gAAAJQBAAALAAAAAAAAAAAAAAAAAC8BAABfcmVscy8ucmVsc1BL&#10;AQItABQABgAIAAAAIQDWf1HeJAIAAE0EAAAOAAAAAAAAAAAAAAAAAC4CAABkcnMvZTJvRG9jLnht&#10;bFBLAQItABQABgAIAAAAIQC+EPv+3AAAAAUBAAAPAAAAAAAAAAAAAAAAAH4EAABkcnMvZG93bnJl&#10;di54bWxQSwUGAAAAAAQABADzAAAAhwUAAAAA&#10;" stroked="f">
                <v:textbox inset="0,0,0,0">
                  <w:txbxContent>
                    <w:p w14:paraId="16CDB931" w14:textId="69C6BAA5" w:rsidR="001E6796" w:rsidRPr="00DD1404" w:rsidRDefault="001E6796" w:rsidP="001E6796">
                      <w:pPr>
                        <w:pStyle w:val="Opisslike"/>
                        <w:jc w:val="center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BB6DB19" w14:textId="77777777" w:rsidR="001E6796" w:rsidRDefault="001E6796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4852B226" w14:textId="305BDDA2" w:rsidR="00A96EB1" w:rsidRDefault="00A96EB1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545209CB" w14:textId="77777777" w:rsidR="00A96EB1" w:rsidRDefault="00A96EB1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65018D50" w14:textId="65B7B580" w:rsidR="00A96EB1" w:rsidRDefault="00A96EB1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51415DEB" w14:textId="6C4E2638" w:rsidR="00A96EB1" w:rsidRDefault="00A96EB1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F67B78E" wp14:editId="58F9A0C5">
            <wp:extent cx="2358000" cy="1764000"/>
            <wp:effectExtent l="0" t="0" r="4445" b="8255"/>
            <wp:docPr id="166845192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5192" name="Slika 16684519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203C3B4" wp14:editId="75983C4C">
            <wp:extent cx="2560320" cy="1798320"/>
            <wp:effectExtent l="0" t="0" r="0" b="0"/>
            <wp:docPr id="137778736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9AB25" w14:textId="21ED6E8F" w:rsidR="00A96EB1" w:rsidRDefault="00A96EB1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F0D4D63" wp14:editId="2C5EA2BC">
                <wp:simplePos x="0" y="0"/>
                <wp:positionH relativeFrom="column">
                  <wp:posOffset>0</wp:posOffset>
                </wp:positionH>
                <wp:positionV relativeFrom="paragraph">
                  <wp:posOffset>199390</wp:posOffset>
                </wp:positionV>
                <wp:extent cx="4106545" cy="228600"/>
                <wp:effectExtent l="0" t="0" r="8255" b="0"/>
                <wp:wrapTight wrapText="bothSides">
                  <wp:wrapPolygon edited="0">
                    <wp:start x="0" y="0"/>
                    <wp:lineTo x="0" y="19800"/>
                    <wp:lineTo x="21543" y="19800"/>
                    <wp:lineTo x="21543" y="0"/>
                    <wp:lineTo x="0" y="0"/>
                  </wp:wrapPolygon>
                </wp:wrapTight>
                <wp:docPr id="140227867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54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60A618" w14:textId="20AB2374" w:rsidR="00A96EB1" w:rsidRPr="00DD1404" w:rsidRDefault="00A96EB1" w:rsidP="00A96EB1">
                            <w:pPr>
                              <w:pStyle w:val="Opisslike"/>
                              <w:jc w:val="center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     BRINEMO O NAJMLAĐIMA: NOVA DJEČJA  IGRALIŠTA, NOVI  DJEČJI VRTIĆ VIŠKOVO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4D63" id="_x0000_s1052" type="#_x0000_t202" style="position:absolute;left:0;text-align:left;margin-left:0;margin-top:15.7pt;width:323.35pt;height:18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NZHwIAAEMEAAAOAAAAZHJzL2Uyb0RvYy54bWysU01v2zAMvQ/YfxB0X+wEbVAYcYosRYYB&#10;QVugHXpWZCkWIIsapcTOfv0oO062bqdhF5kWKX6897i47xrLjgqDAVfy6STnTDkJlXH7kn973Xy6&#10;4yxE4SphwamSn1Tg98uPHxatL9QMarCVQkZJXChaX/I6Rl9kWZC1akSYgFeOnBqwEZF+cZ9VKFrK&#10;3thslufzrAWsPIJUIdDtw+Dkyz6/1krGJ62DisyWnHqL/Yn9uUtntlyIYo/C10ae2xD/0EUjjKOi&#10;l1QPIgp2QPNHqsZIhAA6TiQ0GWhtpOpnoGmm+btpXmrhVT8LgRP8Babw/9LKx+OLf0YWu8/QEYEJ&#10;kNaHItBlmqfT2KQvdcrITxCeLrCpLjJJlzfTfH57c8uZJN9sdjfPe1yz62uPIX5R0LBklByJlh4t&#10;cdyGSBUpdAxJxQJYU22MteknOdYW2VEQhW1toko90ovfoqxLsQ7Sq8GdbrLrKMmK3a5jpqIm5+Oc&#10;O6hOND7CoIzg5cZQwa0I8VkgSYEmJnnHJzq0hbbkcLY4qwF//O0+xRND5OWsJWmVPHw/CFSc2a+O&#10;uEs6HA0cjd1ouEOzBhp1SovjZW/SA4x2NDVC80aqX6Uq5BJOUq2Sx9Fcx0HgtDVSrVZ9EKnNi7h1&#10;L16m1COwr92bQH+mJRKhjzCKThTv2BliB5hXhwja9NQlYAcUz3iTUnt+zluVVuHX/z7quvvLnwAA&#10;AP//AwBQSwMEFAAGAAgAAAAhAKgDKQXdAAAABgEAAA8AAABkcnMvZG93bnJldi54bWxMj8FOwzAQ&#10;RO9I/IO1SFwQdVqitErjVNDCDQ4tVc9uvCQR8TqynSb9e5YT3HY0o5m3xWaynbigD60jBfNZAgKp&#10;cqalWsHx8+1xBSJETUZ3jlDBFQNsytubQufGjbTHyyHWgkso5FpBE2OfSxmqBq0OM9cjsfflvNWR&#10;pa+l8XrkctvJRZJk0uqWeKHRPW4brL4Pg1WQ7fww7mn7sDu+vuuPvl6cXq4npe7vpuc1iIhT/AvD&#10;Lz6jQ8lMZzeQCaJTwI9EBU/zFAS7WZotQZz5WKYgy0L+xy9/AAAA//8DAFBLAQItABQABgAIAAAA&#10;IQC2gziS/gAAAOEBAAATAAAAAAAAAAAAAAAAAAAAAABbQ29udGVudF9UeXBlc10ueG1sUEsBAi0A&#10;FAAGAAgAAAAhADj9If/WAAAAlAEAAAsAAAAAAAAAAAAAAAAALwEAAF9yZWxzLy5yZWxzUEsBAi0A&#10;FAAGAAgAAAAhAI36s1kfAgAAQwQAAA4AAAAAAAAAAAAAAAAALgIAAGRycy9lMm9Eb2MueG1sUEsB&#10;Ai0AFAAGAAgAAAAhAKgDKQXdAAAABgEAAA8AAAAAAAAAAAAAAAAAeQQAAGRycy9kb3ducmV2Lnht&#10;bFBLBQYAAAAABAAEAPMAAACDBQAAAAA=&#10;" stroked="f">
                <v:textbox inset="0,0,0,0">
                  <w:txbxContent>
                    <w:p w14:paraId="6C60A618" w14:textId="20AB2374" w:rsidR="00A96EB1" w:rsidRPr="00DD1404" w:rsidRDefault="00A96EB1" w:rsidP="00A96EB1">
                      <w:pPr>
                        <w:pStyle w:val="Opisslike"/>
                        <w:jc w:val="center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  <w:r>
                        <w:t xml:space="preserve">     BRINEMO O NAJMLAĐIMA: NOVA DJEČJA  IGRALIŠTA, NOVI  DJEČJI VRTIĆ VIŠKOVO        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9C44D6B" w14:textId="6766BC83" w:rsidR="00067C4E" w:rsidRPr="00A96EB1" w:rsidRDefault="001E6796" w:rsidP="00A96EB1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</w:t>
      </w:r>
      <w:r w:rsidRPr="00A96EB1">
        <w:rPr>
          <w:rFonts w:cstheme="minorHAnsi"/>
          <w:sz w:val="24"/>
          <w:szCs w:val="24"/>
        </w:rPr>
        <w:t xml:space="preserve"> </w:t>
      </w:r>
    </w:p>
    <w:p w14:paraId="52EE4FBE" w14:textId="2256DDD4" w:rsidR="00761529" w:rsidRDefault="00722023" w:rsidP="00722023">
      <w:pPr>
        <w:pStyle w:val="Odlomakpopisa"/>
        <w:tabs>
          <w:tab w:val="left" w:pos="284"/>
          <w:tab w:val="left" w:pos="4057"/>
        </w:tabs>
        <w:ind w:right="-3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01CD4">
        <w:rPr>
          <w:rFonts w:cstheme="minorHAnsi"/>
          <w:sz w:val="24"/>
          <w:szCs w:val="24"/>
        </w:rPr>
        <w:t xml:space="preserve"> </w:t>
      </w:r>
      <w:r w:rsidR="00FD4E39">
        <w:rPr>
          <w:rFonts w:cstheme="minorHAnsi"/>
          <w:sz w:val="24"/>
          <w:szCs w:val="24"/>
        </w:rPr>
        <w:tab/>
      </w:r>
      <w:r w:rsidR="00FD4E39">
        <w:rPr>
          <w:rFonts w:cstheme="minorHAnsi"/>
          <w:sz w:val="24"/>
          <w:szCs w:val="24"/>
        </w:rPr>
        <w:tab/>
      </w:r>
      <w:r w:rsidR="00FD4E39">
        <w:rPr>
          <w:rFonts w:cstheme="minorHAnsi"/>
          <w:sz w:val="24"/>
          <w:szCs w:val="24"/>
        </w:rPr>
        <w:tab/>
      </w:r>
      <w:r w:rsidR="00FD4E39">
        <w:rPr>
          <w:rFonts w:cstheme="minorHAnsi"/>
          <w:sz w:val="24"/>
          <w:szCs w:val="24"/>
        </w:rPr>
        <w:tab/>
        <w:t xml:space="preserve">         </w:t>
      </w:r>
    </w:p>
    <w:p w14:paraId="2726EF84" w14:textId="0F9E7B1F" w:rsidR="00761529" w:rsidRDefault="00761529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5B367D06" w14:textId="77777777" w:rsidR="00A96EB1" w:rsidRDefault="00803358" w:rsidP="00A96EB1">
      <w:pPr>
        <w:pStyle w:val="Opisslike"/>
        <w:jc w:val="center"/>
      </w:pPr>
      <w:r>
        <w:rPr>
          <w:rFonts w:cstheme="minorHAnsi"/>
          <w:sz w:val="24"/>
          <w:szCs w:val="24"/>
        </w:rPr>
        <w:lastRenderedPageBreak/>
        <w:t xml:space="preserve">         </w:t>
      </w:r>
      <w:r w:rsidR="00FA44DC">
        <w:rPr>
          <w:rFonts w:cstheme="minorHAnsi"/>
          <w:sz w:val="24"/>
          <w:szCs w:val="24"/>
        </w:rPr>
        <w:t xml:space="preserve">                      </w:t>
      </w:r>
      <w:r w:rsidR="00457BE2">
        <w:rPr>
          <w:rFonts w:cstheme="minorHAnsi"/>
          <w:noProof/>
          <w:sz w:val="24"/>
          <w:szCs w:val="24"/>
        </w:rPr>
        <w:drawing>
          <wp:inline distT="0" distB="0" distL="0" distR="0" wp14:anchorId="58FACCD7" wp14:editId="14FEADBF">
            <wp:extent cx="3427200" cy="2012400"/>
            <wp:effectExtent l="0" t="0" r="1905" b="6985"/>
            <wp:docPr id="11732474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47424" name="Slika 11732474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4DC">
        <w:rPr>
          <w:rFonts w:cstheme="minorHAnsi"/>
          <w:sz w:val="24"/>
          <w:szCs w:val="24"/>
        </w:rPr>
        <w:t xml:space="preserve">                    </w:t>
      </w:r>
      <w:r w:rsidR="00A96EB1">
        <w:t>POVEĆAMO KOMUNALNI STANDARD</w:t>
      </w:r>
    </w:p>
    <w:p w14:paraId="58827B4C" w14:textId="77777777" w:rsidR="00A96EB1" w:rsidRPr="00A96EB1" w:rsidRDefault="00A96EB1" w:rsidP="00A96EB1"/>
    <w:p w14:paraId="1669F58A" w14:textId="26B3AFCF" w:rsidR="00761529" w:rsidRDefault="00A96EB1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E56D470" wp14:editId="2F0ECFFF">
                <wp:simplePos x="0" y="0"/>
                <wp:positionH relativeFrom="column">
                  <wp:posOffset>5200650</wp:posOffset>
                </wp:positionH>
                <wp:positionV relativeFrom="paragraph">
                  <wp:posOffset>1086485</wp:posOffset>
                </wp:positionV>
                <wp:extent cx="2338705" cy="201930"/>
                <wp:effectExtent l="0" t="0" r="4445" b="7620"/>
                <wp:wrapTight wrapText="bothSides">
                  <wp:wrapPolygon edited="0">
                    <wp:start x="0" y="0"/>
                    <wp:lineTo x="0" y="20377"/>
                    <wp:lineTo x="21465" y="20377"/>
                    <wp:lineTo x="21465" y="0"/>
                    <wp:lineTo x="0" y="0"/>
                  </wp:wrapPolygon>
                </wp:wrapTight>
                <wp:docPr id="101524056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2019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819D0D" w14:textId="56FC2458" w:rsidR="00FD4E39" w:rsidRDefault="00FD4E39" w:rsidP="00FD4E39">
                            <w:pPr>
                              <w:pStyle w:val="Opisslike"/>
                              <w:jc w:val="center"/>
                            </w:pPr>
                            <w:r>
                              <w:t xml:space="preserve">ULAŽEMO U SPORTSKU  INFRASTRUKTURU    </w:t>
                            </w:r>
                          </w:p>
                          <w:p w14:paraId="2FC973EF" w14:textId="77777777" w:rsidR="00FD4E39" w:rsidRDefault="00FD4E39" w:rsidP="00FD4E39">
                            <w:pPr>
                              <w:pStyle w:val="Opisslike"/>
                              <w:jc w:val="center"/>
                            </w:pPr>
                          </w:p>
                          <w:p w14:paraId="39389E9B" w14:textId="1E72A8FB" w:rsidR="00FD4E39" w:rsidRPr="00DD1404" w:rsidRDefault="00FD4E39" w:rsidP="00FD4E39">
                            <w:pPr>
                              <w:pStyle w:val="Opisslike"/>
                              <w:jc w:val="center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INFRASTRUKTUR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D470" id="_x0000_s1053" type="#_x0000_t202" style="position:absolute;left:0;text-align:left;margin-left:409.5pt;margin-top:85.55pt;width:184.15pt;height:15.9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LMHwIAAEMEAAAOAAAAZHJzL2Uyb0RvYy54bWysU01v2zAMvQ/YfxB0X5wPbG2NOEWWIsOA&#10;oC2QDj0rshwLkEWNUmJnv36UHCdbt9Owi0yLFMn3+Di/7xrDjgq9BlvwyWjMmbISSm33Bf/2sv5w&#10;y5kPwpbCgFUFPynP7xfv381bl6sp1GBKhYySWJ+3ruB1CC7PMi9r1Qg/AqcsOSvARgT6xX1Womgp&#10;e2Oy6Xj8KWsBS4cglfd0+9A7+SLlryolw1NVeRWYKTj1FtKJ6dzFM1vMRb5H4Wotz22If+iiEdpS&#10;0UuqBxEEO6D+I1WjJYKHKowkNBlUlZYqYSA0k/EbNNtaOJWwEDneXWjy/y+tfDxu3TOy0H2GjgYY&#10;CWmdzz1dRjxdhU38UqeM/ETh6UKb6gKTdDmdzW5vxh85k+QjGHezxGt2fe3Qhy8KGhaNgiONJbEl&#10;jhsfqCKFDiGxmAejy7U2Jv5Ex8ogOwoaYVvroGKP9OK3KGNjrIX4qnfHm+wKJVqh23VMl9TkzYBz&#10;B+WJ4CP0yvBOrjUV3AgfngWSFAgxyTs80VEZaAsOZ4uzGvDH3+5jPE2IvJy1JK2C++8HgYoz89XS&#10;7KIOBwMHYzcY9tCsgKBOaHGcTCY9wGAGs0JoXkn1y1iFXMJKqlXwMJir0Auctkaq5TIFkdqcCBu7&#10;dTKmHoh96V4FuvNYAg30EQbRifzNdPrYnublIUCl0+gisT2LZ75JqWk+562Kq/Drf4q67v7iJwAA&#10;AP//AwBQSwMEFAAGAAgAAAAhAImnf5XhAAAADAEAAA8AAABkcnMvZG93bnJldi54bWxMjzFPwzAU&#10;hHck/oP1kFgQdRykNk3jVNDCBkNL1fk1dpOI+DmynSb997gTjKc73X1XrCfTsYt2vrUkQcwSYJoq&#10;q1qqJRy+P54zYD4gKewsaQlX7WFd3t8VmCs70k5f9qFmsYR8jhKaEPqcc1812qCf2V5T9M7WGQxR&#10;uporh2MsNx1Pk2TODbYUFxrs9abR1c9+MBLmWzeMO9o8bQ/vn/jV1+nx7XqU8vFhel0BC3oKf2G4&#10;4Ud0KCPTyQ6kPOskZGIZv4RoLIQAdkuIbPEC7CQhTdIl8LLg/0+UvwAAAP//AwBQSwECLQAUAAYA&#10;CAAAACEAtoM4kv4AAADhAQAAEwAAAAAAAAAAAAAAAAAAAAAAW0NvbnRlbnRfVHlwZXNdLnhtbFBL&#10;AQItABQABgAIAAAAIQA4/SH/1gAAAJQBAAALAAAAAAAAAAAAAAAAAC8BAABfcmVscy8ucmVsc1BL&#10;AQItABQABgAIAAAAIQCcpaLMHwIAAEMEAAAOAAAAAAAAAAAAAAAAAC4CAABkcnMvZTJvRG9jLnht&#10;bFBLAQItABQABgAIAAAAIQCJp3+V4QAAAAwBAAAPAAAAAAAAAAAAAAAAAHkEAABkcnMvZG93bnJl&#10;di54bWxQSwUGAAAAAAQABADzAAAAhwUAAAAA&#10;" stroked="f">
                <v:textbox inset="0,0,0,0">
                  <w:txbxContent>
                    <w:p w14:paraId="03819D0D" w14:textId="56FC2458" w:rsidR="00FD4E39" w:rsidRDefault="00FD4E39" w:rsidP="00FD4E39">
                      <w:pPr>
                        <w:pStyle w:val="Opisslike"/>
                        <w:jc w:val="center"/>
                      </w:pPr>
                      <w:r>
                        <w:t xml:space="preserve">ULAŽEMO U SPORTSKU  INFRASTRUKTURU    </w:t>
                      </w:r>
                    </w:p>
                    <w:p w14:paraId="2FC973EF" w14:textId="77777777" w:rsidR="00FD4E39" w:rsidRDefault="00FD4E39" w:rsidP="00FD4E39">
                      <w:pPr>
                        <w:pStyle w:val="Opisslike"/>
                        <w:jc w:val="center"/>
                      </w:pPr>
                    </w:p>
                    <w:p w14:paraId="39389E9B" w14:textId="1E72A8FB" w:rsidR="00FD4E39" w:rsidRPr="00DD1404" w:rsidRDefault="00FD4E39" w:rsidP="00FD4E39">
                      <w:pPr>
                        <w:pStyle w:val="Opisslike"/>
                        <w:jc w:val="center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  <w:r>
                        <w:t xml:space="preserve">INFRASTRUKTUR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44DC">
        <w:rPr>
          <w:rFonts w:cstheme="minorHAnsi"/>
          <w:sz w:val="24"/>
          <w:szCs w:val="24"/>
        </w:rPr>
        <w:t xml:space="preserve">      </w:t>
      </w:r>
      <w:r w:rsidR="00803358">
        <w:rPr>
          <w:rFonts w:cstheme="minorHAnsi"/>
          <w:sz w:val="24"/>
          <w:szCs w:val="24"/>
        </w:rPr>
        <w:t xml:space="preserve">  </w:t>
      </w:r>
      <w:r w:rsidR="00FA44DC">
        <w:rPr>
          <w:rFonts w:cstheme="minorHAnsi"/>
          <w:sz w:val="24"/>
          <w:szCs w:val="24"/>
        </w:rPr>
        <w:t xml:space="preserve">  </w:t>
      </w:r>
      <w:r w:rsidR="00FA44DC">
        <w:rPr>
          <w:rFonts w:cstheme="minorHAnsi"/>
          <w:noProof/>
          <w:sz w:val="24"/>
          <w:szCs w:val="24"/>
        </w:rPr>
        <w:drawing>
          <wp:inline distT="0" distB="0" distL="0" distR="0" wp14:anchorId="4361AB07" wp14:editId="566C54D1">
            <wp:extent cx="3564000" cy="2376000"/>
            <wp:effectExtent l="0" t="0" r="0" b="5715"/>
            <wp:docPr id="40569788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97881" name="Slika 40569788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5007B" w14:textId="0B506808" w:rsidR="003355BE" w:rsidRPr="00FA44DC" w:rsidRDefault="00457BE2" w:rsidP="00457BE2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01C94B8" wp14:editId="1373F9D6">
                <wp:simplePos x="0" y="0"/>
                <wp:positionH relativeFrom="column">
                  <wp:posOffset>1891030</wp:posOffset>
                </wp:positionH>
                <wp:positionV relativeFrom="paragraph">
                  <wp:posOffset>44450</wp:posOffset>
                </wp:positionV>
                <wp:extent cx="1939290" cy="635"/>
                <wp:effectExtent l="0" t="0" r="3810" b="0"/>
                <wp:wrapTight wrapText="bothSides">
                  <wp:wrapPolygon edited="0">
                    <wp:start x="0" y="0"/>
                    <wp:lineTo x="0" y="20057"/>
                    <wp:lineTo x="21430" y="20057"/>
                    <wp:lineTo x="21430" y="0"/>
                    <wp:lineTo x="0" y="0"/>
                  </wp:wrapPolygon>
                </wp:wrapTight>
                <wp:docPr id="88504033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089D13" w14:textId="20C0F07F" w:rsidR="00A17EA9" w:rsidRPr="00DD1404" w:rsidRDefault="00A17EA9" w:rsidP="00A17EA9">
                            <w:pPr>
                              <w:pStyle w:val="Opisslike"/>
                              <w:jc w:val="center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C94B8" id="_x0000_s1054" type="#_x0000_t202" style="position:absolute;left:0;text-align:left;margin-left:148.9pt;margin-top:3.5pt;width:152.7pt;height:.05pt;z-index:-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YlGgIAAEAEAAAOAAAAZHJzL2Uyb0RvYy54bWysU1Fv2jAQfp+0/2D5fQSoVpWIUDEqpkmo&#10;rUSnPhvHIZYcn3c2JOzX7+wQ6Lo9TXtxLr7zd77v+zy/7xrDjgq9BlvwyWjMmbISSm33Bf/+sv50&#10;x5kPwpbCgFUFPynP7xcfP8xbl6sp1GBKhYxArM9bV/A6BJdnmZe1aoQfgVOWkhVgIwL94j4rUbSE&#10;3phsOh7fZi1g6RCk8p52H/okXyT8qlIyPFWVV4GZgtPdQloxrbu4Zou5yPcoXK3l+RriH27RCG2p&#10;6QXqQQTBDqj/gGq0RPBQhZGEJoOq0lKlGWiayfjdNNtaOJVmIXK8u9Dk/x+sfDxu3TOy0H2BjgSM&#10;hLTO55424zxdhU380k0Z5YnC04U21QUm46HZzWw6o5Sk3O3N54iRXY869OGrgobFoOBImiSqxHHj&#10;Q186lMROHowu19qY+BMTK4PsKEi/ttZBncF/qzI21lqIp3rAuJNd54hR6HYd02XBp3fDkDsoTzQ7&#10;Qm8L7+RaU8ON8OFZIPmAZiJvhydaKgNtweEccVYD/vzbfqwneSjLWUu+Krj/cRCoODPfLAkXTTgE&#10;OAS7IbCHZgU06oRejZMppAMYzBBWCM0rWX4Zu1BKWEm9Ch6GcBV6d9OTkWq5TEVkNSfCxm6djNAD&#10;sS/dq0B3liWQmo8wOE7k79Tpa5M+bnkIRHWSLhLbs3jmm2yaxD8/qfgO3v6nquvDX/wCAAD//wMA&#10;UEsDBBQABgAIAAAAIQBsWc6Q3gAAAAcBAAAPAAAAZHJzL2Rvd25yZXYueG1sTI8xT8MwFIR3JP6D&#10;9ZBYEHWaVimEOFVVwQBLRejC5savSSB+jmynDf+ex1TG053uvivWk+3FCX3oHCmYzxIQSLUzHTUK&#10;9h8v9w8gQtRkdO8IFfxggHV5fVXo3LgzveOpio3gEgq5VtDGOORShrpFq8PMDUjsHZ23OrL0jTRe&#10;n7nc9jJNkkxa3REvtHrAbYv1dzVaBbvl5669G4/Pb5vlwr/ux2321VRK3d5MmycQEad4CcMfPqND&#10;yUwHN5IJoleQPq4YPSpY8SX2s2SRgjiwnoMsC/mfv/wFAAD//wMAUEsBAi0AFAAGAAgAAAAhALaD&#10;OJL+AAAA4QEAABMAAAAAAAAAAAAAAAAAAAAAAFtDb250ZW50X1R5cGVzXS54bWxQSwECLQAUAAYA&#10;CAAAACEAOP0h/9YAAACUAQAACwAAAAAAAAAAAAAAAAAvAQAAX3JlbHMvLnJlbHNQSwECLQAUAAYA&#10;CAAAACEA6xqGJRoCAABABAAADgAAAAAAAAAAAAAAAAAuAgAAZHJzL2Uyb0RvYy54bWxQSwECLQAU&#10;AAYACAAAACEAbFnOkN4AAAAHAQAADwAAAAAAAAAAAAAAAAB0BAAAZHJzL2Rvd25yZXYueG1sUEsF&#10;BgAAAAAEAAQA8wAAAH8FAAAAAA==&#10;" stroked="f">
                <v:textbox style="mso-fit-shape-to-text:t" inset="0,0,0,0">
                  <w:txbxContent>
                    <w:p w14:paraId="0C089D13" w14:textId="20C0F07F" w:rsidR="00A17EA9" w:rsidRPr="00DD1404" w:rsidRDefault="00A17EA9" w:rsidP="00A17EA9">
                      <w:pPr>
                        <w:pStyle w:val="Opisslike"/>
                        <w:jc w:val="center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11298">
        <w:rPr>
          <w:rFonts w:cstheme="minorHAnsi"/>
          <w:sz w:val="24"/>
          <w:szCs w:val="24"/>
        </w:rPr>
        <w:t xml:space="preserve">                       </w:t>
      </w:r>
      <w:r w:rsidR="00A17EA9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3005429" wp14:editId="77DA57AD">
                <wp:simplePos x="0" y="0"/>
                <wp:positionH relativeFrom="column">
                  <wp:posOffset>580292</wp:posOffset>
                </wp:positionH>
                <wp:positionV relativeFrom="paragraph">
                  <wp:posOffset>78838</wp:posOffset>
                </wp:positionV>
                <wp:extent cx="18249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37182457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EDBC19" w14:textId="21691C35" w:rsidR="00A17EA9" w:rsidRPr="00DD1404" w:rsidRDefault="00A17EA9" w:rsidP="00A17EA9">
                            <w:pPr>
                              <w:pStyle w:val="Opisslike"/>
                              <w:jc w:val="center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05429" id="_x0000_s1055" type="#_x0000_t202" style="position:absolute;left:0;text-align:left;margin-left:45.7pt;margin-top:6.2pt;width:143.7pt;height:.05pt;z-index:-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IZGgIAAEAEAAAOAAAAZHJzL2Uyb0RvYy54bWysU8GO2jAQvVfqP1i+lwBtVwsirCgrqkpo&#10;dyW22rNxHGLJ8bhjQ0K/vmMnge22p6oXZ+IZv/G897y4a2vDTgq9BpvzyWjMmbISCm0POf/+vPlw&#10;y5kPwhbCgFU5PyvP75bv3y0aN1dTqMAUChmBWD9vXM6rENw8y7ysVC38CJyylCwBaxHoFw9ZgaIh&#10;9Npk0/H4JmsAC4cglfe0e98l+TLhl6WS4bEsvQrM5JzuFtKKad3HNVsuxPyAwlVa9tcQ/3CLWmhL&#10;TS9Q9yIIdkT9B1StJYKHMowk1BmUpZYqzUDTTMZvptlVwqk0C5Hj3YUm//9g5cNp556QhfYLtCRg&#10;JKRxfu5pM87TlljHL92UUZ4oPF9oU21gMh66nX6azSglKXfz8XPEyK5HHfrwVUHNYpBzJE0SVeK0&#10;9aErHUpiJw9GFxttTPyJibVBdhKkX1PpoHrw36qMjbUW4qkOMO5k1zliFNp9y3SR8+lsGHIPxZlm&#10;R+hs4Z3caGq4FT48CSQf0Ezk7fBIS2mgyTn0EWcV4M+/7cd6koeynDXkq5z7H0eBijPzzZJw0YRD&#10;gEOwHwJ7rNdAo07o1TiZQjqAwQxhiVC/kOVXsQulhJXUK+dhCNehczc9GalWq1REVnMibO3OyQg9&#10;EPvcvgh0vSyB1HyAwXFi/kadrjbp41bHQFQn6SKxHYs932TTJH7/pOI7eP2fqq4Pf/kLAAD//wMA&#10;UEsDBBQABgAIAAAAIQDnW1os3gAAAAgBAAAPAAAAZHJzL2Rvd25yZXYueG1sTE89T8MwEN2R+A/W&#10;IbEg6rQNpYQ4VVXBQJeK0IXNja9xID5HsdOGf891gun0PvTuvXw1ulacsA+NJwXTSQICqfKmoVrB&#10;/uP1fgkiRE1Gt55QwQ8GWBXXV7nOjD/TO57KWAsOoZBpBTbGLpMyVBadDhPfIbF29L3TkWFfS9Pr&#10;M4e7Vs6SZCGdbog/WN3hxmL1XQ5OwS793Nm74fiyXafz/m0/bBZfdanU7c24fgYRcYx/ZrjU5+pQ&#10;cKeDH8gE0Sp4mqbsZH7Gl/X545KnHC7EA8gil/8HFL8AAAD//wMAUEsBAi0AFAAGAAgAAAAhALaD&#10;OJL+AAAA4QEAABMAAAAAAAAAAAAAAAAAAAAAAFtDb250ZW50X1R5cGVzXS54bWxQSwECLQAUAAYA&#10;CAAAACEAOP0h/9YAAACUAQAACwAAAAAAAAAAAAAAAAAvAQAAX3JlbHMvLnJlbHNQSwECLQAUAAYA&#10;CAAAACEAQT1SGRoCAABABAAADgAAAAAAAAAAAAAAAAAuAgAAZHJzL2Uyb0RvYy54bWxQSwECLQAU&#10;AAYACAAAACEA51taLN4AAAAIAQAADwAAAAAAAAAAAAAAAAB0BAAAZHJzL2Rvd25yZXYueG1sUEsF&#10;BgAAAAAEAAQA8wAAAH8FAAAAAA==&#10;" stroked="f">
                <v:textbox style="mso-fit-shape-to-text:t" inset="0,0,0,0">
                  <w:txbxContent>
                    <w:p w14:paraId="1EEDBC19" w14:textId="21691C35" w:rsidR="00A17EA9" w:rsidRPr="00DD1404" w:rsidRDefault="00A17EA9" w:rsidP="00A17EA9">
                      <w:pPr>
                        <w:pStyle w:val="Opisslike"/>
                        <w:jc w:val="center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01CD4" w:rsidRPr="00FA44DC">
        <w:rPr>
          <w:rFonts w:cstheme="minorHAnsi"/>
          <w:sz w:val="24"/>
          <w:szCs w:val="24"/>
        </w:rPr>
        <w:t xml:space="preserve">          </w:t>
      </w:r>
    </w:p>
    <w:p w14:paraId="296B1DE4" w14:textId="40466CD4" w:rsidR="003355BE" w:rsidRDefault="003355BE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3227ACDD" w14:textId="144563BA" w:rsidR="003355BE" w:rsidRDefault="003355BE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4B0794B2" w14:textId="55E8A26B" w:rsidR="003355BE" w:rsidRDefault="003355BE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442C81CF" w14:textId="424CA35C" w:rsidR="003355BE" w:rsidRDefault="003355BE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209C8268" w14:textId="77777777" w:rsidR="003355BE" w:rsidRDefault="003355BE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4FC9A1B6" w14:textId="68255423" w:rsidR="003355BE" w:rsidRDefault="003355BE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6BEFAC07" w14:textId="6DC17188" w:rsidR="005E397F" w:rsidRDefault="005E397F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3C22BD8B" w14:textId="77777777" w:rsidR="005E397F" w:rsidRDefault="005E397F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572CE213" w14:textId="77777777" w:rsidR="005E397F" w:rsidRDefault="005E397F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7A37A5F9" w14:textId="77777777" w:rsidR="005E397F" w:rsidRDefault="005E397F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18BACE8F" w14:textId="77777777" w:rsidR="005E397F" w:rsidRPr="004B516C" w:rsidRDefault="005E397F" w:rsidP="00067C4E">
      <w:pPr>
        <w:pStyle w:val="Odlomakpopisa"/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p w14:paraId="53A02C0C" w14:textId="77777777" w:rsidR="005B3694" w:rsidRDefault="005B3694" w:rsidP="005B3694">
      <w:pPr>
        <w:pStyle w:val="Odlomakpopisa"/>
        <w:ind w:left="142" w:right="-30"/>
        <w:rPr>
          <w:rFonts w:cstheme="minorHAnsi"/>
          <w:sz w:val="24"/>
          <w:szCs w:val="24"/>
        </w:rPr>
      </w:pPr>
    </w:p>
    <w:p w14:paraId="26ED3562" w14:textId="444B4732" w:rsidR="00471ED7" w:rsidRPr="002D0043" w:rsidRDefault="00471ED7" w:rsidP="00325460">
      <w:pPr>
        <w:tabs>
          <w:tab w:val="left" w:pos="284"/>
        </w:tabs>
        <w:ind w:right="-30"/>
        <w:rPr>
          <w:rFonts w:cstheme="minorHAnsi"/>
          <w:sz w:val="24"/>
          <w:szCs w:val="24"/>
        </w:rPr>
      </w:pPr>
    </w:p>
    <w:sectPr w:rsidR="00471ED7" w:rsidRPr="002D0043" w:rsidSect="00652DA9">
      <w:type w:val="continuous"/>
      <w:pgSz w:w="16838" w:h="11906" w:orient="landscape"/>
      <w:pgMar w:top="1417" w:right="1417" w:bottom="1417" w:left="1417" w:header="708" w:footer="708" w:gutter="0"/>
      <w:cols w:space="1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1AA6C" w14:textId="77777777" w:rsidR="00652DA9" w:rsidRDefault="00652DA9" w:rsidP="002F6FEB">
      <w:pPr>
        <w:spacing w:after="0" w:line="240" w:lineRule="auto"/>
      </w:pPr>
      <w:r>
        <w:separator/>
      </w:r>
    </w:p>
  </w:endnote>
  <w:endnote w:type="continuationSeparator" w:id="0">
    <w:p w14:paraId="2F39D45E" w14:textId="77777777" w:rsidR="00652DA9" w:rsidRDefault="00652DA9" w:rsidP="002F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FDA40" w14:textId="77777777" w:rsidR="00652DA9" w:rsidRDefault="00652DA9" w:rsidP="002F6FEB">
      <w:pPr>
        <w:spacing w:after="0" w:line="240" w:lineRule="auto"/>
      </w:pPr>
      <w:r>
        <w:separator/>
      </w:r>
    </w:p>
  </w:footnote>
  <w:footnote w:type="continuationSeparator" w:id="0">
    <w:p w14:paraId="24754D82" w14:textId="77777777" w:rsidR="00652DA9" w:rsidRDefault="00652DA9" w:rsidP="002F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63E4" w14:textId="77777777" w:rsidR="002F6FEB" w:rsidRDefault="002F6FEB" w:rsidP="00B97B76">
    <w:pPr>
      <w:pStyle w:val="Zaglavlje"/>
    </w:pPr>
  </w:p>
  <w:p w14:paraId="5FB2CCD6" w14:textId="77777777" w:rsidR="00B97B76" w:rsidRPr="00B97B76" w:rsidRDefault="00B97B76" w:rsidP="00B97B7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D134"/>
      </v:shape>
    </w:pict>
  </w:numPicBullet>
  <w:abstractNum w:abstractNumId="0" w15:restartNumberingAfterBreak="0">
    <w:nsid w:val="05C04E28"/>
    <w:multiLevelType w:val="hybridMultilevel"/>
    <w:tmpl w:val="52EA71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E270F"/>
    <w:multiLevelType w:val="hybridMultilevel"/>
    <w:tmpl w:val="5D5E731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9403F"/>
    <w:multiLevelType w:val="hybridMultilevel"/>
    <w:tmpl w:val="E6F6EE8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499A"/>
    <w:multiLevelType w:val="hybridMultilevel"/>
    <w:tmpl w:val="BF28D79E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F317C9A"/>
    <w:multiLevelType w:val="hybridMultilevel"/>
    <w:tmpl w:val="D4FA396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C53FC"/>
    <w:multiLevelType w:val="hybridMultilevel"/>
    <w:tmpl w:val="6E507F6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3627B"/>
    <w:multiLevelType w:val="hybridMultilevel"/>
    <w:tmpl w:val="45460E86"/>
    <w:lvl w:ilvl="0" w:tplc="041A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96156B5"/>
    <w:multiLevelType w:val="hybridMultilevel"/>
    <w:tmpl w:val="BE122BE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420E0"/>
    <w:multiLevelType w:val="hybridMultilevel"/>
    <w:tmpl w:val="CD7C99F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F044E"/>
    <w:multiLevelType w:val="hybridMultilevel"/>
    <w:tmpl w:val="89006CB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B4C5C"/>
    <w:multiLevelType w:val="hybridMultilevel"/>
    <w:tmpl w:val="5CFEFB5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B0F41"/>
    <w:multiLevelType w:val="hybridMultilevel"/>
    <w:tmpl w:val="AFC48D2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331CD"/>
    <w:multiLevelType w:val="hybridMultilevel"/>
    <w:tmpl w:val="2C5041C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81E9C"/>
    <w:multiLevelType w:val="hybridMultilevel"/>
    <w:tmpl w:val="F02A1EE8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32F46C92"/>
    <w:multiLevelType w:val="hybridMultilevel"/>
    <w:tmpl w:val="5C408144"/>
    <w:lvl w:ilvl="0" w:tplc="7E82E86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D2AAB"/>
    <w:multiLevelType w:val="hybridMultilevel"/>
    <w:tmpl w:val="60087AF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FC4DB6"/>
    <w:multiLevelType w:val="hybridMultilevel"/>
    <w:tmpl w:val="0FCC64B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A23D2"/>
    <w:multiLevelType w:val="hybridMultilevel"/>
    <w:tmpl w:val="CBA4E86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CC2391"/>
    <w:multiLevelType w:val="hybridMultilevel"/>
    <w:tmpl w:val="7174E9C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F5F2B"/>
    <w:multiLevelType w:val="hybridMultilevel"/>
    <w:tmpl w:val="9DB00E6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725080"/>
    <w:multiLevelType w:val="hybridMultilevel"/>
    <w:tmpl w:val="F11C67BA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5213DE"/>
    <w:multiLevelType w:val="hybridMultilevel"/>
    <w:tmpl w:val="B28293E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86695"/>
    <w:multiLevelType w:val="hybridMultilevel"/>
    <w:tmpl w:val="B3CC461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D81C67"/>
    <w:multiLevelType w:val="hybridMultilevel"/>
    <w:tmpl w:val="F10259AC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D25D0"/>
    <w:multiLevelType w:val="hybridMultilevel"/>
    <w:tmpl w:val="A2BA2C8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187E37"/>
    <w:multiLevelType w:val="hybridMultilevel"/>
    <w:tmpl w:val="AB48881E"/>
    <w:lvl w:ilvl="0" w:tplc="041A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83B4B3E"/>
    <w:multiLevelType w:val="hybridMultilevel"/>
    <w:tmpl w:val="91F870DE"/>
    <w:lvl w:ilvl="0" w:tplc="041A000D">
      <w:start w:val="1"/>
      <w:numFmt w:val="bullet"/>
      <w:lvlText w:val=""/>
      <w:lvlJc w:val="left"/>
      <w:pPr>
        <w:ind w:left="128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27" w15:restartNumberingAfterBreak="0">
    <w:nsid w:val="79C263D9"/>
    <w:multiLevelType w:val="hybridMultilevel"/>
    <w:tmpl w:val="AA8A200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5846942">
    <w:abstractNumId w:val="19"/>
  </w:num>
  <w:num w:numId="2" w16cid:durableId="2037121682">
    <w:abstractNumId w:val="16"/>
  </w:num>
  <w:num w:numId="3" w16cid:durableId="1292633958">
    <w:abstractNumId w:val="3"/>
  </w:num>
  <w:num w:numId="4" w16cid:durableId="1251621904">
    <w:abstractNumId w:val="26"/>
  </w:num>
  <w:num w:numId="5" w16cid:durableId="1991904901">
    <w:abstractNumId w:val="13"/>
  </w:num>
  <w:num w:numId="6" w16cid:durableId="1082482622">
    <w:abstractNumId w:val="14"/>
  </w:num>
  <w:num w:numId="7" w16cid:durableId="358513208">
    <w:abstractNumId w:val="7"/>
  </w:num>
  <w:num w:numId="8" w16cid:durableId="209925441">
    <w:abstractNumId w:val="5"/>
  </w:num>
  <w:num w:numId="9" w16cid:durableId="79956228">
    <w:abstractNumId w:val="4"/>
  </w:num>
  <w:num w:numId="10" w16cid:durableId="102388768">
    <w:abstractNumId w:val="8"/>
  </w:num>
  <w:num w:numId="11" w16cid:durableId="767845561">
    <w:abstractNumId w:val="20"/>
  </w:num>
  <w:num w:numId="12" w16cid:durableId="499858008">
    <w:abstractNumId w:val="0"/>
  </w:num>
  <w:num w:numId="13" w16cid:durableId="1146243062">
    <w:abstractNumId w:val="21"/>
  </w:num>
  <w:num w:numId="14" w16cid:durableId="123475465">
    <w:abstractNumId w:val="2"/>
  </w:num>
  <w:num w:numId="15" w16cid:durableId="1577780443">
    <w:abstractNumId w:val="1"/>
  </w:num>
  <w:num w:numId="16" w16cid:durableId="338655699">
    <w:abstractNumId w:val="24"/>
  </w:num>
  <w:num w:numId="17" w16cid:durableId="244001866">
    <w:abstractNumId w:val="18"/>
  </w:num>
  <w:num w:numId="18" w16cid:durableId="1203134839">
    <w:abstractNumId w:val="22"/>
  </w:num>
  <w:num w:numId="19" w16cid:durableId="1694109817">
    <w:abstractNumId w:val="11"/>
  </w:num>
  <w:num w:numId="20" w16cid:durableId="1582565343">
    <w:abstractNumId w:val="10"/>
  </w:num>
  <w:num w:numId="21" w16cid:durableId="1459762272">
    <w:abstractNumId w:val="27"/>
  </w:num>
  <w:num w:numId="22" w16cid:durableId="1229265899">
    <w:abstractNumId w:val="15"/>
  </w:num>
  <w:num w:numId="23" w16cid:durableId="1444109281">
    <w:abstractNumId w:val="9"/>
  </w:num>
  <w:num w:numId="24" w16cid:durableId="763771455">
    <w:abstractNumId w:val="17"/>
  </w:num>
  <w:num w:numId="25" w16cid:durableId="1304234103">
    <w:abstractNumId w:val="23"/>
  </w:num>
  <w:num w:numId="26" w16cid:durableId="810945546">
    <w:abstractNumId w:val="12"/>
  </w:num>
  <w:num w:numId="27" w16cid:durableId="1131364830">
    <w:abstractNumId w:val="6"/>
  </w:num>
  <w:num w:numId="28" w16cid:durableId="75301050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93F"/>
    <w:rsid w:val="00004E74"/>
    <w:rsid w:val="00041590"/>
    <w:rsid w:val="0004281F"/>
    <w:rsid w:val="00051623"/>
    <w:rsid w:val="00051C81"/>
    <w:rsid w:val="00067C4E"/>
    <w:rsid w:val="0007291A"/>
    <w:rsid w:val="0008208E"/>
    <w:rsid w:val="000871E4"/>
    <w:rsid w:val="000A78B9"/>
    <w:rsid w:val="000B2A71"/>
    <w:rsid w:val="000B477B"/>
    <w:rsid w:val="000D5D64"/>
    <w:rsid w:val="000E09C4"/>
    <w:rsid w:val="00100F6C"/>
    <w:rsid w:val="0010360D"/>
    <w:rsid w:val="00106E12"/>
    <w:rsid w:val="00124F61"/>
    <w:rsid w:val="001425CE"/>
    <w:rsid w:val="00144BA3"/>
    <w:rsid w:val="00146903"/>
    <w:rsid w:val="00164103"/>
    <w:rsid w:val="00165414"/>
    <w:rsid w:val="00166406"/>
    <w:rsid w:val="00170B48"/>
    <w:rsid w:val="00185BCF"/>
    <w:rsid w:val="00194327"/>
    <w:rsid w:val="001B5F2C"/>
    <w:rsid w:val="001C227C"/>
    <w:rsid w:val="001D0009"/>
    <w:rsid w:val="001E5FD3"/>
    <w:rsid w:val="001E6796"/>
    <w:rsid w:val="00204BCA"/>
    <w:rsid w:val="00226E15"/>
    <w:rsid w:val="00232340"/>
    <w:rsid w:val="00237D19"/>
    <w:rsid w:val="00240903"/>
    <w:rsid w:val="0024525F"/>
    <w:rsid w:val="0026791F"/>
    <w:rsid w:val="00282D70"/>
    <w:rsid w:val="00294AA5"/>
    <w:rsid w:val="002A7BC6"/>
    <w:rsid w:val="002B0EC1"/>
    <w:rsid w:val="002B1384"/>
    <w:rsid w:val="002B2559"/>
    <w:rsid w:val="002B528F"/>
    <w:rsid w:val="002C0A1F"/>
    <w:rsid w:val="002D0043"/>
    <w:rsid w:val="002D358A"/>
    <w:rsid w:val="002E3C71"/>
    <w:rsid w:val="002F6FEB"/>
    <w:rsid w:val="00323625"/>
    <w:rsid w:val="00325460"/>
    <w:rsid w:val="003355BE"/>
    <w:rsid w:val="0034282D"/>
    <w:rsid w:val="00375DE7"/>
    <w:rsid w:val="0039767E"/>
    <w:rsid w:val="003B5CA1"/>
    <w:rsid w:val="003C1771"/>
    <w:rsid w:val="003C1E13"/>
    <w:rsid w:val="003C6585"/>
    <w:rsid w:val="003F3366"/>
    <w:rsid w:val="003F5355"/>
    <w:rsid w:val="003F6C0D"/>
    <w:rsid w:val="00400B1E"/>
    <w:rsid w:val="0041075C"/>
    <w:rsid w:val="004205CA"/>
    <w:rsid w:val="0042532C"/>
    <w:rsid w:val="004365A9"/>
    <w:rsid w:val="00444656"/>
    <w:rsid w:val="00457BE2"/>
    <w:rsid w:val="00471ED7"/>
    <w:rsid w:val="00475983"/>
    <w:rsid w:val="004940DF"/>
    <w:rsid w:val="004976B8"/>
    <w:rsid w:val="004B09B0"/>
    <w:rsid w:val="004B516C"/>
    <w:rsid w:val="004C7EE9"/>
    <w:rsid w:val="004D3657"/>
    <w:rsid w:val="004E3B06"/>
    <w:rsid w:val="004F1845"/>
    <w:rsid w:val="004F1A0F"/>
    <w:rsid w:val="004F57BF"/>
    <w:rsid w:val="00500BF1"/>
    <w:rsid w:val="00523A70"/>
    <w:rsid w:val="00525C02"/>
    <w:rsid w:val="00526471"/>
    <w:rsid w:val="005277DD"/>
    <w:rsid w:val="00530517"/>
    <w:rsid w:val="005312F6"/>
    <w:rsid w:val="005404A7"/>
    <w:rsid w:val="00541BAE"/>
    <w:rsid w:val="00557B92"/>
    <w:rsid w:val="00566582"/>
    <w:rsid w:val="00584F6B"/>
    <w:rsid w:val="0058685F"/>
    <w:rsid w:val="005A05AB"/>
    <w:rsid w:val="005B3694"/>
    <w:rsid w:val="005C3887"/>
    <w:rsid w:val="005C4C85"/>
    <w:rsid w:val="005D027F"/>
    <w:rsid w:val="005E397F"/>
    <w:rsid w:val="005F267A"/>
    <w:rsid w:val="00605655"/>
    <w:rsid w:val="00620776"/>
    <w:rsid w:val="0062538D"/>
    <w:rsid w:val="006363F0"/>
    <w:rsid w:val="00641B40"/>
    <w:rsid w:val="006447E1"/>
    <w:rsid w:val="00652DA9"/>
    <w:rsid w:val="006603D7"/>
    <w:rsid w:val="00670914"/>
    <w:rsid w:val="00697DEB"/>
    <w:rsid w:val="006C2D13"/>
    <w:rsid w:val="006C3E7F"/>
    <w:rsid w:val="006E64E2"/>
    <w:rsid w:val="006F1FA9"/>
    <w:rsid w:val="00702343"/>
    <w:rsid w:val="00713738"/>
    <w:rsid w:val="00722023"/>
    <w:rsid w:val="00746FBE"/>
    <w:rsid w:val="00747C15"/>
    <w:rsid w:val="00754D32"/>
    <w:rsid w:val="00761529"/>
    <w:rsid w:val="00763D92"/>
    <w:rsid w:val="00772667"/>
    <w:rsid w:val="00777336"/>
    <w:rsid w:val="007A44C0"/>
    <w:rsid w:val="007A7D24"/>
    <w:rsid w:val="007E30F6"/>
    <w:rsid w:val="007F484A"/>
    <w:rsid w:val="00801CD4"/>
    <w:rsid w:val="00803358"/>
    <w:rsid w:val="00805465"/>
    <w:rsid w:val="0081799B"/>
    <w:rsid w:val="00824B19"/>
    <w:rsid w:val="00852974"/>
    <w:rsid w:val="00852AED"/>
    <w:rsid w:val="008566CB"/>
    <w:rsid w:val="008707DC"/>
    <w:rsid w:val="0087773F"/>
    <w:rsid w:val="00883217"/>
    <w:rsid w:val="00883B25"/>
    <w:rsid w:val="00885585"/>
    <w:rsid w:val="00891801"/>
    <w:rsid w:val="0089286F"/>
    <w:rsid w:val="008A0CDA"/>
    <w:rsid w:val="008A6C4F"/>
    <w:rsid w:val="008B3B93"/>
    <w:rsid w:val="008D2320"/>
    <w:rsid w:val="008D2334"/>
    <w:rsid w:val="008E6648"/>
    <w:rsid w:val="009047D2"/>
    <w:rsid w:val="00911298"/>
    <w:rsid w:val="00914321"/>
    <w:rsid w:val="00915FF0"/>
    <w:rsid w:val="00927CF9"/>
    <w:rsid w:val="00950658"/>
    <w:rsid w:val="00955FB1"/>
    <w:rsid w:val="00963FE7"/>
    <w:rsid w:val="00974840"/>
    <w:rsid w:val="009759D0"/>
    <w:rsid w:val="00977D7B"/>
    <w:rsid w:val="009A0590"/>
    <w:rsid w:val="009A6960"/>
    <w:rsid w:val="009C12FA"/>
    <w:rsid w:val="009D30E2"/>
    <w:rsid w:val="009E74DD"/>
    <w:rsid w:val="00A031DA"/>
    <w:rsid w:val="00A06AF5"/>
    <w:rsid w:val="00A17A38"/>
    <w:rsid w:val="00A17EA9"/>
    <w:rsid w:val="00A236E5"/>
    <w:rsid w:val="00A421B5"/>
    <w:rsid w:val="00A4720E"/>
    <w:rsid w:val="00A52C58"/>
    <w:rsid w:val="00A61B05"/>
    <w:rsid w:val="00A66FCC"/>
    <w:rsid w:val="00A70DD1"/>
    <w:rsid w:val="00A80BF0"/>
    <w:rsid w:val="00A96EB1"/>
    <w:rsid w:val="00AB1833"/>
    <w:rsid w:val="00AB4B57"/>
    <w:rsid w:val="00AC3DC7"/>
    <w:rsid w:val="00AD643F"/>
    <w:rsid w:val="00AF193F"/>
    <w:rsid w:val="00AF19C0"/>
    <w:rsid w:val="00B34E22"/>
    <w:rsid w:val="00B53976"/>
    <w:rsid w:val="00B54B1D"/>
    <w:rsid w:val="00B55D48"/>
    <w:rsid w:val="00B8649C"/>
    <w:rsid w:val="00B97B76"/>
    <w:rsid w:val="00BA4BAD"/>
    <w:rsid w:val="00BC09DD"/>
    <w:rsid w:val="00BC600E"/>
    <w:rsid w:val="00BD0FD3"/>
    <w:rsid w:val="00BD423D"/>
    <w:rsid w:val="00BF050B"/>
    <w:rsid w:val="00C20897"/>
    <w:rsid w:val="00C2252F"/>
    <w:rsid w:val="00C27E94"/>
    <w:rsid w:val="00C33213"/>
    <w:rsid w:val="00C35CBC"/>
    <w:rsid w:val="00C360F5"/>
    <w:rsid w:val="00C5125B"/>
    <w:rsid w:val="00C64A6B"/>
    <w:rsid w:val="00C66AD0"/>
    <w:rsid w:val="00C85F12"/>
    <w:rsid w:val="00C87261"/>
    <w:rsid w:val="00C9269F"/>
    <w:rsid w:val="00C932AE"/>
    <w:rsid w:val="00C95978"/>
    <w:rsid w:val="00CA2630"/>
    <w:rsid w:val="00CC19D7"/>
    <w:rsid w:val="00CD0639"/>
    <w:rsid w:val="00D272E1"/>
    <w:rsid w:val="00D47AA8"/>
    <w:rsid w:val="00D6364B"/>
    <w:rsid w:val="00D7046A"/>
    <w:rsid w:val="00D73DE2"/>
    <w:rsid w:val="00D7654E"/>
    <w:rsid w:val="00D87BB2"/>
    <w:rsid w:val="00DB66DB"/>
    <w:rsid w:val="00DB7B65"/>
    <w:rsid w:val="00DE0450"/>
    <w:rsid w:val="00DE4499"/>
    <w:rsid w:val="00DE6C42"/>
    <w:rsid w:val="00DE70CA"/>
    <w:rsid w:val="00DE75A4"/>
    <w:rsid w:val="00E45317"/>
    <w:rsid w:val="00E800E9"/>
    <w:rsid w:val="00E810FD"/>
    <w:rsid w:val="00E90858"/>
    <w:rsid w:val="00E90E49"/>
    <w:rsid w:val="00E92274"/>
    <w:rsid w:val="00EA2079"/>
    <w:rsid w:val="00EA5B76"/>
    <w:rsid w:val="00EC00BF"/>
    <w:rsid w:val="00EC41D3"/>
    <w:rsid w:val="00EC6435"/>
    <w:rsid w:val="00ED2518"/>
    <w:rsid w:val="00ED4E69"/>
    <w:rsid w:val="00ED6701"/>
    <w:rsid w:val="00F23A0A"/>
    <w:rsid w:val="00F35BDE"/>
    <w:rsid w:val="00F36D18"/>
    <w:rsid w:val="00F53083"/>
    <w:rsid w:val="00F624D3"/>
    <w:rsid w:val="00F645C3"/>
    <w:rsid w:val="00F85EBC"/>
    <w:rsid w:val="00F906DC"/>
    <w:rsid w:val="00F96C55"/>
    <w:rsid w:val="00F97B5E"/>
    <w:rsid w:val="00FA4158"/>
    <w:rsid w:val="00FA44DC"/>
    <w:rsid w:val="00FA7670"/>
    <w:rsid w:val="00FB2357"/>
    <w:rsid w:val="00FB3231"/>
    <w:rsid w:val="00FC5998"/>
    <w:rsid w:val="00FD4E39"/>
    <w:rsid w:val="00FD7621"/>
    <w:rsid w:val="00FE4372"/>
    <w:rsid w:val="00FE790C"/>
    <w:rsid w:val="00FF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5FD19"/>
  <w15:chartTrackingRefBased/>
  <w15:docId w15:val="{FA9DE430-3456-48D8-950D-DD9D2FCD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97B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link w:val="NaslovChar"/>
    <w:uiPriority w:val="10"/>
    <w:qFormat/>
    <w:rsid w:val="00AF193F"/>
    <w:pPr>
      <w:widowControl w:val="0"/>
      <w:autoSpaceDE w:val="0"/>
      <w:autoSpaceDN w:val="0"/>
      <w:spacing w:before="49" w:after="0" w:line="240" w:lineRule="auto"/>
      <w:ind w:left="1288" w:right="1170"/>
      <w:jc w:val="center"/>
    </w:pPr>
    <w:rPr>
      <w:rFonts w:ascii="Times New Roman" w:eastAsia="Times New Roman" w:hAnsi="Times New Roman" w:cs="Times New Roman"/>
      <w:b/>
      <w:bCs/>
      <w:sz w:val="96"/>
      <w:szCs w:val="96"/>
      <w:lang w:val="bs"/>
    </w:rPr>
  </w:style>
  <w:style w:type="character" w:customStyle="1" w:styleId="NaslovChar">
    <w:name w:val="Naslov Char"/>
    <w:basedOn w:val="Zadanifontodlomka"/>
    <w:link w:val="Naslov"/>
    <w:uiPriority w:val="10"/>
    <w:rsid w:val="00AF193F"/>
    <w:rPr>
      <w:rFonts w:ascii="Times New Roman" w:eastAsia="Times New Roman" w:hAnsi="Times New Roman" w:cs="Times New Roman"/>
      <w:b/>
      <w:bCs/>
      <w:sz w:val="96"/>
      <w:szCs w:val="96"/>
      <w:lang w:val="bs"/>
    </w:rPr>
  </w:style>
  <w:style w:type="paragraph" w:styleId="Zaglavlje">
    <w:name w:val="header"/>
    <w:basedOn w:val="Normal"/>
    <w:link w:val="ZaglavljeChar"/>
    <w:uiPriority w:val="99"/>
    <w:unhideWhenUsed/>
    <w:rsid w:val="002F6F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F6FEB"/>
  </w:style>
  <w:style w:type="paragraph" w:styleId="Podnoje">
    <w:name w:val="footer"/>
    <w:basedOn w:val="Normal"/>
    <w:link w:val="PodnojeChar"/>
    <w:uiPriority w:val="99"/>
    <w:unhideWhenUsed/>
    <w:rsid w:val="002F6F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F6FEB"/>
  </w:style>
  <w:style w:type="paragraph" w:styleId="Tijeloteksta">
    <w:name w:val="Body Text"/>
    <w:basedOn w:val="Normal"/>
    <w:link w:val="TijelotekstaChar"/>
    <w:uiPriority w:val="1"/>
    <w:qFormat/>
    <w:rsid w:val="002F6FE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bs"/>
    </w:rPr>
  </w:style>
  <w:style w:type="character" w:customStyle="1" w:styleId="TijelotekstaChar">
    <w:name w:val="Tijelo teksta Char"/>
    <w:basedOn w:val="Zadanifontodlomka"/>
    <w:link w:val="Tijeloteksta"/>
    <w:uiPriority w:val="1"/>
    <w:rsid w:val="002F6FEB"/>
    <w:rPr>
      <w:rFonts w:ascii="Calibri" w:eastAsia="Calibri" w:hAnsi="Calibri" w:cs="Calibri"/>
      <w:lang w:val="bs"/>
    </w:rPr>
  </w:style>
  <w:style w:type="character" w:customStyle="1" w:styleId="Naslov1Char">
    <w:name w:val="Naslov 1 Char"/>
    <w:basedOn w:val="Zadanifontodlomka"/>
    <w:link w:val="Naslov1"/>
    <w:uiPriority w:val="9"/>
    <w:rsid w:val="00B97B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B97B76"/>
    <w:pPr>
      <w:outlineLvl w:val="9"/>
    </w:pPr>
    <w:rPr>
      <w:lang w:eastAsia="hr-HR"/>
    </w:rPr>
  </w:style>
  <w:style w:type="paragraph" w:styleId="Odlomakpopisa">
    <w:name w:val="List Paragraph"/>
    <w:aliases w:val="List Paragraph (numbered (a)),Normal List,Endnote,Indent,Paragraph,Citation List,Normal bullet 2,Resume Title,Paragraphe de liste PBLH,Bullet list,List Paragraph Char Char,b1,Number_1,SGLText List Paragraph,new,lp1,Normal Sentence,Tocka,2"/>
    <w:basedOn w:val="Normal"/>
    <w:link w:val="OdlomakpopisaChar"/>
    <w:uiPriority w:val="1"/>
    <w:qFormat/>
    <w:rsid w:val="00824B19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55D48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55D48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082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aliases w:val="List Paragraph (numbered (a)) Char,Normal List Char,Endnote Char,Indent Char,Paragraph Char,Citation List Char,Normal bullet 2 Char,Resume Title Char,Paragraphe de liste PBLH Char,Bullet list Char,List Paragraph Char Char Char,2 Char"/>
    <w:link w:val="Odlomakpopisa"/>
    <w:uiPriority w:val="1"/>
    <w:qFormat/>
    <w:locked/>
    <w:rsid w:val="00D6364B"/>
  </w:style>
  <w:style w:type="table" w:styleId="Tamnatablicareetke5-isticanje2">
    <w:name w:val="Grid Table 5 Dark Accent 2"/>
    <w:basedOn w:val="Obinatablica"/>
    <w:uiPriority w:val="50"/>
    <w:rsid w:val="007F48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C20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C20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Opisslike">
    <w:name w:val="caption"/>
    <w:basedOn w:val="Normal"/>
    <w:next w:val="Normal"/>
    <w:uiPriority w:val="35"/>
    <w:unhideWhenUsed/>
    <w:qFormat/>
    <w:rsid w:val="0072202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5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opcina-viskovo.hr" TargetMode="External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opcina-viskovo.hr" TargetMode="External"/><Relationship Id="rId25" Type="http://schemas.openxmlformats.org/officeDocument/2006/relationships/chart" Target="charts/chart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opcina-viskovo.hr" TargetMode="External"/><Relationship Id="rId20" Type="http://schemas.openxmlformats.org/officeDocument/2006/relationships/diagramData" Target="diagrams/data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07/relationships/diagramDrawing" Target="diagrams/drawing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Colors" Target="diagrams/colors1.xml"/><Relationship Id="rId28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hyperlink" Target="http://www.opcina-viskovo.hr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8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100"/>
              <a:t>Struktura</a:t>
            </a:r>
            <a:r>
              <a:rPr lang="hr-HR" sz="1100" baseline="0"/>
              <a:t> prihoda i primitaka u 2024. godini</a:t>
            </a:r>
            <a:endParaRPr lang="hr-HR" sz="1100"/>
          </a:p>
        </c:rich>
      </c:tx>
      <c:layout>
        <c:manualLayout>
          <c:xMode val="edge"/>
          <c:yMode val="edge"/>
          <c:x val="3.0627001578452752E-2"/>
          <c:y val="2.08955223880597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7.6258475954968444E-2"/>
          <c:y val="0.10325584671437811"/>
          <c:w val="0.50822758725407258"/>
          <c:h val="0.78139173893462477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2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0EF-4863-B5C1-81E76AB1A3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0EF-4863-B5C1-81E76AB1A3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0EF-4863-B5C1-81E76AB1A3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0EF-4863-B5C1-81E76AB1A3D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0EF-4863-B5C1-81E76AB1A3D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0EF-4863-B5C1-81E76AB1A3D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80EF-4863-B5C1-81E76AB1A3D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80EF-4863-B5C1-81E76AB1A3DF}"/>
              </c:ext>
            </c:extLst>
          </c:dPt>
          <c:dLbls>
            <c:dLbl>
              <c:idx val="4"/>
              <c:layout>
                <c:manualLayout>
                  <c:x val="1.2380121906249323E-2"/>
                  <c:y val="8.52581369487589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0EF-4863-B5C1-81E76AB1A3DF}"/>
                </c:ext>
              </c:extLst>
            </c:dLbl>
            <c:dLbl>
              <c:idx val="5"/>
              <c:layout>
                <c:manualLayout>
                  <c:x val="9.2856120257695067E-3"/>
                  <c:y val="-1.29839534183829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0EF-4863-B5C1-81E76AB1A3DF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List2!$B$3:$B$10</c:f>
              <c:strCache>
                <c:ptCount val="8"/>
                <c:pt idx="0">
                  <c:v>Prihodi od poreza</c:v>
                </c:pt>
                <c:pt idx="1">
                  <c:v>Pomoći (državni proračun, županijski proračun, EU sredstva) </c:v>
                </c:pt>
                <c:pt idx="2">
                  <c:v>Prihodi od imovine</c:v>
                </c:pt>
                <c:pt idx="3">
                  <c:v>Prihodi od upravnih i administrativnih pristojbi, prihodi po posebnim propisima</c:v>
                </c:pt>
                <c:pt idx="4">
                  <c:v>Prihodi od prodaje proizvoda i roba, pruženih usluga i donacija</c:v>
                </c:pt>
                <c:pt idx="5">
                  <c:v>Kazne, upravne mjere i ostali prihodi</c:v>
                </c:pt>
                <c:pt idx="6">
                  <c:v>Prihodi od prodaje nefinancijske imovine</c:v>
                </c:pt>
                <c:pt idx="7">
                  <c:v>Primici od financijske imovine i zaduživanja</c:v>
                </c:pt>
              </c:strCache>
              <c:extLst/>
            </c:strRef>
          </c:cat>
          <c:val>
            <c:numRef>
              <c:f>List2!$D$3:$D$10</c:f>
              <c:numCache>
                <c:formatCode>0.00%</c:formatCode>
                <c:ptCount val="8"/>
                <c:pt idx="0">
                  <c:v>0.46132689372279745</c:v>
                </c:pt>
                <c:pt idx="1">
                  <c:v>8.3858284461289082E-2</c:v>
                </c:pt>
                <c:pt idx="2">
                  <c:v>1.7064652870651727E-2</c:v>
                </c:pt>
                <c:pt idx="3">
                  <c:v>0.16549547037668885</c:v>
                </c:pt>
                <c:pt idx="4">
                  <c:v>1.0935366032314622E-2</c:v>
                </c:pt>
                <c:pt idx="5">
                  <c:v>5.6708899043982474E-3</c:v>
                </c:pt>
                <c:pt idx="6">
                  <c:v>5.9104850028590734E-2</c:v>
                </c:pt>
                <c:pt idx="7">
                  <c:v>0.19654359260326926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0-80EF-4863-B5C1-81E76AB1A3D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62956170148152957"/>
          <c:y val="4.6837936302738276E-2"/>
          <c:w val="0.33606582056733053"/>
          <c:h val="0.928916441414972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>
                <a:solidFill>
                  <a:sysClr val="windowText" lastClr="000000"/>
                </a:solidFill>
              </a:rPr>
              <a:t>Plan</a:t>
            </a:r>
            <a:r>
              <a:rPr lang="hr-HR" baseline="0">
                <a:solidFill>
                  <a:sysClr val="windowText" lastClr="000000"/>
                </a:solidFill>
              </a:rPr>
              <a:t> i projekcija Proračuna 2024. - 2026. godine</a:t>
            </a:r>
            <a:endParaRPr lang="hr-HR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828839947419218"/>
          <c:y val="3.76344086021505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List1!$C$18</c:f>
              <c:strCache>
                <c:ptCount val="1"/>
                <c:pt idx="0">
                  <c:v>Ukupni prihodi i primici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List1!$D$17:$F$17</c:f>
              <c:strCache>
                <c:ptCount val="3"/>
                <c:pt idx="0">
                  <c:v>PLAN 2024.</c:v>
                </c:pt>
                <c:pt idx="1">
                  <c:v>PLAN 2025.</c:v>
                </c:pt>
                <c:pt idx="2">
                  <c:v>PLAN 2026.</c:v>
                </c:pt>
              </c:strCache>
            </c:strRef>
          </c:cat>
          <c:val>
            <c:numRef>
              <c:f>List1!$D$18:$F$18</c:f>
              <c:numCache>
                <c:formatCode>#,##0</c:formatCode>
                <c:ptCount val="3"/>
                <c:pt idx="0">
                  <c:v>21160700</c:v>
                </c:pt>
                <c:pt idx="1">
                  <c:v>15123200</c:v>
                </c:pt>
                <c:pt idx="2">
                  <c:v>15828200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22-4758-85A8-A0C95A80386E}"/>
            </c:ext>
          </c:extLst>
        </c:ser>
        <c:ser>
          <c:idx val="1"/>
          <c:order val="1"/>
          <c:tx>
            <c:strRef>
              <c:f>List1!$C$19</c:f>
              <c:strCache>
                <c:ptCount val="1"/>
                <c:pt idx="0">
                  <c:v>Ukupni rashodi i izdaci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List1!$D$17:$F$17</c:f>
              <c:strCache>
                <c:ptCount val="3"/>
                <c:pt idx="0">
                  <c:v>PLAN 2024.</c:v>
                </c:pt>
                <c:pt idx="1">
                  <c:v>PLAN 2025.</c:v>
                </c:pt>
                <c:pt idx="2">
                  <c:v>PLAN 2026.</c:v>
                </c:pt>
              </c:strCache>
            </c:strRef>
          </c:cat>
          <c:val>
            <c:numRef>
              <c:f>List1!$D$19:$F$19</c:f>
              <c:numCache>
                <c:formatCode>#,##0</c:formatCode>
                <c:ptCount val="3"/>
                <c:pt idx="0">
                  <c:v>21160700</c:v>
                </c:pt>
                <c:pt idx="1">
                  <c:v>15123200</c:v>
                </c:pt>
                <c:pt idx="2">
                  <c:v>15828200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22-4758-85A8-A0C95A80386E}"/>
            </c:ext>
          </c:extLst>
        </c:ser>
        <c:ser>
          <c:idx val="2"/>
          <c:order val="2"/>
          <c:tx>
            <c:strRef>
              <c:f>List1!$C$20</c:f>
              <c:strCache>
                <c:ptCount val="1"/>
                <c:pt idx="0">
                  <c:v>Višak/manjak iz prethodne godine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List1!$D$17:$F$17</c:f>
              <c:strCache>
                <c:ptCount val="3"/>
                <c:pt idx="0">
                  <c:v>PLAN 2024.</c:v>
                </c:pt>
                <c:pt idx="1">
                  <c:v>PLAN 2025.</c:v>
                </c:pt>
                <c:pt idx="2">
                  <c:v>PLAN 2026.</c:v>
                </c:pt>
              </c:strCache>
            </c:strRef>
          </c:cat>
          <c:val>
            <c:numRef>
              <c:f>List1!$D$20:$F$20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22-4758-85A8-A0C95A8038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5543183"/>
        <c:axId val="534783327"/>
        <c:axId val="0"/>
      </c:bar3DChart>
      <c:catAx>
        <c:axId val="535543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4783327"/>
        <c:crosses val="autoZero"/>
        <c:auto val="1"/>
        <c:lblAlgn val="ctr"/>
        <c:lblOffset val="100"/>
        <c:noMultiLvlLbl val="0"/>
      </c:catAx>
      <c:valAx>
        <c:axId val="5347833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5543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E047A1-3A8E-416F-8DB7-6B73730FDE12}" type="doc">
      <dgm:prSet loTypeId="urn:microsoft.com/office/officeart/2005/8/layout/venn3" loCatId="relationship" qsTypeId="urn:microsoft.com/office/officeart/2005/8/quickstyle/3d5" qsCatId="3D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505CA0B7-8C00-4D56-8185-7C3B05A6C7BF}">
      <dgm:prSet phldrT="[Tekst]"/>
      <dgm:spPr/>
      <dgm:t>
        <a:bodyPr/>
        <a:lstStyle/>
        <a:p>
          <a:pPr algn="ctr"/>
          <a:r>
            <a:rPr lang="hr-HR"/>
            <a:t>PRORAČUNSKI KORISNICI, 2.359.800 EUR, 11,15%</a:t>
          </a:r>
        </a:p>
      </dgm:t>
    </dgm:pt>
    <dgm:pt modelId="{F1353491-2201-43B1-AA31-9D0BD63699FC}" type="parTrans" cxnId="{3267F76A-ED9A-4F30-8FF2-BCD34A6AA850}">
      <dgm:prSet/>
      <dgm:spPr/>
      <dgm:t>
        <a:bodyPr/>
        <a:lstStyle/>
        <a:p>
          <a:pPr algn="ctr"/>
          <a:endParaRPr lang="hr-HR"/>
        </a:p>
      </dgm:t>
    </dgm:pt>
    <dgm:pt modelId="{970597F9-A8FD-4253-9BE9-53EC8E6D977B}" type="sibTrans" cxnId="{3267F76A-ED9A-4F30-8FF2-BCD34A6AA850}">
      <dgm:prSet/>
      <dgm:spPr/>
      <dgm:t>
        <a:bodyPr/>
        <a:lstStyle/>
        <a:p>
          <a:pPr algn="ctr"/>
          <a:endParaRPr lang="hr-HR"/>
        </a:p>
      </dgm:t>
    </dgm:pt>
    <dgm:pt modelId="{13BA42AF-DCB1-4C87-A856-11C4C25B6420}">
      <dgm:prSet phldrT="[Tekst]"/>
      <dgm:spPr/>
      <dgm:t>
        <a:bodyPr/>
        <a:lstStyle/>
        <a:p>
          <a:pPr algn="ctr"/>
          <a:r>
            <a:rPr lang="hr-HR"/>
            <a:t>PREDSTAVNIČKO TIJELO, 126.300 EUR, 0,60% </a:t>
          </a:r>
        </a:p>
      </dgm:t>
    </dgm:pt>
    <dgm:pt modelId="{9311FF89-2056-410F-B6D9-1FD462DBE02E}" type="parTrans" cxnId="{3FAB83E6-7287-407C-9309-AF913D334B4D}">
      <dgm:prSet/>
      <dgm:spPr/>
      <dgm:t>
        <a:bodyPr/>
        <a:lstStyle/>
        <a:p>
          <a:pPr algn="ctr"/>
          <a:endParaRPr lang="hr-HR"/>
        </a:p>
      </dgm:t>
    </dgm:pt>
    <dgm:pt modelId="{46523830-9AE0-4BC5-B950-9A5AF8E9E9DE}" type="sibTrans" cxnId="{3FAB83E6-7287-407C-9309-AF913D334B4D}">
      <dgm:prSet/>
      <dgm:spPr/>
      <dgm:t>
        <a:bodyPr/>
        <a:lstStyle/>
        <a:p>
          <a:pPr algn="ctr"/>
          <a:endParaRPr lang="hr-HR"/>
        </a:p>
      </dgm:t>
    </dgm:pt>
    <dgm:pt modelId="{DAD8CEA4-3441-4138-B7E4-63A60C6ACA53}">
      <dgm:prSet phldrT="[Tekst]" custT="1"/>
      <dgm:spPr/>
      <dgm:t>
        <a:bodyPr/>
        <a:lstStyle/>
        <a:p>
          <a:pPr algn="ctr"/>
          <a:r>
            <a:rPr lang="hr-HR" sz="1100"/>
            <a:t>KAPITALNI I TEKUĆI PROJEKTI OPĆINE                    18.585.100 EUR,                                   87,83%</a:t>
          </a:r>
        </a:p>
      </dgm:t>
    </dgm:pt>
    <dgm:pt modelId="{8AFBA79F-EC12-46F4-B277-03CC99679799}" type="sibTrans" cxnId="{122D84EB-AE9D-4D7F-909B-A8FC9BBE51F0}">
      <dgm:prSet/>
      <dgm:spPr/>
      <dgm:t>
        <a:bodyPr/>
        <a:lstStyle/>
        <a:p>
          <a:pPr algn="ctr"/>
          <a:endParaRPr lang="hr-HR"/>
        </a:p>
      </dgm:t>
    </dgm:pt>
    <dgm:pt modelId="{FE5E1CB0-DD09-49C6-9636-B2E88A67E1C4}" type="parTrans" cxnId="{122D84EB-AE9D-4D7F-909B-A8FC9BBE51F0}">
      <dgm:prSet/>
      <dgm:spPr/>
      <dgm:t>
        <a:bodyPr/>
        <a:lstStyle/>
        <a:p>
          <a:pPr algn="ctr"/>
          <a:endParaRPr lang="hr-HR"/>
        </a:p>
      </dgm:t>
    </dgm:pt>
    <dgm:pt modelId="{8B673C08-9795-4AA3-99A1-3710D948BC21}">
      <dgm:prSet phldrT="[Tekst]"/>
      <dgm:spPr/>
      <dgm:t>
        <a:bodyPr/>
        <a:lstStyle/>
        <a:p>
          <a:pPr algn="ctr"/>
          <a:r>
            <a:rPr lang="hr-HR"/>
            <a:t>IZVRŠNO TIJELO, 89.500 EUR, 0,42% </a:t>
          </a:r>
        </a:p>
      </dgm:t>
    </dgm:pt>
    <dgm:pt modelId="{5D7244EC-A52B-4BDB-96CE-9963B398CBC5}" type="sibTrans" cxnId="{E4C1CE37-1576-4B98-93F4-B7B65079A2E4}">
      <dgm:prSet/>
      <dgm:spPr/>
      <dgm:t>
        <a:bodyPr/>
        <a:lstStyle/>
        <a:p>
          <a:pPr algn="ctr"/>
          <a:endParaRPr lang="hr-HR"/>
        </a:p>
      </dgm:t>
    </dgm:pt>
    <dgm:pt modelId="{7C500B81-5A0B-45E1-8314-B522F2E046ED}" type="parTrans" cxnId="{E4C1CE37-1576-4B98-93F4-B7B65079A2E4}">
      <dgm:prSet/>
      <dgm:spPr/>
      <dgm:t>
        <a:bodyPr/>
        <a:lstStyle/>
        <a:p>
          <a:pPr algn="ctr"/>
          <a:endParaRPr lang="hr-HR"/>
        </a:p>
      </dgm:t>
    </dgm:pt>
    <dgm:pt modelId="{9CCCC531-2EF1-4C69-9983-854F3B756C5D}" type="pres">
      <dgm:prSet presAssocID="{5BE047A1-3A8E-416F-8DB7-6B73730FDE12}" presName="Name0" presStyleCnt="0">
        <dgm:presLayoutVars>
          <dgm:dir/>
          <dgm:resizeHandles val="exact"/>
        </dgm:presLayoutVars>
      </dgm:prSet>
      <dgm:spPr/>
    </dgm:pt>
    <dgm:pt modelId="{6213E375-E98F-4DF5-B698-B98141E5BD01}" type="pres">
      <dgm:prSet presAssocID="{DAD8CEA4-3441-4138-B7E4-63A60C6ACA53}" presName="Name5" presStyleLbl="vennNode1" presStyleIdx="0" presStyleCnt="4" custLinFactNeighborX="42945" custLinFactNeighborY="-5035">
        <dgm:presLayoutVars>
          <dgm:bulletEnabled val="1"/>
        </dgm:presLayoutVars>
      </dgm:prSet>
      <dgm:spPr/>
    </dgm:pt>
    <dgm:pt modelId="{DFB47675-30CD-4112-A6C0-E7A9C979E890}" type="pres">
      <dgm:prSet presAssocID="{8AFBA79F-EC12-46F4-B277-03CC99679799}" presName="space" presStyleCnt="0"/>
      <dgm:spPr/>
    </dgm:pt>
    <dgm:pt modelId="{3B2FE875-BC5B-4D03-9DE3-74ECA89257C0}" type="pres">
      <dgm:prSet presAssocID="{505CA0B7-8C00-4D56-8185-7C3B05A6C7BF}" presName="Name5" presStyleLbl="vennNode1" presStyleIdx="1" presStyleCnt="4">
        <dgm:presLayoutVars>
          <dgm:bulletEnabled val="1"/>
        </dgm:presLayoutVars>
      </dgm:prSet>
      <dgm:spPr/>
    </dgm:pt>
    <dgm:pt modelId="{CEBDC0A4-759E-4376-ACD9-29A7270863DC}" type="pres">
      <dgm:prSet presAssocID="{970597F9-A8FD-4253-9BE9-53EC8E6D977B}" presName="space" presStyleCnt="0"/>
      <dgm:spPr/>
    </dgm:pt>
    <dgm:pt modelId="{1BF83933-6DD9-40B9-9E28-EBFE2DEA2DAB}" type="pres">
      <dgm:prSet presAssocID="{13BA42AF-DCB1-4C87-A856-11C4C25B6420}" presName="Name5" presStyleLbl="vennNode1" presStyleIdx="2" presStyleCnt="4">
        <dgm:presLayoutVars>
          <dgm:bulletEnabled val="1"/>
        </dgm:presLayoutVars>
      </dgm:prSet>
      <dgm:spPr/>
    </dgm:pt>
    <dgm:pt modelId="{604B7063-459E-4496-85FC-CDD79465F8A1}" type="pres">
      <dgm:prSet presAssocID="{46523830-9AE0-4BC5-B950-9A5AF8E9E9DE}" presName="space" presStyleCnt="0"/>
      <dgm:spPr/>
    </dgm:pt>
    <dgm:pt modelId="{242A3CEF-71A0-4039-A3F3-5A7A0D72A6F3}" type="pres">
      <dgm:prSet presAssocID="{8B673C08-9795-4AA3-99A1-3710D948BC21}" presName="Name5" presStyleLbl="vennNode1" presStyleIdx="3" presStyleCnt="4">
        <dgm:presLayoutVars>
          <dgm:bulletEnabled val="1"/>
        </dgm:presLayoutVars>
      </dgm:prSet>
      <dgm:spPr/>
    </dgm:pt>
  </dgm:ptLst>
  <dgm:cxnLst>
    <dgm:cxn modelId="{24076B02-1B48-4DEE-BFE0-B1FAE5ECE676}" type="presOf" srcId="{DAD8CEA4-3441-4138-B7E4-63A60C6ACA53}" destId="{6213E375-E98F-4DF5-B698-B98141E5BD01}" srcOrd="0" destOrd="0" presId="urn:microsoft.com/office/officeart/2005/8/layout/venn3"/>
    <dgm:cxn modelId="{3B9B7E0C-3214-479A-9F33-3A742EA88B65}" type="presOf" srcId="{13BA42AF-DCB1-4C87-A856-11C4C25B6420}" destId="{1BF83933-6DD9-40B9-9E28-EBFE2DEA2DAB}" srcOrd="0" destOrd="0" presId="urn:microsoft.com/office/officeart/2005/8/layout/venn3"/>
    <dgm:cxn modelId="{5AB29E31-6FBC-4544-9006-34963F15EC57}" type="presOf" srcId="{505CA0B7-8C00-4D56-8185-7C3B05A6C7BF}" destId="{3B2FE875-BC5B-4D03-9DE3-74ECA89257C0}" srcOrd="0" destOrd="0" presId="urn:microsoft.com/office/officeart/2005/8/layout/venn3"/>
    <dgm:cxn modelId="{E4C1CE37-1576-4B98-93F4-B7B65079A2E4}" srcId="{5BE047A1-3A8E-416F-8DB7-6B73730FDE12}" destId="{8B673C08-9795-4AA3-99A1-3710D948BC21}" srcOrd="3" destOrd="0" parTransId="{7C500B81-5A0B-45E1-8314-B522F2E046ED}" sibTransId="{5D7244EC-A52B-4BDB-96CE-9963B398CBC5}"/>
    <dgm:cxn modelId="{9042F537-56B6-48E4-A4C7-D2A080047EB0}" type="presOf" srcId="{8B673C08-9795-4AA3-99A1-3710D948BC21}" destId="{242A3CEF-71A0-4039-A3F3-5A7A0D72A6F3}" srcOrd="0" destOrd="0" presId="urn:microsoft.com/office/officeart/2005/8/layout/venn3"/>
    <dgm:cxn modelId="{3267F76A-ED9A-4F30-8FF2-BCD34A6AA850}" srcId="{5BE047A1-3A8E-416F-8DB7-6B73730FDE12}" destId="{505CA0B7-8C00-4D56-8185-7C3B05A6C7BF}" srcOrd="1" destOrd="0" parTransId="{F1353491-2201-43B1-AA31-9D0BD63699FC}" sibTransId="{970597F9-A8FD-4253-9BE9-53EC8E6D977B}"/>
    <dgm:cxn modelId="{3FAB83E6-7287-407C-9309-AF913D334B4D}" srcId="{5BE047A1-3A8E-416F-8DB7-6B73730FDE12}" destId="{13BA42AF-DCB1-4C87-A856-11C4C25B6420}" srcOrd="2" destOrd="0" parTransId="{9311FF89-2056-410F-B6D9-1FD462DBE02E}" sibTransId="{46523830-9AE0-4BC5-B950-9A5AF8E9E9DE}"/>
    <dgm:cxn modelId="{122D84EB-AE9D-4D7F-909B-A8FC9BBE51F0}" srcId="{5BE047A1-3A8E-416F-8DB7-6B73730FDE12}" destId="{DAD8CEA4-3441-4138-B7E4-63A60C6ACA53}" srcOrd="0" destOrd="0" parTransId="{FE5E1CB0-DD09-49C6-9636-B2E88A67E1C4}" sibTransId="{8AFBA79F-EC12-46F4-B277-03CC99679799}"/>
    <dgm:cxn modelId="{9E18A6FD-24AE-43B3-B553-FA77AAB7C2E3}" type="presOf" srcId="{5BE047A1-3A8E-416F-8DB7-6B73730FDE12}" destId="{9CCCC531-2EF1-4C69-9983-854F3B756C5D}" srcOrd="0" destOrd="0" presId="urn:microsoft.com/office/officeart/2005/8/layout/venn3"/>
    <dgm:cxn modelId="{4EE75F53-E13B-4459-B781-2E9FA05656B9}" type="presParOf" srcId="{9CCCC531-2EF1-4C69-9983-854F3B756C5D}" destId="{6213E375-E98F-4DF5-B698-B98141E5BD01}" srcOrd="0" destOrd="0" presId="urn:microsoft.com/office/officeart/2005/8/layout/venn3"/>
    <dgm:cxn modelId="{74B2ECA3-B853-4DEF-8274-A982C7446CD8}" type="presParOf" srcId="{9CCCC531-2EF1-4C69-9983-854F3B756C5D}" destId="{DFB47675-30CD-4112-A6C0-E7A9C979E890}" srcOrd="1" destOrd="0" presId="urn:microsoft.com/office/officeart/2005/8/layout/venn3"/>
    <dgm:cxn modelId="{193127BF-E3B2-48BA-91F7-985F0E46BA8E}" type="presParOf" srcId="{9CCCC531-2EF1-4C69-9983-854F3B756C5D}" destId="{3B2FE875-BC5B-4D03-9DE3-74ECA89257C0}" srcOrd="2" destOrd="0" presId="urn:microsoft.com/office/officeart/2005/8/layout/venn3"/>
    <dgm:cxn modelId="{3DAFAB47-E91E-4E12-9453-3483CE4F9CAA}" type="presParOf" srcId="{9CCCC531-2EF1-4C69-9983-854F3B756C5D}" destId="{CEBDC0A4-759E-4376-ACD9-29A7270863DC}" srcOrd="3" destOrd="0" presId="urn:microsoft.com/office/officeart/2005/8/layout/venn3"/>
    <dgm:cxn modelId="{03BFBDC1-9348-448D-A6FE-10F9A2721500}" type="presParOf" srcId="{9CCCC531-2EF1-4C69-9983-854F3B756C5D}" destId="{1BF83933-6DD9-40B9-9E28-EBFE2DEA2DAB}" srcOrd="4" destOrd="0" presId="urn:microsoft.com/office/officeart/2005/8/layout/venn3"/>
    <dgm:cxn modelId="{B84F5C23-9CDF-478B-B518-7AAE63E94CEB}" type="presParOf" srcId="{9CCCC531-2EF1-4C69-9983-854F3B756C5D}" destId="{604B7063-459E-4496-85FC-CDD79465F8A1}" srcOrd="5" destOrd="0" presId="urn:microsoft.com/office/officeart/2005/8/layout/venn3"/>
    <dgm:cxn modelId="{2C4C9327-A3D0-4C69-AB2D-90526CA2EDD7}" type="presParOf" srcId="{9CCCC531-2EF1-4C69-9983-854F3B756C5D}" destId="{242A3CEF-71A0-4039-A3F3-5A7A0D72A6F3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13E375-E98F-4DF5-B698-B98141E5BD01}">
      <dsp:nvSpPr>
        <dsp:cNvPr id="0" name=""/>
        <dsp:cNvSpPr/>
      </dsp:nvSpPr>
      <dsp:spPr>
        <a:xfrm>
          <a:off x="127472" y="0"/>
          <a:ext cx="1467110" cy="1467110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0740" tIns="13970" rIns="807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KAPITALNI I TEKUĆI PROJEKTI OPĆINE                    18.585.100 EUR,                                   87,83%</a:t>
          </a:r>
        </a:p>
      </dsp:txBody>
      <dsp:txXfrm>
        <a:off x="342325" y="214853"/>
        <a:ext cx="1037404" cy="1037404"/>
      </dsp:txXfrm>
    </dsp:sp>
    <dsp:sp modelId="{3B2FE875-BC5B-4D03-9DE3-74ECA89257C0}">
      <dsp:nvSpPr>
        <dsp:cNvPr id="0" name=""/>
        <dsp:cNvSpPr/>
      </dsp:nvSpPr>
      <dsp:spPr>
        <a:xfrm>
          <a:off x="1175150" y="28444"/>
          <a:ext cx="1467110" cy="1467110"/>
        </a:xfrm>
        <a:prstGeom prst="ellipse">
          <a:avLst/>
        </a:prstGeom>
        <a:solidFill>
          <a:schemeClr val="accent4">
            <a:alpha val="50000"/>
            <a:hueOff val="3266964"/>
            <a:satOff val="-13592"/>
            <a:lumOff val="3203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0740" tIns="12700" rIns="8074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PRORAČUNSKI KORISNICI, 2.359.800 EUR, 11,15%</a:t>
          </a:r>
        </a:p>
      </dsp:txBody>
      <dsp:txXfrm>
        <a:off x="1390003" y="243297"/>
        <a:ext cx="1037404" cy="1037404"/>
      </dsp:txXfrm>
    </dsp:sp>
    <dsp:sp modelId="{1BF83933-6DD9-40B9-9E28-EBFE2DEA2DAB}">
      <dsp:nvSpPr>
        <dsp:cNvPr id="0" name=""/>
        <dsp:cNvSpPr/>
      </dsp:nvSpPr>
      <dsp:spPr>
        <a:xfrm>
          <a:off x="2348838" y="28444"/>
          <a:ext cx="1467110" cy="1467110"/>
        </a:xfrm>
        <a:prstGeom prst="ellipse">
          <a:avLst/>
        </a:prstGeom>
        <a:solidFill>
          <a:schemeClr val="accent4">
            <a:alpha val="50000"/>
            <a:hueOff val="6533927"/>
            <a:satOff val="-27185"/>
            <a:lumOff val="6405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0740" tIns="12700" rIns="8074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PREDSTAVNIČKO TIJELO, 126.300 EUR, 0,60% </a:t>
          </a:r>
        </a:p>
      </dsp:txBody>
      <dsp:txXfrm>
        <a:off x="2563691" y="243297"/>
        <a:ext cx="1037404" cy="1037404"/>
      </dsp:txXfrm>
    </dsp:sp>
    <dsp:sp modelId="{242A3CEF-71A0-4039-A3F3-5A7A0D72A6F3}">
      <dsp:nvSpPr>
        <dsp:cNvPr id="0" name=""/>
        <dsp:cNvSpPr/>
      </dsp:nvSpPr>
      <dsp:spPr>
        <a:xfrm>
          <a:off x="3522527" y="28444"/>
          <a:ext cx="1467110" cy="1467110"/>
        </a:xfrm>
        <a:prstGeom prst="ellipse">
          <a:avLst/>
        </a:prstGeom>
        <a:solidFill>
          <a:schemeClr val="accent4">
            <a:alpha val="50000"/>
            <a:hueOff val="9800891"/>
            <a:satOff val="-40777"/>
            <a:lumOff val="9608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0740" tIns="12700" rIns="8074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IZVRŠNO TIJELO, 89.500 EUR, 0,42% </a:t>
          </a:r>
        </a:p>
      </dsp:txBody>
      <dsp:txXfrm>
        <a:off x="3737380" y="243297"/>
        <a:ext cx="1037404" cy="10374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uptilno neprozirno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Isparavanje">
    <a:dk1>
      <a:sysClr val="windowText" lastClr="000000"/>
    </a:dk1>
    <a:lt1>
      <a:sysClr val="window" lastClr="FFFFFF"/>
    </a:lt1>
    <a:dk2>
      <a:srgbClr val="454545"/>
    </a:dk2>
    <a:lt2>
      <a:srgbClr val="DADADA"/>
    </a:lt2>
    <a:accent1>
      <a:srgbClr val="DF2E28"/>
    </a:accent1>
    <a:accent2>
      <a:srgbClr val="FE801A"/>
    </a:accent2>
    <a:accent3>
      <a:srgbClr val="E9BF35"/>
    </a:accent3>
    <a:accent4>
      <a:srgbClr val="81BB42"/>
    </a:accent4>
    <a:accent5>
      <a:srgbClr val="32C7A9"/>
    </a:accent5>
    <a:accent6>
      <a:srgbClr val="4A9BDC"/>
    </a:accent6>
    <a:hlink>
      <a:srgbClr val="F0532B"/>
    </a:hlink>
    <a:folHlink>
      <a:srgbClr val="F38B53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Isparavanje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27B29-C72D-4D79-88E1-87C0C8DCE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19</Pages>
  <Words>2519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</dc:creator>
  <cp:keywords/>
  <dc:description/>
  <cp:lastModifiedBy>Eleonora Sokolić Brusić</cp:lastModifiedBy>
  <cp:revision>42</cp:revision>
  <cp:lastPrinted>2024-02-19T09:56:00Z</cp:lastPrinted>
  <dcterms:created xsi:type="dcterms:W3CDTF">2024-02-15T10:24:00Z</dcterms:created>
  <dcterms:modified xsi:type="dcterms:W3CDTF">2024-02-28T08:42:00Z</dcterms:modified>
</cp:coreProperties>
</file>