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10CD" w14:textId="38597396" w:rsidR="008512BE" w:rsidRPr="00317998" w:rsidRDefault="00B0379D" w:rsidP="002634B6">
      <w:pPr>
        <w:pStyle w:val="Tijeloteksta"/>
        <w:spacing w:before="37"/>
        <w:ind w:right="117"/>
        <w:jc w:val="both"/>
        <w:rPr>
          <w:sz w:val="24"/>
          <w:szCs w:val="24"/>
        </w:rPr>
      </w:pPr>
      <w:r w:rsidRPr="00317998">
        <w:rPr>
          <w:sz w:val="24"/>
          <w:szCs w:val="24"/>
        </w:rPr>
        <w:t xml:space="preserve">Prilog </w:t>
      </w:r>
      <w:r w:rsidR="007708CA">
        <w:rPr>
          <w:sz w:val="24"/>
          <w:szCs w:val="24"/>
        </w:rPr>
        <w:t>5</w:t>
      </w:r>
      <w:r w:rsidRPr="00317998">
        <w:rPr>
          <w:sz w:val="24"/>
          <w:szCs w:val="24"/>
        </w:rPr>
        <w:t>.</w:t>
      </w:r>
      <w:r w:rsidR="007872C2" w:rsidRPr="00317998">
        <w:rPr>
          <w:sz w:val="24"/>
          <w:szCs w:val="24"/>
        </w:rPr>
        <w:t xml:space="preserve"> Izjava o nepromjenjivosti cijena</w:t>
      </w:r>
    </w:p>
    <w:p w14:paraId="78364397" w14:textId="4986F2BF" w:rsidR="008512BE" w:rsidRDefault="008512BE">
      <w:pPr>
        <w:pStyle w:val="Tijeloteksta"/>
        <w:spacing w:before="5"/>
        <w:rPr>
          <w:sz w:val="24"/>
          <w:szCs w:val="24"/>
        </w:rPr>
      </w:pPr>
    </w:p>
    <w:p w14:paraId="591B7296" w14:textId="77777777" w:rsidR="002634B6" w:rsidRPr="00D85C20" w:rsidRDefault="002634B6">
      <w:pPr>
        <w:pStyle w:val="Tijeloteksta"/>
        <w:spacing w:before="5"/>
        <w:rPr>
          <w:sz w:val="24"/>
          <w:szCs w:val="24"/>
        </w:rPr>
      </w:pPr>
    </w:p>
    <w:p w14:paraId="2BC33408" w14:textId="77777777" w:rsidR="008512BE" w:rsidRPr="00D85C20" w:rsidRDefault="008512BE">
      <w:pPr>
        <w:pStyle w:val="Tijeloteksta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Tijeloteksta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Tijeloteksta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Tijeloteksta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Tijeloteksta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Tijeloteksta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Tijeloteksta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Tijeloteksta"/>
        <w:spacing w:before="1"/>
        <w:rPr>
          <w:sz w:val="24"/>
          <w:szCs w:val="24"/>
        </w:rPr>
      </w:pPr>
    </w:p>
    <w:p w14:paraId="2EA54174" w14:textId="77777777" w:rsidR="007708CA" w:rsidRDefault="00B0379D" w:rsidP="007708CA">
      <w:pPr>
        <w:ind w:left="116"/>
        <w:jc w:val="both"/>
        <w:rPr>
          <w:rFonts w:asciiTheme="minorHAnsi" w:hAnsiTheme="minorHAnsi"/>
          <w:b/>
          <w:bCs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="007708CA">
        <w:rPr>
          <w:rFonts w:asciiTheme="minorHAnsi" w:hAnsiTheme="minorHAnsi"/>
          <w:b/>
          <w:bCs/>
        </w:rPr>
        <w:t>RADOVE</w:t>
      </w:r>
      <w:r w:rsidR="007708CA">
        <w:rPr>
          <w:rFonts w:asciiTheme="minorHAnsi" w:hAnsiTheme="minorHAnsi"/>
          <w:b/>
          <w:bCs/>
        </w:rPr>
        <w:t xml:space="preserve"> NA OBNOVI HORIZONTALNE SIGNALIZACIJE U 2023. GODINI</w:t>
      </w:r>
      <w:r w:rsidR="007708CA">
        <w:rPr>
          <w:rFonts w:asciiTheme="minorHAnsi" w:hAnsiTheme="minorHAnsi"/>
          <w:b/>
          <w:bCs/>
        </w:rPr>
        <w:t xml:space="preserve"> NA PODRUČJU OPĆINE VIŠKOVO</w:t>
      </w:r>
    </w:p>
    <w:p w14:paraId="0D689801" w14:textId="77777777" w:rsidR="007708CA" w:rsidRDefault="007708CA" w:rsidP="007708CA">
      <w:pPr>
        <w:ind w:left="11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</w:t>
      </w:r>
    </w:p>
    <w:p w14:paraId="7C977C00" w14:textId="009C0A80" w:rsidR="008512BE" w:rsidRPr="00B143C1" w:rsidRDefault="007708CA" w:rsidP="007708CA">
      <w:pPr>
        <w:ind w:left="2996" w:firstLine="604"/>
        <w:jc w:val="both"/>
        <w:rPr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</w:rPr>
        <w:t xml:space="preserve"> </w:t>
      </w:r>
      <w:r w:rsidR="00B0379D" w:rsidRPr="00DB5E37">
        <w:rPr>
          <w:b/>
          <w:bCs/>
          <w:sz w:val="24"/>
          <w:szCs w:val="24"/>
          <w:u w:val="single"/>
        </w:rPr>
        <w:t>fiksne</w:t>
      </w:r>
      <w:r w:rsidR="00B0379D" w:rsidRPr="00DB5E37">
        <w:rPr>
          <w:b/>
          <w:bCs/>
          <w:spacing w:val="-1"/>
          <w:sz w:val="24"/>
          <w:szCs w:val="24"/>
          <w:u w:val="single"/>
        </w:rPr>
        <w:t xml:space="preserve"> </w:t>
      </w:r>
      <w:r w:rsidR="00B0379D" w:rsidRPr="00DB5E37">
        <w:rPr>
          <w:b/>
          <w:bCs/>
          <w:sz w:val="24"/>
          <w:szCs w:val="24"/>
          <w:u w:val="single"/>
        </w:rPr>
        <w:t>i</w:t>
      </w:r>
      <w:r w:rsidR="00B0379D" w:rsidRPr="00DB5E37">
        <w:rPr>
          <w:b/>
          <w:bCs/>
          <w:spacing w:val="-2"/>
          <w:sz w:val="24"/>
          <w:szCs w:val="24"/>
          <w:u w:val="single"/>
        </w:rPr>
        <w:t xml:space="preserve"> </w:t>
      </w:r>
      <w:r w:rsidR="00B0379D" w:rsidRPr="00DB5E37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Tijeloteksta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Tijeloteksta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Tijeloteksta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Tijeloteksta"/>
        <w:spacing w:before="6"/>
        <w:rPr>
          <w:sz w:val="24"/>
          <w:szCs w:val="24"/>
        </w:rPr>
      </w:pPr>
    </w:p>
    <w:p w14:paraId="0A9D8E0C" w14:textId="54FEC066" w:rsidR="00971D13" w:rsidRDefault="00D85C20" w:rsidP="00D85C20">
      <w:pPr>
        <w:pStyle w:val="Tijeloteksta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="007708CA">
        <w:rPr>
          <w:b w:val="0"/>
          <w:bCs w:val="0"/>
          <w:sz w:val="24"/>
          <w:szCs w:val="24"/>
        </w:rPr>
        <w:t>__ 2023</w:t>
      </w:r>
      <w:bookmarkStart w:id="0" w:name="_GoBack"/>
      <w:bookmarkEnd w:id="0"/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Tijeloteksta"/>
        <w:spacing w:before="57"/>
        <w:ind w:right="822"/>
        <w:rPr>
          <w:b w:val="0"/>
          <w:bCs w:val="0"/>
          <w:sz w:val="24"/>
          <w:szCs w:val="24"/>
        </w:rPr>
      </w:pPr>
    </w:p>
    <w:p w14:paraId="386E40B3" w14:textId="77777777" w:rsidR="00DB5E37" w:rsidRDefault="00DB5E37" w:rsidP="00D85C20">
      <w:pPr>
        <w:pStyle w:val="Tijeloteksta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4BF6401A" w14:textId="77777777" w:rsidR="00DB5E37" w:rsidRDefault="00DB5E37" w:rsidP="00D85C20">
      <w:pPr>
        <w:pStyle w:val="Tijeloteksta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11DA39DF" w14:textId="78B4D257" w:rsidR="00D85C20" w:rsidRPr="00D85C20" w:rsidRDefault="00D85C20" w:rsidP="00D85C20">
      <w:pPr>
        <w:pStyle w:val="Tijeloteksta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M.P.</w:t>
      </w:r>
    </w:p>
    <w:p w14:paraId="3B748A51" w14:textId="3119B86D" w:rsidR="00D85C20" w:rsidRDefault="00D85C20" w:rsidP="00D85C20">
      <w:pPr>
        <w:pStyle w:val="Tijeloteksta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Tijeloteksta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Tijeloteksta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Tijeloteksta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138D" w14:textId="77777777" w:rsidR="00203E58" w:rsidRDefault="00203E58" w:rsidP="007872C2">
      <w:r>
        <w:separator/>
      </w:r>
    </w:p>
  </w:endnote>
  <w:endnote w:type="continuationSeparator" w:id="0">
    <w:p w14:paraId="3C8FA881" w14:textId="77777777" w:rsidR="00203E58" w:rsidRDefault="00203E58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3C401" w14:textId="77777777" w:rsidR="00203E58" w:rsidRDefault="00203E58" w:rsidP="007872C2">
      <w:r>
        <w:separator/>
      </w:r>
    </w:p>
  </w:footnote>
  <w:footnote w:type="continuationSeparator" w:id="0">
    <w:p w14:paraId="2F2A6E26" w14:textId="77777777" w:rsidR="00203E58" w:rsidRDefault="00203E58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BE"/>
    <w:rsid w:val="00001F11"/>
    <w:rsid w:val="0005414D"/>
    <w:rsid w:val="000D4E09"/>
    <w:rsid w:val="000E057D"/>
    <w:rsid w:val="001A76DB"/>
    <w:rsid w:val="00203E58"/>
    <w:rsid w:val="002634B6"/>
    <w:rsid w:val="00317998"/>
    <w:rsid w:val="00324652"/>
    <w:rsid w:val="003B7B57"/>
    <w:rsid w:val="00405115"/>
    <w:rsid w:val="00452C83"/>
    <w:rsid w:val="004677B7"/>
    <w:rsid w:val="0051689C"/>
    <w:rsid w:val="0053494E"/>
    <w:rsid w:val="00584CF0"/>
    <w:rsid w:val="006414B7"/>
    <w:rsid w:val="006C194B"/>
    <w:rsid w:val="00707E26"/>
    <w:rsid w:val="007708CA"/>
    <w:rsid w:val="00772AB2"/>
    <w:rsid w:val="007872C2"/>
    <w:rsid w:val="008463F4"/>
    <w:rsid w:val="008512BE"/>
    <w:rsid w:val="008A3169"/>
    <w:rsid w:val="00971D13"/>
    <w:rsid w:val="00996185"/>
    <w:rsid w:val="009A4EEC"/>
    <w:rsid w:val="00B0379D"/>
    <w:rsid w:val="00B143C1"/>
    <w:rsid w:val="00B923F3"/>
    <w:rsid w:val="00C16F62"/>
    <w:rsid w:val="00C41BE4"/>
    <w:rsid w:val="00C42E5D"/>
    <w:rsid w:val="00C47285"/>
    <w:rsid w:val="00D74981"/>
    <w:rsid w:val="00D85C20"/>
    <w:rsid w:val="00DB5E37"/>
    <w:rsid w:val="00E76324"/>
    <w:rsid w:val="00E8696D"/>
    <w:rsid w:val="00F460F1"/>
    <w:rsid w:val="00F65922"/>
    <w:rsid w:val="00FC4A87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72C2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72C2"/>
    <w:rPr>
      <w:rFonts w:ascii="Calibri" w:eastAsia="Calibri" w:hAnsi="Calibri" w:cs="Calibri"/>
      <w:lang w:val="hr-HR"/>
    </w:rPr>
  </w:style>
  <w:style w:type="table" w:styleId="Reetkatablice">
    <w:name w:val="Table Grid"/>
    <w:basedOn w:val="Obinatablica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524F-A419-41ED-A015-A4AA0E7E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Prilog 6. - Izjava o nepromijenjivosti cijena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Marko Miletić</cp:lastModifiedBy>
  <cp:revision>2</cp:revision>
  <cp:lastPrinted>2022-07-08T09:43:00Z</cp:lastPrinted>
  <dcterms:created xsi:type="dcterms:W3CDTF">2023-02-23T08:26:00Z</dcterms:created>
  <dcterms:modified xsi:type="dcterms:W3CDTF">2023-02-23T08:26:00Z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