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52" w:rsidRDefault="001C0634" w:rsidP="00BF1852">
      <w:pPr>
        <w:jc w:val="center"/>
        <w:rPr>
          <w:b/>
          <w:sz w:val="24"/>
          <w:szCs w:val="24"/>
          <w:u w:val="single"/>
        </w:rPr>
      </w:pPr>
      <w:r w:rsidRPr="00CF5861">
        <w:rPr>
          <w:b/>
          <w:sz w:val="24"/>
          <w:szCs w:val="24"/>
          <w:u w:val="single"/>
        </w:rPr>
        <w:t>OBAVIJEST O DOSTAVI RAČUNA</w:t>
      </w:r>
      <w:r w:rsidR="00BF1852">
        <w:rPr>
          <w:b/>
          <w:sz w:val="24"/>
          <w:szCs w:val="24"/>
          <w:u w:val="single"/>
        </w:rPr>
        <w:t xml:space="preserve"> PUTEM EMAIL-A </w:t>
      </w:r>
      <w:r w:rsidRPr="00CF5861">
        <w:rPr>
          <w:b/>
          <w:sz w:val="24"/>
          <w:szCs w:val="24"/>
          <w:u w:val="single"/>
        </w:rPr>
        <w:t xml:space="preserve"> ZA KOMUNALNU NAKNADU I NAKNADU ZA UREĐENJE VODA,</w:t>
      </w:r>
    </w:p>
    <w:p w:rsidR="001C0634" w:rsidRPr="00CF5861" w:rsidRDefault="001C0634" w:rsidP="00BF1852">
      <w:pPr>
        <w:jc w:val="center"/>
        <w:rPr>
          <w:b/>
          <w:sz w:val="24"/>
          <w:szCs w:val="24"/>
          <w:u w:val="single"/>
        </w:rPr>
      </w:pPr>
      <w:r w:rsidRPr="00CF5861">
        <w:rPr>
          <w:b/>
          <w:sz w:val="24"/>
          <w:szCs w:val="24"/>
          <w:u w:val="single"/>
        </w:rPr>
        <w:t>GODIŠNJU GROBNU NAKNADU</w:t>
      </w:r>
      <w:r w:rsidR="00BF1852">
        <w:rPr>
          <w:b/>
          <w:sz w:val="24"/>
          <w:szCs w:val="24"/>
          <w:u w:val="single"/>
        </w:rPr>
        <w:t xml:space="preserve"> I OSTALE NAKNADE</w:t>
      </w:r>
    </w:p>
    <w:p w:rsidR="001C0634" w:rsidRDefault="001C0634" w:rsidP="00BF1852">
      <w:pPr>
        <w:jc w:val="center"/>
      </w:pPr>
    </w:p>
    <w:p w:rsidR="001C0634" w:rsidRDefault="001C0634">
      <w:r>
        <w:t xml:space="preserve">Općina Viškovo </w:t>
      </w:r>
      <w:r w:rsidR="00A15360">
        <w:t xml:space="preserve"> </w:t>
      </w:r>
      <w:r>
        <w:t xml:space="preserve"> ima</w:t>
      </w:r>
      <w:r w:rsidR="004E2906">
        <w:t xml:space="preserve"> </w:t>
      </w:r>
      <w:bookmarkStart w:id="0" w:name="_GoBack"/>
      <w:bookmarkEnd w:id="0"/>
      <w:r>
        <w:t xml:space="preserve">  mogućnost dostave uplatnica za komunalnu naknadu i naknadu za uređenje voda</w:t>
      </w:r>
      <w:r w:rsidR="00BF1852">
        <w:t xml:space="preserve">, </w:t>
      </w:r>
      <w:r>
        <w:t xml:space="preserve"> godišnju grobnu naknadu</w:t>
      </w:r>
      <w:r w:rsidR="00A15360">
        <w:t xml:space="preserve"> te </w:t>
      </w:r>
      <w:r>
        <w:t xml:space="preserve"> za ostale</w:t>
      </w:r>
      <w:r w:rsidR="00A15360">
        <w:t xml:space="preserve"> naknade i druge </w:t>
      </w:r>
      <w:r>
        <w:t xml:space="preserve"> prihode putem email-a.</w:t>
      </w:r>
    </w:p>
    <w:p w:rsidR="001C0634" w:rsidRDefault="001C0634">
      <w:r>
        <w:t>Slijedom navedenog pozivamo sve zainteresirane obveznike da dostave</w:t>
      </w:r>
      <w:r w:rsidR="00A15360">
        <w:t xml:space="preserve"> svoje e-mail adrese i potrebne </w:t>
      </w:r>
      <w:r>
        <w:t xml:space="preserve"> podatke kako bi se za iste moglo izvršiti ažuriranje podataka.</w:t>
      </w:r>
    </w:p>
    <w:p w:rsidR="001C0634" w:rsidRDefault="001C0634">
      <w:r>
        <w:t>Ukoliko imate nejasnoća molimo da</w:t>
      </w:r>
      <w:r w:rsidR="00A15360">
        <w:t xml:space="preserve"> se obratite Vedrani Šanko na</w:t>
      </w:r>
      <w:r>
        <w:t xml:space="preserve"> telefon 051 503-781, email: vedrana.sanko@opcina-viskovo.hr</w:t>
      </w:r>
    </w:p>
    <w:p w:rsidR="001C0634" w:rsidRDefault="001C063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7"/>
        <w:gridCol w:w="2282"/>
        <w:gridCol w:w="2344"/>
        <w:gridCol w:w="2183"/>
        <w:gridCol w:w="2626"/>
        <w:gridCol w:w="2442"/>
      </w:tblGrid>
      <w:tr w:rsidR="000C2261" w:rsidTr="000C2261">
        <w:tc>
          <w:tcPr>
            <w:tcW w:w="2117" w:type="dxa"/>
          </w:tcPr>
          <w:p w:rsidR="000C2261" w:rsidRDefault="000C2261">
            <w:r>
              <w:t>ŠIFRA OSOBE/OBVEZNIKA (iz računa ili rješenja)</w:t>
            </w:r>
          </w:p>
        </w:tc>
        <w:tc>
          <w:tcPr>
            <w:tcW w:w="2282" w:type="dxa"/>
          </w:tcPr>
          <w:p w:rsidR="000C2261" w:rsidRDefault="000C2261">
            <w:r>
              <w:t>PREZIME I IME OBVEZNIKA</w:t>
            </w:r>
          </w:p>
        </w:tc>
        <w:tc>
          <w:tcPr>
            <w:tcW w:w="2344" w:type="dxa"/>
          </w:tcPr>
          <w:p w:rsidR="000C2261" w:rsidRDefault="000C2261">
            <w:r>
              <w:t>OIB:</w:t>
            </w:r>
          </w:p>
        </w:tc>
        <w:tc>
          <w:tcPr>
            <w:tcW w:w="2183" w:type="dxa"/>
          </w:tcPr>
          <w:p w:rsidR="000C2261" w:rsidRDefault="000C2261">
            <w:r>
              <w:t xml:space="preserve">ADRESA </w:t>
            </w:r>
          </w:p>
        </w:tc>
        <w:tc>
          <w:tcPr>
            <w:tcW w:w="2626" w:type="dxa"/>
          </w:tcPr>
          <w:p w:rsidR="000C2261" w:rsidRDefault="000C2261">
            <w:r>
              <w:t>email:</w:t>
            </w:r>
          </w:p>
        </w:tc>
        <w:tc>
          <w:tcPr>
            <w:tcW w:w="2442" w:type="dxa"/>
          </w:tcPr>
          <w:p w:rsidR="000C2261" w:rsidRDefault="000C2261">
            <w:r>
              <w:t>kontakt mob/telefon</w:t>
            </w:r>
          </w:p>
        </w:tc>
      </w:tr>
      <w:tr w:rsidR="000C2261" w:rsidTr="000C2261">
        <w:tc>
          <w:tcPr>
            <w:tcW w:w="2117" w:type="dxa"/>
          </w:tcPr>
          <w:p w:rsidR="000C2261" w:rsidRDefault="000C2261"/>
          <w:p w:rsidR="000C2261" w:rsidRDefault="000C2261"/>
          <w:p w:rsidR="000C2261" w:rsidRDefault="000C2261"/>
          <w:p w:rsidR="000C2261" w:rsidRDefault="000C2261"/>
          <w:p w:rsidR="000C2261" w:rsidRDefault="000C2261"/>
        </w:tc>
        <w:tc>
          <w:tcPr>
            <w:tcW w:w="2282" w:type="dxa"/>
          </w:tcPr>
          <w:p w:rsidR="000C2261" w:rsidRDefault="000C2261"/>
        </w:tc>
        <w:tc>
          <w:tcPr>
            <w:tcW w:w="2344" w:type="dxa"/>
          </w:tcPr>
          <w:p w:rsidR="000C2261" w:rsidRDefault="000C2261"/>
        </w:tc>
        <w:tc>
          <w:tcPr>
            <w:tcW w:w="2183" w:type="dxa"/>
          </w:tcPr>
          <w:p w:rsidR="000C2261" w:rsidRDefault="000C2261"/>
        </w:tc>
        <w:tc>
          <w:tcPr>
            <w:tcW w:w="2626" w:type="dxa"/>
          </w:tcPr>
          <w:p w:rsidR="000C2261" w:rsidRDefault="000C2261"/>
        </w:tc>
        <w:tc>
          <w:tcPr>
            <w:tcW w:w="2442" w:type="dxa"/>
          </w:tcPr>
          <w:p w:rsidR="000C2261" w:rsidRDefault="000C2261"/>
        </w:tc>
      </w:tr>
      <w:tr w:rsidR="000C2261" w:rsidTr="00B65D27">
        <w:trPr>
          <w:trHeight w:val="1084"/>
        </w:trPr>
        <w:tc>
          <w:tcPr>
            <w:tcW w:w="2117" w:type="dxa"/>
          </w:tcPr>
          <w:p w:rsidR="000C2261" w:rsidRDefault="000C2261"/>
          <w:p w:rsidR="000C2261" w:rsidRDefault="000C2261">
            <w:r>
              <w:t>Napomena</w:t>
            </w:r>
            <w:r w:rsidR="00A15360">
              <w:t xml:space="preserve"> obveznika:</w:t>
            </w:r>
          </w:p>
          <w:p w:rsidR="000C2261" w:rsidRDefault="000C2261"/>
        </w:tc>
        <w:tc>
          <w:tcPr>
            <w:tcW w:w="11877" w:type="dxa"/>
            <w:gridSpan w:val="5"/>
          </w:tcPr>
          <w:p w:rsidR="000C2261" w:rsidRDefault="000C2261"/>
        </w:tc>
      </w:tr>
    </w:tbl>
    <w:p w:rsidR="00702428" w:rsidRDefault="00702428"/>
    <w:p w:rsidR="00BF1852" w:rsidRDefault="00BF1852">
      <w:r>
        <w:t>Napomena:  kod svih kupoprodaja objekata, nakon provođenja ostavinskih rasprava, molimo da nam dostavite potrebnu dokumentaciju -  podatke o „novim“ obveznicima kako b</w:t>
      </w:r>
      <w:r w:rsidR="000C2261">
        <w:t>i podaci bili na vrijeme ažu</w:t>
      </w:r>
      <w:r w:rsidR="00B9061C">
        <w:t>r</w:t>
      </w:r>
      <w:r w:rsidR="000C2261">
        <w:t>irani.</w:t>
      </w:r>
    </w:p>
    <w:p w:rsidR="000C2261" w:rsidRPr="000C2261" w:rsidRDefault="00A15360">
      <w:pPr>
        <w:rPr>
          <w:b/>
          <w:sz w:val="28"/>
          <w:szCs w:val="28"/>
          <w:u w:val="single"/>
        </w:rPr>
      </w:pPr>
      <w:r>
        <w:t xml:space="preserve">Popunjenu tablicu s podacima te ostale podatke treba dostaviti na </w:t>
      </w:r>
      <w:r w:rsidR="000C2261">
        <w:t xml:space="preserve">email:  </w:t>
      </w:r>
      <w:r w:rsidR="000C2261" w:rsidRPr="000C2261">
        <w:rPr>
          <w:b/>
          <w:sz w:val="28"/>
          <w:szCs w:val="28"/>
          <w:u w:val="single"/>
        </w:rPr>
        <w:t>pisarnica@opcina-viskovo.hr</w:t>
      </w:r>
    </w:p>
    <w:p w:rsidR="00BF1852" w:rsidRDefault="00BF1852"/>
    <w:sectPr w:rsidR="00BF1852" w:rsidSect="001C0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4"/>
    <w:rsid w:val="000C2261"/>
    <w:rsid w:val="001C0634"/>
    <w:rsid w:val="004E2906"/>
    <w:rsid w:val="00702428"/>
    <w:rsid w:val="00A15360"/>
    <w:rsid w:val="00B54C50"/>
    <w:rsid w:val="00B9061C"/>
    <w:rsid w:val="00BF1852"/>
    <w:rsid w:val="00C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A161-4401-457D-81B9-3FC083B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063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Šanko</dc:creator>
  <cp:keywords/>
  <dc:description/>
  <cp:lastModifiedBy>Vedrana Šanko</cp:lastModifiedBy>
  <cp:revision>4</cp:revision>
  <cp:lastPrinted>2023-08-01T07:56:00Z</cp:lastPrinted>
  <dcterms:created xsi:type="dcterms:W3CDTF">2022-09-23T08:24:00Z</dcterms:created>
  <dcterms:modified xsi:type="dcterms:W3CDTF">2023-08-01T07:57:00Z</dcterms:modified>
</cp:coreProperties>
</file>