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DD1F0F" w:rsidRPr="0048168D" w:rsidTr="00BE635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D1F0F" w:rsidRPr="0048168D" w:rsidRDefault="00DD1F0F" w:rsidP="00BE635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D1F0F" w:rsidRPr="0048168D" w:rsidRDefault="00DD1F0F" w:rsidP="00BE63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OBRAZAC</w:t>
            </w:r>
          </w:p>
          <w:p w:rsidR="00DD1F0F" w:rsidRPr="0048168D" w:rsidRDefault="00DD1F0F" w:rsidP="00BE63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sudjelovanja u savjetovanju s javnošću (internetsko savjetovanje) o nacrtu prijedloga odluke </w:t>
            </w:r>
          </w:p>
          <w:p w:rsidR="00DD1F0F" w:rsidRPr="0048168D" w:rsidRDefault="00DD1F0F" w:rsidP="00BE635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ili drugog općeg akta </w:t>
            </w:r>
          </w:p>
          <w:p w:rsidR="00DD1F0F" w:rsidRPr="0048168D" w:rsidRDefault="00DD1F0F" w:rsidP="00BE635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D1F0F" w:rsidRPr="0048168D" w:rsidTr="00BE635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Naziv akta/dokumenta za koje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D1F0F" w:rsidRDefault="00DD1F0F" w:rsidP="00BE6359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:rsidR="00DD1F0F" w:rsidRPr="0048168D" w:rsidRDefault="00DD1F0F" w:rsidP="00DD1F0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Prijedlog Odluke o 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namjeni poslovnog prostora </w:t>
            </w:r>
            <w:r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D1F0F" w:rsidRPr="0048168D" w:rsidTr="00BE635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Nositelj izrade akta/dokumenta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</w:tcPr>
          <w:p w:rsidR="00DD1F0F" w:rsidRPr="00833537" w:rsidRDefault="00DD1F0F" w:rsidP="00BE6359">
            <w:pPr>
              <w:pStyle w:val="Tijeloteksta"/>
              <w:widowControl/>
              <w:tabs>
                <w:tab w:val="left" w:pos="468"/>
              </w:tabs>
              <w:jc w:val="left"/>
              <w:rPr>
                <w:rFonts w:asciiTheme="minorHAnsi" w:hAnsiTheme="minorHAnsi" w:cs="Times New Roman"/>
                <w:b w:val="0"/>
                <w:noProof/>
                <w:sz w:val="22"/>
                <w:szCs w:val="22"/>
              </w:rPr>
            </w:pPr>
            <w:r w:rsidRPr="00833537">
              <w:rPr>
                <w:rFonts w:asciiTheme="minorHAnsi" w:hAnsiTheme="minorHAnsi" w:cs="Times New Roman"/>
                <w:b w:val="0"/>
                <w:noProof/>
                <w:sz w:val="22"/>
                <w:szCs w:val="22"/>
              </w:rPr>
              <w:t xml:space="preserve">Odsjek </w:t>
            </w:r>
            <w:r>
              <w:rPr>
                <w:rFonts w:asciiTheme="minorHAnsi" w:hAnsiTheme="minorHAnsi" w:cs="Times New Roman"/>
                <w:b w:val="0"/>
                <w:noProof/>
                <w:sz w:val="22"/>
                <w:szCs w:val="22"/>
              </w:rPr>
              <w:t>za upravljanje i održavanje komunalne infrastrukture, javnih i društvenih objekata, zaštitu okoliša, gospodarenje otpadom i poslove komunalnih djelatnosti</w:t>
            </w:r>
          </w:p>
        </w:tc>
      </w:tr>
      <w:tr w:rsidR="00DD1F0F" w:rsidRPr="0048168D" w:rsidTr="00BE635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D1F0F" w:rsidRDefault="00DD1F0F" w:rsidP="00BE635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D1F0F" w:rsidRPr="0048168D" w:rsidRDefault="00DD1F0F" w:rsidP="00BE63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>Početak savjetovanja</w:t>
            </w:r>
            <w:r w:rsidRPr="00812307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>
              <w:rPr>
                <w:rFonts w:ascii="Calibri" w:hAnsi="Calibri"/>
                <w:b/>
                <w:sz w:val="22"/>
                <w:szCs w:val="22"/>
              </w:rPr>
              <w:t>22. srpnja 2021</w:t>
            </w:r>
            <w:r w:rsidRPr="00812307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</w:tcPr>
          <w:p w:rsidR="00DD1F0F" w:rsidRDefault="00DD1F0F" w:rsidP="00BE635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D1F0F" w:rsidRPr="0048168D" w:rsidRDefault="00DD1F0F" w:rsidP="00BE63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48168D">
              <w:rPr>
                <w:rFonts w:ascii="Calibri" w:hAnsi="Calibri"/>
                <w:b/>
                <w:sz w:val="22"/>
                <w:szCs w:val="22"/>
              </w:rPr>
              <w:t xml:space="preserve">Završetak savjetovanja: </w:t>
            </w:r>
            <w:r>
              <w:rPr>
                <w:rFonts w:ascii="Calibri" w:hAnsi="Calibri"/>
                <w:b/>
                <w:sz w:val="22"/>
                <w:szCs w:val="22"/>
              </w:rPr>
              <w:t>22. kolovoza 2021</w:t>
            </w:r>
            <w:r w:rsidRPr="0048168D">
              <w:rPr>
                <w:rFonts w:ascii="Calibri" w:hAnsi="Calibri"/>
                <w:b/>
                <w:sz w:val="22"/>
                <w:szCs w:val="22"/>
              </w:rPr>
              <w:t>. godine</w:t>
            </w:r>
          </w:p>
        </w:tc>
      </w:tr>
      <w:tr w:rsidR="00DD1F0F" w:rsidRPr="0048168D" w:rsidTr="00BE635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Podnositelj prijedloga i mišljenja (ime i prezime fizičke osobe odnosno naziv pravne osobe za koju se podnosi prijedlog i mišljenje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1F0F" w:rsidRPr="0048168D" w:rsidTr="00BE635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Interes, odnosno kategorija i brojnost korisnika koje predstavlja (građani, udruge, udruge u području zaštite okoliša, poduzetnici, itd.)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1F0F" w:rsidRPr="0048168D" w:rsidTr="00BE6359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 xml:space="preserve">Ime i prezime osobe (ili osoba) koja je sastavljala primjedbe ili osobe ovlaštene za zastupanje pravne osobe (kada se radi o pravnoj osobi kao podnositelju prijedloga i mišljenja), e-mail ili drugi podaci za kontakt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1F0F" w:rsidRPr="0048168D" w:rsidTr="00BE6359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Primjedbe na pojedine članke ili dijelove</w:t>
            </w:r>
            <w:r>
              <w:rPr>
                <w:rFonts w:ascii="Calibri" w:hAnsi="Calibri"/>
                <w:sz w:val="22"/>
                <w:szCs w:val="22"/>
              </w:rPr>
              <w:t xml:space="preserve"> nacrta </w:t>
            </w:r>
            <w:r w:rsidRPr="0048168D">
              <w:rPr>
                <w:rFonts w:ascii="Calibri" w:hAnsi="Calibri"/>
                <w:sz w:val="22"/>
                <w:szCs w:val="22"/>
              </w:rPr>
              <w:t>akta ili dokumenta (prijedlog i mišljenje)</w:t>
            </w:r>
            <w:r>
              <w:rPr>
                <w:rFonts w:ascii="Calibri" w:hAnsi="Calibri"/>
                <w:sz w:val="22"/>
                <w:szCs w:val="22"/>
              </w:rPr>
              <w:t xml:space="preserve"> s obrazloženjem</w:t>
            </w:r>
          </w:p>
          <w:p w:rsidR="00DD1F0F" w:rsidRPr="0048168D" w:rsidRDefault="00DD1F0F" w:rsidP="00BE6359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1F0F" w:rsidRPr="0048168D" w:rsidTr="00BE635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Načeln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48168D">
              <w:rPr>
                <w:rFonts w:ascii="Calibri" w:hAnsi="Calibri"/>
                <w:sz w:val="22"/>
                <w:szCs w:val="22"/>
              </w:rPr>
              <w:t xml:space="preserve"> prijedlozi i mišljenje na predloženi nacrt akta ili dokumenta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D1F0F" w:rsidRPr="0048168D" w:rsidTr="00BE635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  <w:r w:rsidRPr="0048168D">
              <w:rPr>
                <w:rFonts w:ascii="Calibri" w:hAnsi="Calibri"/>
                <w:sz w:val="22"/>
                <w:szCs w:val="22"/>
              </w:rPr>
              <w:t>Datum dostavljanja prijedloga i mišljenja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D1F0F" w:rsidRPr="0048168D" w:rsidRDefault="00DD1F0F" w:rsidP="00BE63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1F0F" w:rsidRDefault="00DD1F0F" w:rsidP="00DD1F0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Važna napomena:</w:t>
      </w:r>
    </w:p>
    <w:p w:rsidR="00DD1F0F" w:rsidRDefault="00DD1F0F" w:rsidP="00DD1F0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Popunjeni obrazac dostaviti na adresu elektroničke pošte: </w:t>
      </w:r>
      <w:r w:rsidRPr="00812307">
        <w:rPr>
          <w:rFonts w:ascii="Calibri" w:hAnsi="Calibri"/>
          <w:b/>
          <w:sz w:val="22"/>
          <w:szCs w:val="22"/>
          <w:u w:val="single"/>
        </w:rPr>
        <w:t>gracijano.gregorovic@opcina-viskovo.hr</w:t>
      </w:r>
      <w:r>
        <w:rPr>
          <w:rFonts w:ascii="Calibri" w:hAnsi="Calibri"/>
          <w:b/>
          <w:sz w:val="22"/>
          <w:szCs w:val="22"/>
        </w:rPr>
        <w:t xml:space="preserve"> ili </w:t>
      </w:r>
      <w:hyperlink r:id="rId4" w:history="1">
        <w:r>
          <w:rPr>
            <w:rStyle w:val="Hiperveza"/>
            <w:rFonts w:ascii="Calibri" w:hAnsi="Calibri"/>
            <w:b/>
            <w:sz w:val="22"/>
            <w:szCs w:val="22"/>
          </w:rPr>
          <w:t>pisarnica@opcina-viskovo.hr</w:t>
        </w:r>
      </w:hyperlink>
      <w:r>
        <w:rPr>
          <w:rFonts w:ascii="Calibri" w:hAnsi="Calibri"/>
          <w:b/>
          <w:sz w:val="22"/>
          <w:szCs w:val="22"/>
        </w:rPr>
        <w:t xml:space="preserve"> odnosno na adresu: </w:t>
      </w:r>
      <w:proofErr w:type="spellStart"/>
      <w:r>
        <w:rPr>
          <w:rFonts w:ascii="Calibri" w:hAnsi="Calibri"/>
          <w:b/>
          <w:sz w:val="22"/>
          <w:szCs w:val="22"/>
        </w:rPr>
        <w:t>Vozišće</w:t>
      </w:r>
      <w:proofErr w:type="spellEnd"/>
      <w:r>
        <w:rPr>
          <w:rFonts w:ascii="Calibri" w:hAnsi="Calibri"/>
          <w:b/>
          <w:sz w:val="22"/>
          <w:szCs w:val="22"/>
        </w:rPr>
        <w:t xml:space="preserve"> 3, 51216 Viškovo</w:t>
      </w:r>
    </w:p>
    <w:p w:rsidR="00DD1F0F" w:rsidRDefault="00DD1F0F" w:rsidP="00DD1F0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zaključno do 22. kolovoza 2021. godine.</w:t>
      </w:r>
    </w:p>
    <w:p w:rsidR="00DD1F0F" w:rsidRDefault="00DD1F0F" w:rsidP="00DD1F0F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Kontakt osoba: Gracijano Gregorović, </w:t>
      </w:r>
      <w:proofErr w:type="spellStart"/>
      <w:r>
        <w:rPr>
          <w:rFonts w:ascii="Calibri" w:hAnsi="Calibri"/>
          <w:b/>
          <w:sz w:val="22"/>
          <w:szCs w:val="22"/>
        </w:rPr>
        <w:t>struč</w:t>
      </w:r>
      <w:proofErr w:type="spellEnd"/>
      <w:r>
        <w:rPr>
          <w:rFonts w:ascii="Calibri" w:hAnsi="Calibri"/>
          <w:b/>
          <w:sz w:val="22"/>
          <w:szCs w:val="22"/>
        </w:rPr>
        <w:t xml:space="preserve">. </w:t>
      </w:r>
      <w:proofErr w:type="spellStart"/>
      <w:r>
        <w:rPr>
          <w:rFonts w:ascii="Calibri" w:hAnsi="Calibri"/>
          <w:b/>
          <w:sz w:val="22"/>
          <w:szCs w:val="22"/>
        </w:rPr>
        <w:t>spec</w:t>
      </w:r>
      <w:proofErr w:type="spellEnd"/>
      <w:r>
        <w:rPr>
          <w:rFonts w:ascii="Calibri" w:hAnsi="Calibri"/>
          <w:b/>
          <w:sz w:val="22"/>
          <w:szCs w:val="22"/>
        </w:rPr>
        <w:t xml:space="preserve">. </w:t>
      </w:r>
      <w:proofErr w:type="spellStart"/>
      <w:r>
        <w:rPr>
          <w:rFonts w:ascii="Calibri" w:hAnsi="Calibri"/>
          <w:b/>
          <w:sz w:val="22"/>
          <w:szCs w:val="22"/>
        </w:rPr>
        <w:t>oec</w:t>
      </w:r>
      <w:proofErr w:type="spellEnd"/>
      <w:r>
        <w:rPr>
          <w:rFonts w:ascii="Calibri" w:hAnsi="Calibri"/>
          <w:b/>
          <w:sz w:val="22"/>
          <w:szCs w:val="22"/>
        </w:rPr>
        <w:t xml:space="preserve">., </w:t>
      </w:r>
      <w:proofErr w:type="spellStart"/>
      <w:r>
        <w:rPr>
          <w:rFonts w:ascii="Calibri" w:hAnsi="Calibri"/>
          <w:b/>
          <w:sz w:val="22"/>
          <w:szCs w:val="22"/>
        </w:rPr>
        <w:t>tel</w:t>
      </w:r>
      <w:proofErr w:type="spellEnd"/>
      <w:r>
        <w:rPr>
          <w:rFonts w:ascii="Calibri" w:hAnsi="Calibri"/>
          <w:b/>
          <w:sz w:val="22"/>
          <w:szCs w:val="22"/>
        </w:rPr>
        <w:t>: 503-771</w:t>
      </w:r>
    </w:p>
    <w:p w:rsidR="00DD1F0F" w:rsidRDefault="00DD1F0F" w:rsidP="00DD1F0F">
      <w:pPr>
        <w:pStyle w:val="Default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color w:val="auto"/>
          <w:sz w:val="22"/>
          <w:szCs w:val="22"/>
        </w:rPr>
        <w:t>Po završetku savjetovanja, svi pristigli prijedlozi/mišljenja bit će razmotreni te prihvaćeni ili neprihvaćeni uz obrazloženja koja su sastavni dio Izvješća o savjetovanju s javnošću. Izvješće će biti objavljeno 23. kolovoza 2021</w:t>
      </w:r>
      <w:r w:rsidRPr="00B64519">
        <w:rPr>
          <w:rFonts w:ascii="Calibri" w:hAnsi="Calibri"/>
          <w:b/>
          <w:color w:val="auto"/>
          <w:sz w:val="22"/>
          <w:szCs w:val="22"/>
        </w:rPr>
        <w:t>. godine (očekivani termin) na internetskoj</w:t>
      </w:r>
      <w:r>
        <w:rPr>
          <w:rFonts w:ascii="Calibri" w:hAnsi="Calibri"/>
          <w:b/>
          <w:color w:val="auto"/>
          <w:sz w:val="22"/>
          <w:szCs w:val="22"/>
        </w:rPr>
        <w:t xml:space="preserve"> stranici Općine Viškovo na poveznici </w:t>
      </w:r>
      <w:hyperlink r:id="rId5" w:history="1">
        <w:r w:rsidRPr="005437F3">
          <w:rPr>
            <w:rStyle w:val="Hiperveza"/>
            <w:rFonts w:ascii="Calibri" w:hAnsi="Calibri"/>
            <w:b/>
            <w:sz w:val="22"/>
            <w:szCs w:val="22"/>
          </w:rPr>
          <w:t>https://opcina-viskovo.hr/zatvorena-javna-savjetovanja-2021-godina</w:t>
        </w:r>
      </w:hyperlink>
    </w:p>
    <w:p w:rsidR="00DD1F0F" w:rsidRDefault="00DD1F0F" w:rsidP="00DD1F0F">
      <w:pPr>
        <w:pStyle w:val="Default"/>
        <w:jc w:val="both"/>
      </w:pPr>
      <w:r>
        <w:rPr>
          <w:rFonts w:ascii="Calibri" w:hAnsi="Calibri"/>
          <w:b/>
          <w:color w:val="auto"/>
          <w:sz w:val="22"/>
          <w:szCs w:val="22"/>
        </w:rPr>
        <w:t>Ukoliko ne želite da Vaši osobni podaci (ime i prezime) budu javno objavljeni, molimo da to jasno istaknete pri slanju obrasca.</w:t>
      </w:r>
    </w:p>
    <w:p w:rsidR="00DD1F0F" w:rsidRDefault="00DD1F0F" w:rsidP="00DD1F0F"/>
    <w:p w:rsidR="009E5FE3" w:rsidRDefault="009E5FE3">
      <w:bookmarkStart w:id="0" w:name="_GoBack"/>
      <w:bookmarkEnd w:id="0"/>
    </w:p>
    <w:sectPr w:rsidR="009E5FE3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0F"/>
    <w:rsid w:val="009E5FE3"/>
    <w:rsid w:val="00DD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A7E89-6E38-481E-A8B6-E1131E72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D1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Hiperveza">
    <w:name w:val="Hyperlink"/>
    <w:basedOn w:val="Zadanifontodlomka"/>
    <w:uiPriority w:val="99"/>
    <w:unhideWhenUsed/>
    <w:rsid w:val="00DD1F0F"/>
    <w:rPr>
      <w:color w:val="0563C1" w:themeColor="hyperlink"/>
      <w:u w:val="single"/>
    </w:rPr>
  </w:style>
  <w:style w:type="paragraph" w:styleId="Tijeloteksta">
    <w:name w:val="Body Text"/>
    <w:aliases w:val="uvlaka 3,uvlaka 2"/>
    <w:basedOn w:val="Normal"/>
    <w:link w:val="TijelotekstaChar"/>
    <w:uiPriority w:val="99"/>
    <w:rsid w:val="00DD1F0F"/>
    <w:pPr>
      <w:widowControl w:val="0"/>
      <w:jc w:val="center"/>
    </w:pPr>
    <w:rPr>
      <w:rFonts w:ascii="Arial" w:hAnsi="Arial" w:cs="Arial"/>
      <w:b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uiPriority w:val="99"/>
    <w:rsid w:val="00DD1F0F"/>
    <w:rPr>
      <w:rFonts w:ascii="Arial" w:eastAsia="Times New Roman" w:hAnsi="Arial" w:cs="Arial"/>
      <w:b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cina-viskovo.hr/zatvorena-javna-savjetovanja-2021-godina" TargetMode="External"/><Relationship Id="rId4" Type="http://schemas.openxmlformats.org/officeDocument/2006/relationships/hyperlink" Target="mailto:pisarnica@opcina-viskovo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Gracijano Gregorović</dc:creator>
  <cp:keywords/>
  <dc:description/>
  <cp:lastModifiedBy>Gracijano Gregorović</cp:lastModifiedBy>
  <cp:revision>1</cp:revision>
  <dcterms:created xsi:type="dcterms:W3CDTF">2021-07-22T06:07:00Z</dcterms:created>
  <dcterms:modified xsi:type="dcterms:W3CDTF">2021-07-22T06:08:00Z</dcterms:modified>
</cp:coreProperties>
</file>