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6272EA" w:rsidRPr="0048168D" w:rsidTr="00D7391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2EA" w:rsidRPr="0048168D" w:rsidRDefault="006272EA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272EA" w:rsidRPr="0048168D" w:rsidRDefault="006272EA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6272EA" w:rsidRPr="0048168D" w:rsidRDefault="006272EA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6272EA" w:rsidRPr="0048168D" w:rsidRDefault="006272EA" w:rsidP="00D739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6272EA" w:rsidRPr="0048168D" w:rsidRDefault="006272EA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272EA" w:rsidRDefault="006272EA" w:rsidP="00627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Odluka o 1. izmjenama i dopunama </w:t>
            </w:r>
          </w:p>
          <w:p w:rsidR="006272EA" w:rsidRPr="0048168D" w:rsidRDefault="006272EA" w:rsidP="00627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P</w:t>
            </w:r>
            <w:r w:rsidRPr="00971FAF">
              <w:rPr>
                <w:rFonts w:ascii="Calibri" w:hAnsi="Calibri"/>
                <w:b/>
              </w:rPr>
              <w:t>oslovnik</w:t>
            </w:r>
            <w:r>
              <w:rPr>
                <w:rFonts w:ascii="Calibri" w:hAnsi="Calibri"/>
                <w:b/>
              </w:rPr>
              <w:t>a</w:t>
            </w:r>
            <w:r w:rsidR="00C12F13">
              <w:rPr>
                <w:rFonts w:ascii="Calibri" w:hAnsi="Calibri"/>
                <w:b/>
              </w:rPr>
              <w:t xml:space="preserve"> o radu O</w:t>
            </w:r>
            <w:r>
              <w:rPr>
                <w:rFonts w:ascii="Calibri" w:hAnsi="Calibri"/>
                <w:b/>
              </w:rPr>
              <w:t>pćinskog vijeća Općine V</w:t>
            </w:r>
            <w:r w:rsidRPr="00971FAF">
              <w:rPr>
                <w:rFonts w:ascii="Calibri" w:hAnsi="Calibri"/>
                <w:b/>
              </w:rPr>
              <w:t>iškovo</w:t>
            </w:r>
          </w:p>
        </w:tc>
      </w:tr>
      <w:tr w:rsidR="006272EA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272EA" w:rsidRPr="0048168D" w:rsidRDefault="006272EA" w:rsidP="00D739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6272EA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2EA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Početak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14. siječnja 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6272EA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664948">
              <w:rPr>
                <w:rFonts w:ascii="Calibri" w:hAnsi="Calibri"/>
                <w:b/>
                <w:sz w:val="22"/>
                <w:szCs w:val="22"/>
              </w:rPr>
              <w:t>13. veljače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2020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6272EA" w:rsidRPr="0048168D" w:rsidTr="00D7391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6272EA" w:rsidRPr="0048168D" w:rsidRDefault="006272EA" w:rsidP="00D7391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EA" w:rsidRPr="0048168D" w:rsidTr="00D7391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2EA" w:rsidRPr="0048168D" w:rsidRDefault="006272EA" w:rsidP="00D739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2EA" w:rsidRDefault="006272EA" w:rsidP="006272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6272EA" w:rsidRDefault="006272EA" w:rsidP="006272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4" w:history="1">
        <w:r w:rsidRPr="004667CD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5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Vozišće 3, 51216 Viškovo</w:t>
      </w:r>
    </w:p>
    <w:p w:rsidR="006272EA" w:rsidRDefault="00CB6F04" w:rsidP="006272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13. veljače 2020</w:t>
      </w:r>
      <w:r w:rsidR="006272EA">
        <w:rPr>
          <w:rFonts w:ascii="Calibri" w:hAnsi="Calibri"/>
          <w:b/>
          <w:sz w:val="22"/>
          <w:szCs w:val="22"/>
        </w:rPr>
        <w:t>. godine.</w:t>
      </w:r>
    </w:p>
    <w:p w:rsidR="006272EA" w:rsidRDefault="006272EA" w:rsidP="006272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osoba: Gracijano Gregorović, struč.spec.oec., tel: 503-771</w:t>
      </w:r>
    </w:p>
    <w:p w:rsidR="006272EA" w:rsidRDefault="006272EA" w:rsidP="006272EA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664948">
        <w:rPr>
          <w:rFonts w:ascii="Calibri" w:hAnsi="Calibri"/>
          <w:b/>
          <w:color w:val="auto"/>
          <w:sz w:val="22"/>
          <w:szCs w:val="22"/>
        </w:rPr>
        <w:t>14. veljače 2020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6" w:history="1">
        <w:r w:rsidRPr="00664948">
          <w:rPr>
            <w:rFonts w:asciiTheme="minorHAnsi" w:hAnsiTheme="minorHAnsi" w:cstheme="minorHAnsi"/>
            <w:b/>
            <w:color w:val="auto"/>
            <w:sz w:val="22"/>
            <w:szCs w:val="22"/>
            <w:lang w:eastAsia="hr-HR"/>
          </w:rPr>
          <w:t>http://opcina-viskovo.hr/zatvorena-javna-savjetovanja-2019-godina</w:t>
        </w:r>
      </w:hyperlink>
      <w:r w:rsidRPr="00664948">
        <w:rPr>
          <w:rFonts w:asciiTheme="minorHAnsi" w:hAnsiTheme="minorHAnsi" w:cstheme="minorHAnsi"/>
          <w:b/>
          <w:color w:val="auto"/>
          <w:sz w:val="22"/>
          <w:szCs w:val="22"/>
          <w:lang w:eastAsia="hr-HR"/>
        </w:rPr>
        <w:t>.</w:t>
      </w:r>
      <w:r>
        <w:rPr>
          <w:color w:val="auto"/>
          <w:lang w:eastAsia="hr-HR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  <w:bookmarkStart w:id="0" w:name="_GoBack"/>
      <w:bookmarkEnd w:id="0"/>
    </w:p>
    <w:p w:rsidR="006272EA" w:rsidRDefault="006272EA" w:rsidP="006272EA"/>
    <w:p w:rsidR="006272EA" w:rsidRDefault="006272EA" w:rsidP="006272EA"/>
    <w:p w:rsidR="00622448" w:rsidRDefault="00622448"/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A"/>
    <w:rsid w:val="00622448"/>
    <w:rsid w:val="006272EA"/>
    <w:rsid w:val="00664948"/>
    <w:rsid w:val="008F2CE3"/>
    <w:rsid w:val="00C12F13"/>
    <w:rsid w:val="00C450B4"/>
    <w:rsid w:val="00C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CF2C"/>
  <w15:chartTrackingRefBased/>
  <w15:docId w15:val="{78E66DD7-B8F2-469D-9E32-F1CABB2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627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cina-viskovo.hr/zatvorena-javna-savjetovanja-2019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5</cp:revision>
  <dcterms:created xsi:type="dcterms:W3CDTF">2020-01-14T13:26:00Z</dcterms:created>
  <dcterms:modified xsi:type="dcterms:W3CDTF">2020-01-14T13:49:00Z</dcterms:modified>
</cp:coreProperties>
</file>