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A1640D" w:rsidRPr="0048168D" w:rsidTr="00995BF8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1640D" w:rsidRPr="0048168D" w:rsidRDefault="00A1640D" w:rsidP="00995B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1640D" w:rsidRPr="0048168D" w:rsidRDefault="00A1640D" w:rsidP="00995B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A1640D" w:rsidRPr="0048168D" w:rsidRDefault="00A1640D" w:rsidP="00995B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u savjetovanju s javnošću (internetsko savjetovanje) o nacrtu prijedloga odluke </w:t>
            </w:r>
          </w:p>
          <w:p w:rsidR="00A1640D" w:rsidRPr="0048168D" w:rsidRDefault="00A1640D" w:rsidP="00995B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A1640D" w:rsidRPr="0048168D" w:rsidRDefault="00A1640D" w:rsidP="00995B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40D" w:rsidRPr="0048168D" w:rsidTr="00995BF8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22E73" w:rsidRPr="00022E73" w:rsidRDefault="00022E73" w:rsidP="00022E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E73">
              <w:rPr>
                <w:rFonts w:asciiTheme="minorHAnsi" w:hAnsiTheme="minorHAnsi" w:cstheme="minorHAnsi"/>
                <w:sz w:val="22"/>
                <w:szCs w:val="22"/>
              </w:rPr>
              <w:t>Strategija upravljanja imovinom Općine Viškovo za razdoblje 2021. - 2027.</w:t>
            </w:r>
          </w:p>
          <w:p w:rsidR="00A1640D" w:rsidRPr="00022E73" w:rsidRDefault="00A1640D" w:rsidP="00A164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40D" w:rsidRPr="0048168D" w:rsidTr="00995BF8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A1640D" w:rsidRPr="00833537" w:rsidRDefault="00A1640D" w:rsidP="00995BF8">
            <w:pPr>
              <w:pStyle w:val="Tijeloteksta"/>
              <w:widowControl/>
              <w:tabs>
                <w:tab w:val="left" w:pos="468"/>
              </w:tabs>
              <w:jc w:val="left"/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</w:pPr>
            <w:r w:rsidRPr="00833537"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  <w:t xml:space="preserve">Odsjek </w:t>
            </w:r>
            <w:r w:rsidRPr="009E6BE3"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  <w:t xml:space="preserve">upravljanje i održavanje komunalne infrastrukture, javnih i društvenih objekata, zaptitu okoliša, gospodarenje otpadom i poslove komunalnih djelatnosti </w:t>
            </w:r>
          </w:p>
        </w:tc>
      </w:tr>
      <w:tr w:rsidR="00A1640D" w:rsidRPr="0048168D" w:rsidTr="00995BF8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1640D" w:rsidRDefault="00A1640D" w:rsidP="00995BF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1640D" w:rsidRPr="0048168D" w:rsidRDefault="00A1640D" w:rsidP="00022E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Pr="00812307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 w:rsidR="00022E73">
              <w:rPr>
                <w:rFonts w:ascii="Calibri" w:hAnsi="Calibri"/>
                <w:b/>
                <w:sz w:val="22"/>
                <w:szCs w:val="22"/>
              </w:rPr>
              <w:t>16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22E73">
              <w:rPr>
                <w:rFonts w:ascii="Calibri" w:hAnsi="Calibri"/>
                <w:b/>
                <w:sz w:val="22"/>
                <w:szCs w:val="22"/>
              </w:rPr>
              <w:t>travnja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2021</w:t>
            </w:r>
            <w:r w:rsidRPr="00812307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A1640D" w:rsidRDefault="00A1640D" w:rsidP="00995BF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1640D" w:rsidRPr="0048168D" w:rsidRDefault="00A1640D" w:rsidP="00022E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022E73">
              <w:rPr>
                <w:rFonts w:ascii="Calibri" w:hAnsi="Calibri"/>
                <w:b/>
                <w:sz w:val="22"/>
                <w:szCs w:val="22"/>
              </w:rPr>
              <w:t>16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22E73">
              <w:rPr>
                <w:rFonts w:ascii="Calibri" w:hAnsi="Calibri"/>
                <w:b/>
                <w:sz w:val="22"/>
                <w:szCs w:val="22"/>
              </w:rPr>
              <w:t>svibnja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2021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A1640D" w:rsidRPr="0048168D" w:rsidTr="00995BF8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640D" w:rsidRPr="0048168D" w:rsidTr="00995BF8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640D" w:rsidRPr="0048168D" w:rsidTr="00995BF8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Ime i prezime osobe (ili osoba) koja je sastavljala primjedbe ili osobe ovlaštene za zastupanje pravne osobe (kada se radi o pravnoj osobi kao podnositelju prijedloga i mišljenja), 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</w:p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</w:p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</w:p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</w:p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640D" w:rsidRPr="0048168D" w:rsidTr="00995BF8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 ili dijelove</w:t>
            </w:r>
            <w:r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>akta ili dokumenta (prijedlog i mišljenje)</w:t>
            </w:r>
            <w:r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A1640D" w:rsidRPr="0048168D" w:rsidRDefault="00A1640D" w:rsidP="00995BF8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640D" w:rsidRPr="0048168D" w:rsidTr="00995BF8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640D" w:rsidRPr="0048168D" w:rsidTr="00995BF8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1640D" w:rsidRPr="0048168D" w:rsidRDefault="00A1640D" w:rsidP="00995BF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640D" w:rsidRDefault="00A1640D" w:rsidP="00A1640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A1640D" w:rsidRDefault="00A1640D" w:rsidP="00A1640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r w:rsidRPr="00812307">
        <w:rPr>
          <w:rFonts w:ascii="Calibri" w:hAnsi="Calibri"/>
          <w:b/>
          <w:sz w:val="22"/>
          <w:szCs w:val="22"/>
          <w:u w:val="single"/>
        </w:rPr>
        <w:t>gracijano.gregorovic@opcina-viskovo.hr</w:t>
      </w:r>
      <w:r>
        <w:rPr>
          <w:rFonts w:ascii="Calibri" w:hAnsi="Calibri"/>
          <w:b/>
          <w:sz w:val="22"/>
          <w:szCs w:val="22"/>
        </w:rPr>
        <w:t xml:space="preserve"> ili </w:t>
      </w:r>
      <w:hyperlink r:id="rId4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Vozišće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A1640D" w:rsidRDefault="00022E73" w:rsidP="00A1640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16</w:t>
      </w:r>
      <w:r w:rsidR="00A1640D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svibnja</w:t>
      </w:r>
      <w:r w:rsidR="00A1640D">
        <w:rPr>
          <w:rFonts w:ascii="Calibri" w:hAnsi="Calibri"/>
          <w:b/>
          <w:sz w:val="22"/>
          <w:szCs w:val="22"/>
        </w:rPr>
        <w:t xml:space="preserve"> 2021. godine.</w:t>
      </w:r>
    </w:p>
    <w:p w:rsidR="00A1640D" w:rsidRDefault="00A1640D" w:rsidP="00A1640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Gracijano Gregorović, </w:t>
      </w:r>
      <w:proofErr w:type="spellStart"/>
      <w:r>
        <w:rPr>
          <w:rFonts w:ascii="Calibri" w:hAnsi="Calibri"/>
          <w:b/>
          <w:sz w:val="22"/>
          <w:szCs w:val="22"/>
        </w:rPr>
        <w:t>struč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</w:rPr>
        <w:t>spec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</w:rPr>
        <w:t>oec</w:t>
      </w:r>
      <w:proofErr w:type="spellEnd"/>
      <w:r>
        <w:rPr>
          <w:rFonts w:ascii="Calibri" w:hAnsi="Calibri"/>
          <w:b/>
          <w:sz w:val="22"/>
          <w:szCs w:val="22"/>
        </w:rPr>
        <w:t xml:space="preserve">., </w:t>
      </w:r>
      <w:proofErr w:type="spellStart"/>
      <w:r>
        <w:rPr>
          <w:rFonts w:ascii="Calibri" w:hAnsi="Calibri"/>
          <w:b/>
          <w:sz w:val="22"/>
          <w:szCs w:val="22"/>
        </w:rPr>
        <w:t>tel</w:t>
      </w:r>
      <w:proofErr w:type="spellEnd"/>
      <w:r>
        <w:rPr>
          <w:rFonts w:ascii="Calibri" w:hAnsi="Calibri"/>
          <w:b/>
          <w:sz w:val="22"/>
          <w:szCs w:val="22"/>
        </w:rPr>
        <w:t>: 503-771</w:t>
      </w:r>
    </w:p>
    <w:p w:rsidR="00A1640D" w:rsidRDefault="00A1640D" w:rsidP="00A1640D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022E73">
        <w:rPr>
          <w:rFonts w:ascii="Calibri" w:hAnsi="Calibri"/>
          <w:b/>
          <w:color w:val="auto"/>
          <w:sz w:val="22"/>
          <w:szCs w:val="22"/>
        </w:rPr>
        <w:t>17</w:t>
      </w:r>
      <w:r>
        <w:rPr>
          <w:rFonts w:ascii="Calibri" w:hAnsi="Calibri"/>
          <w:b/>
          <w:color w:val="auto"/>
          <w:sz w:val="22"/>
          <w:szCs w:val="22"/>
        </w:rPr>
        <w:t xml:space="preserve">. </w:t>
      </w:r>
      <w:r w:rsidR="00022E73">
        <w:rPr>
          <w:rFonts w:ascii="Calibri" w:hAnsi="Calibri"/>
          <w:b/>
          <w:color w:val="auto"/>
          <w:sz w:val="22"/>
          <w:szCs w:val="22"/>
        </w:rPr>
        <w:t>svibnja</w:t>
      </w:r>
      <w:bookmarkStart w:id="0" w:name="_GoBack"/>
      <w:bookmarkEnd w:id="0"/>
      <w:r>
        <w:rPr>
          <w:rFonts w:ascii="Calibri" w:hAnsi="Calibri"/>
          <w:b/>
          <w:color w:val="auto"/>
          <w:sz w:val="22"/>
          <w:szCs w:val="22"/>
        </w:rPr>
        <w:t xml:space="preserve"> 2021</w:t>
      </w:r>
      <w:r w:rsidRPr="00B64519">
        <w:rPr>
          <w:rFonts w:ascii="Calibri" w:hAnsi="Calibri"/>
          <w:b/>
          <w:color w:val="auto"/>
          <w:sz w:val="22"/>
          <w:szCs w:val="22"/>
        </w:rPr>
        <w:t>. godine (očekivani termin) na internetskoj</w:t>
      </w:r>
      <w:r>
        <w:rPr>
          <w:rFonts w:ascii="Calibri" w:hAnsi="Calibri"/>
          <w:b/>
          <w:color w:val="auto"/>
          <w:sz w:val="22"/>
          <w:szCs w:val="22"/>
        </w:rPr>
        <w:t xml:space="preserve"> stranici Općine Viškovo na poveznici </w:t>
      </w:r>
      <w:hyperlink r:id="rId5" w:history="1">
        <w:r w:rsidRPr="005437F3">
          <w:rPr>
            <w:rStyle w:val="Hiperveza"/>
            <w:rFonts w:ascii="Calibri" w:hAnsi="Calibri"/>
            <w:b/>
            <w:sz w:val="22"/>
            <w:szCs w:val="22"/>
          </w:rPr>
          <w:t>https://opcina-viskovo.hr/zatvorena-javna-savjetovanja-2021-godina</w:t>
        </w:r>
      </w:hyperlink>
    </w:p>
    <w:p w:rsidR="00A1640D" w:rsidRDefault="00A1640D" w:rsidP="00A1640D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p w:rsidR="00BA4675" w:rsidRDefault="00BA4675"/>
    <w:sectPr w:rsidR="00BA4675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0D"/>
    <w:rsid w:val="00022E73"/>
    <w:rsid w:val="006A1453"/>
    <w:rsid w:val="00A1640D"/>
    <w:rsid w:val="00B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2B77-B242-40B0-AD08-8BF2FFA9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16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A1640D"/>
    <w:rPr>
      <w:color w:val="0563C1" w:themeColor="hyperlink"/>
      <w:u w:val="single"/>
    </w:rPr>
  </w:style>
  <w:style w:type="paragraph" w:styleId="Tijeloteksta">
    <w:name w:val="Body Text"/>
    <w:aliases w:val="uvlaka 3,uvlaka 2"/>
    <w:basedOn w:val="Normal"/>
    <w:link w:val="TijelotekstaChar"/>
    <w:uiPriority w:val="99"/>
    <w:rsid w:val="00A1640D"/>
    <w:pPr>
      <w:widowControl w:val="0"/>
      <w:jc w:val="center"/>
    </w:pPr>
    <w:rPr>
      <w:rFonts w:ascii="Arial" w:hAnsi="Arial" w:cs="Arial"/>
      <w:b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rsid w:val="00A1640D"/>
    <w:rPr>
      <w:rFonts w:ascii="Arial" w:eastAsia="Times New Roman" w:hAnsi="Arial" w:cs="Arial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cina-viskovo.hr/zatvorena-javna-savjetovanja-2021-godina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2</cp:revision>
  <dcterms:created xsi:type="dcterms:W3CDTF">2021-04-16T07:11:00Z</dcterms:created>
  <dcterms:modified xsi:type="dcterms:W3CDTF">2021-04-16T07:11:00Z</dcterms:modified>
</cp:coreProperties>
</file>