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3F6F8" w14:textId="34EF7E37" w:rsidR="00544F49" w:rsidRDefault="00544F49" w:rsidP="00544F49">
      <w:pPr>
        <w:pStyle w:val="Bezproreda"/>
        <w:rPr>
          <w:lang w:val="hr-HR"/>
        </w:rPr>
      </w:pPr>
      <w:r w:rsidRPr="00436614">
        <w:rPr>
          <w:lang w:val="hr-HR"/>
        </w:rPr>
        <w:t>Na temelju članka 35. Zakona o predškolskom odgoju (N.N 10/97, 107/07, 94/13</w:t>
      </w:r>
      <w:r w:rsidR="00ED5363">
        <w:rPr>
          <w:lang w:val="hr-HR"/>
        </w:rPr>
        <w:t>, 57/22</w:t>
      </w:r>
      <w:r w:rsidR="00801B51">
        <w:rPr>
          <w:lang w:val="hr-HR"/>
        </w:rPr>
        <w:t>, 101/23</w:t>
      </w:r>
      <w:r w:rsidRPr="00436614">
        <w:rPr>
          <w:lang w:val="hr-HR"/>
        </w:rPr>
        <w:t>) i članka</w:t>
      </w:r>
      <w:r w:rsidR="00ED5363">
        <w:rPr>
          <w:lang w:val="hr-HR"/>
        </w:rPr>
        <w:t xml:space="preserve"> </w:t>
      </w:r>
      <w:r w:rsidRPr="00436614">
        <w:rPr>
          <w:lang w:val="hr-HR"/>
        </w:rPr>
        <w:t xml:space="preserve">5.  Pravilnika o upisu djece i ostvarivanju prava i obveza korisnika usluga u Dječjem vrtiću Zvončica (u nastavku teksta: Vrtić) upravno vijeće </w:t>
      </w:r>
      <w:r>
        <w:rPr>
          <w:lang w:val="hr-HR"/>
        </w:rPr>
        <w:t xml:space="preserve">dječjeg </w:t>
      </w:r>
      <w:r w:rsidRPr="00436614">
        <w:rPr>
          <w:lang w:val="hr-HR"/>
        </w:rPr>
        <w:t xml:space="preserve">vrtića </w:t>
      </w:r>
      <w:r>
        <w:rPr>
          <w:lang w:val="hr-HR"/>
        </w:rPr>
        <w:t>Zvončica</w:t>
      </w:r>
      <w:r w:rsidR="00463324">
        <w:rPr>
          <w:lang w:val="hr-HR"/>
        </w:rPr>
        <w:t xml:space="preserve"> donosi</w:t>
      </w:r>
    </w:p>
    <w:p w14:paraId="3E367364" w14:textId="77777777" w:rsidR="00544F49" w:rsidRDefault="00544F49" w:rsidP="00544F49">
      <w:pPr>
        <w:pStyle w:val="Bezproreda"/>
        <w:rPr>
          <w:lang w:val="hr-HR"/>
        </w:rPr>
      </w:pPr>
    </w:p>
    <w:p w14:paraId="49F5A15D" w14:textId="77777777" w:rsidR="00544F49" w:rsidRPr="00436614" w:rsidRDefault="00544F49" w:rsidP="00544F49">
      <w:pPr>
        <w:pStyle w:val="Bezproreda"/>
        <w:rPr>
          <w:b/>
          <w:color w:val="000000"/>
          <w:lang w:val="hr-HR"/>
        </w:rPr>
      </w:pPr>
    </w:p>
    <w:p w14:paraId="6F3C450C" w14:textId="104B1716" w:rsidR="00544F49" w:rsidRPr="00436614" w:rsidRDefault="00544F49" w:rsidP="00544F49">
      <w:pPr>
        <w:spacing w:after="0" w:line="38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43661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P L A N  U P I S A </w:t>
      </w:r>
      <w:r w:rsidRPr="0043661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br/>
        <w:t xml:space="preserve"> za pedagošku 20</w:t>
      </w:r>
      <w:r w:rsidR="00922F1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2</w:t>
      </w:r>
      <w:r w:rsidR="0046332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5</w:t>
      </w:r>
      <w:r w:rsidR="00922F1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. </w:t>
      </w:r>
      <w:r w:rsidRPr="0043661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/ 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2</w:t>
      </w:r>
      <w:r w:rsidR="0046332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6</w:t>
      </w:r>
      <w:r w:rsidRPr="0043661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. godinu</w:t>
      </w:r>
    </w:p>
    <w:p w14:paraId="7631DC82" w14:textId="77777777" w:rsidR="00544F49" w:rsidRPr="00436614" w:rsidRDefault="00544F49" w:rsidP="00544F49">
      <w:pPr>
        <w:spacing w:after="0" w:line="38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43661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</w:t>
      </w:r>
    </w:p>
    <w:p w14:paraId="71E570DE" w14:textId="77777777" w:rsidR="00544F49" w:rsidRPr="00436614" w:rsidRDefault="00544F49" w:rsidP="00544F49">
      <w:pPr>
        <w:spacing w:after="0" w:line="384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3661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Članak 1.</w:t>
      </w:r>
    </w:p>
    <w:p w14:paraId="0A27E86B" w14:textId="5D735D93" w:rsidR="00544F49" w:rsidRPr="003177ED" w:rsidRDefault="00544F49" w:rsidP="00544F49">
      <w:pPr>
        <w:pStyle w:val="Bezproreda"/>
        <w:rPr>
          <w:lang w:val="hr-HR" w:eastAsia="hr-HR"/>
        </w:rPr>
      </w:pPr>
      <w:r w:rsidRPr="003177ED">
        <w:rPr>
          <w:lang w:val="hr-HR"/>
        </w:rPr>
        <w:t xml:space="preserve">Dječji vrtić Zvončica koji djeluje na području općine Viškovo </w:t>
      </w:r>
      <w:r w:rsidRPr="003177ED">
        <w:rPr>
          <w:lang w:val="hr-HR" w:eastAsia="hr-HR"/>
        </w:rPr>
        <w:t>upisati</w:t>
      </w:r>
      <w:r w:rsidRPr="003177ED">
        <w:rPr>
          <w:lang w:val="hr-HR"/>
        </w:rPr>
        <w:t xml:space="preserve"> će  u </w:t>
      </w:r>
      <w:r w:rsidRPr="003177ED">
        <w:rPr>
          <w:lang w:val="hr-HR" w:eastAsia="hr-HR"/>
        </w:rPr>
        <w:t xml:space="preserve">pedagoškoj                </w:t>
      </w:r>
      <w:r w:rsidRPr="003177ED">
        <w:rPr>
          <w:bCs/>
          <w:color w:val="000000"/>
          <w:lang w:eastAsia="hr-HR"/>
        </w:rPr>
        <w:t>20</w:t>
      </w:r>
      <w:r w:rsidR="00ED5363">
        <w:rPr>
          <w:bCs/>
          <w:color w:val="000000"/>
          <w:lang w:eastAsia="hr-HR"/>
        </w:rPr>
        <w:t>2</w:t>
      </w:r>
      <w:r w:rsidR="00463324">
        <w:rPr>
          <w:bCs/>
          <w:color w:val="000000"/>
          <w:lang w:eastAsia="hr-HR"/>
        </w:rPr>
        <w:t>5</w:t>
      </w:r>
      <w:r w:rsidRPr="003177ED">
        <w:rPr>
          <w:bCs/>
          <w:color w:val="000000"/>
          <w:lang w:eastAsia="hr-HR"/>
        </w:rPr>
        <w:t>./ 202</w:t>
      </w:r>
      <w:r w:rsidR="00463324">
        <w:rPr>
          <w:bCs/>
          <w:color w:val="000000"/>
          <w:lang w:eastAsia="hr-HR"/>
        </w:rPr>
        <w:t>6</w:t>
      </w:r>
      <w:r w:rsidRPr="003177ED">
        <w:rPr>
          <w:bCs/>
          <w:color w:val="000000"/>
          <w:lang w:eastAsia="hr-HR"/>
        </w:rPr>
        <w:t>.</w:t>
      </w:r>
      <w:r w:rsidRPr="003177ED">
        <w:rPr>
          <w:b/>
          <w:bCs/>
          <w:color w:val="000000"/>
          <w:lang w:eastAsia="hr-HR"/>
        </w:rPr>
        <w:t xml:space="preserve"> </w:t>
      </w:r>
      <w:r w:rsidRPr="003177ED">
        <w:rPr>
          <w:lang w:val="hr-HR" w:eastAsia="hr-HR"/>
        </w:rPr>
        <w:t xml:space="preserve">godini </w:t>
      </w:r>
      <w:r w:rsidR="00B762FC">
        <w:rPr>
          <w:bCs/>
          <w:lang w:val="hr-HR" w:eastAsia="hr-HR"/>
        </w:rPr>
        <w:t>devetnaest</w:t>
      </w:r>
      <w:r w:rsidR="0059363C" w:rsidRPr="00097FD7">
        <w:rPr>
          <w:bCs/>
          <w:lang w:val="hr-HR" w:eastAsia="hr-HR"/>
        </w:rPr>
        <w:t xml:space="preserve"> </w:t>
      </w:r>
      <w:r w:rsidRPr="00097FD7">
        <w:rPr>
          <w:b/>
          <w:lang w:val="hr-HR" w:eastAsia="hr-HR"/>
        </w:rPr>
        <w:t>(</w:t>
      </w:r>
      <w:r w:rsidR="00463324">
        <w:rPr>
          <w:b/>
          <w:lang w:val="hr-HR" w:eastAsia="hr-HR"/>
        </w:rPr>
        <w:t>1</w:t>
      </w:r>
      <w:r w:rsidR="00B762FC">
        <w:rPr>
          <w:b/>
          <w:lang w:val="hr-HR" w:eastAsia="hr-HR"/>
        </w:rPr>
        <w:t>9</w:t>
      </w:r>
      <w:r w:rsidRPr="00097FD7">
        <w:rPr>
          <w:b/>
          <w:lang w:val="hr-HR" w:eastAsia="hr-HR"/>
        </w:rPr>
        <w:t>) djece</w:t>
      </w:r>
      <w:r w:rsidRPr="003177ED">
        <w:rPr>
          <w:lang w:val="hr-HR" w:eastAsia="hr-HR"/>
        </w:rPr>
        <w:t xml:space="preserve"> u dvije mješovite odgojno- obrazovne skupine </w:t>
      </w:r>
      <w:proofErr w:type="gramStart"/>
      <w:r w:rsidRPr="003177ED">
        <w:rPr>
          <w:lang w:val="hr-HR" w:eastAsia="hr-HR"/>
        </w:rPr>
        <w:t>te  jednu</w:t>
      </w:r>
      <w:proofErr w:type="gramEnd"/>
      <w:r w:rsidRPr="003177ED">
        <w:rPr>
          <w:lang w:val="hr-HR" w:eastAsia="hr-HR"/>
        </w:rPr>
        <w:t xml:space="preserve"> skupinu djece u šestoj godini života, odnosno u godini prije polaska u osnovnu školu.</w:t>
      </w:r>
    </w:p>
    <w:p w14:paraId="380BF669" w14:textId="77777777" w:rsidR="00544F49" w:rsidRPr="005D448C" w:rsidRDefault="00544F49" w:rsidP="00544F49">
      <w:pPr>
        <w:pStyle w:val="Bezproreda"/>
        <w:rPr>
          <w:i/>
          <w:lang w:val="hr-HR" w:eastAsia="hr-HR"/>
        </w:rPr>
      </w:pPr>
      <w:r w:rsidRPr="003177ED">
        <w:rPr>
          <w:lang w:val="hr-HR" w:eastAsia="hr-HR"/>
        </w:rPr>
        <w:t xml:space="preserve">           </w:t>
      </w:r>
      <w:r w:rsidRPr="005D448C">
        <w:rPr>
          <w:i/>
          <w:lang w:val="hr-HR" w:eastAsia="hr-HR"/>
        </w:rPr>
        <w:t>U slučaju promjena uslijed odgode ili ranijeg polaska u osnovnu školu nekog djeteta</w:t>
      </w:r>
      <w:r w:rsidR="005D448C" w:rsidRPr="005D448C">
        <w:rPr>
          <w:i/>
          <w:lang w:val="hr-HR" w:eastAsia="hr-HR"/>
        </w:rPr>
        <w:t>polaznika Vrtića,</w:t>
      </w:r>
      <w:r w:rsidRPr="005D448C">
        <w:rPr>
          <w:i/>
          <w:lang w:val="hr-HR" w:eastAsia="hr-HR"/>
        </w:rPr>
        <w:t xml:space="preserve"> morat će se smanjiti/ ili povećati planirani broj djece za upis.</w:t>
      </w:r>
    </w:p>
    <w:p w14:paraId="3DF8F40F" w14:textId="77777777" w:rsidR="00544F49" w:rsidRPr="00436614" w:rsidRDefault="00544F49" w:rsidP="00544F49">
      <w:pPr>
        <w:pStyle w:val="Bezproreda"/>
        <w:rPr>
          <w:lang w:val="hr-HR"/>
        </w:rPr>
      </w:pPr>
    </w:p>
    <w:p w14:paraId="12B7BC18" w14:textId="77777777" w:rsidR="00544F49" w:rsidRPr="00436614" w:rsidRDefault="00544F49" w:rsidP="00544F49">
      <w:pPr>
        <w:pStyle w:val="Bezproreda"/>
        <w:rPr>
          <w:lang w:val="hr-HR"/>
        </w:rPr>
      </w:pPr>
      <w:r w:rsidRPr="00436614">
        <w:rPr>
          <w:b/>
          <w:lang w:val="hr-HR"/>
        </w:rPr>
        <w:t xml:space="preserve">                                                                   Članak2.</w:t>
      </w:r>
    </w:p>
    <w:p w14:paraId="2DB793A0" w14:textId="77777777" w:rsidR="00544F49" w:rsidRPr="00436614" w:rsidRDefault="00544F49" w:rsidP="00544F49">
      <w:pPr>
        <w:pStyle w:val="Bezproreda"/>
        <w:rPr>
          <w:lang w:val="hr-HR"/>
        </w:rPr>
      </w:pPr>
      <w:r w:rsidRPr="00436614">
        <w:rPr>
          <w:lang w:val="hr-HR"/>
        </w:rPr>
        <w:t>Dokumenti potrebni za upis:</w:t>
      </w:r>
    </w:p>
    <w:p w14:paraId="5EF21639" w14:textId="2A86E3CC" w:rsidR="0026591E" w:rsidRDefault="0026591E" w:rsidP="00ED5363">
      <w:pPr>
        <w:pStyle w:val="Bezproreda"/>
        <w:numPr>
          <w:ilvl w:val="0"/>
          <w:numId w:val="1"/>
        </w:numPr>
        <w:rPr>
          <w:spacing w:val="-3"/>
          <w:lang w:val="hr-HR"/>
        </w:rPr>
      </w:pPr>
      <w:r>
        <w:rPr>
          <w:spacing w:val="-3"/>
          <w:lang w:val="hr-HR"/>
        </w:rPr>
        <w:t>Zahtjev za upis</w:t>
      </w:r>
    </w:p>
    <w:p w14:paraId="296DA810" w14:textId="685D50CF" w:rsidR="00ED5363" w:rsidRPr="00ED5363" w:rsidRDefault="00544F49" w:rsidP="00ED5363">
      <w:pPr>
        <w:pStyle w:val="Bezproreda"/>
        <w:numPr>
          <w:ilvl w:val="0"/>
          <w:numId w:val="1"/>
        </w:numPr>
        <w:rPr>
          <w:spacing w:val="-3"/>
          <w:lang w:val="hr-HR"/>
        </w:rPr>
      </w:pPr>
      <w:r w:rsidRPr="00ED5363">
        <w:rPr>
          <w:spacing w:val="-3"/>
          <w:lang w:val="hr-HR"/>
        </w:rPr>
        <w:t xml:space="preserve">rodni list ili izvadak iz matice rođenih </w:t>
      </w:r>
      <w:r w:rsidRPr="00ED5363">
        <w:rPr>
          <w:shd w:val="clear" w:color="auto" w:fill="FFFFFF"/>
          <w:lang w:val="hr-HR"/>
        </w:rPr>
        <w:t>(bez obzira na datum izdavanja isprave)</w:t>
      </w:r>
      <w:r w:rsidRPr="00ED5363">
        <w:rPr>
          <w:spacing w:val="-3"/>
          <w:lang w:val="hr-HR"/>
        </w:rPr>
        <w:t xml:space="preserve"> </w:t>
      </w:r>
    </w:p>
    <w:p w14:paraId="4A3E6DCA" w14:textId="77777777" w:rsidR="00ED5363" w:rsidRPr="00ED5363" w:rsidRDefault="00ED5363" w:rsidP="00ED5363">
      <w:pPr>
        <w:pStyle w:val="Bezproreda"/>
        <w:numPr>
          <w:ilvl w:val="0"/>
          <w:numId w:val="1"/>
        </w:numPr>
        <w:rPr>
          <w:spacing w:val="-3"/>
          <w:lang w:val="hr-HR"/>
        </w:rPr>
      </w:pPr>
      <w:r w:rsidRPr="00ED5363">
        <w:rPr>
          <w:spacing w:val="-3"/>
          <w:szCs w:val="22"/>
          <w:lang w:val="hr-HR"/>
        </w:rPr>
        <w:t>presliku osobnih iskaznica oba roditelja i djeteta (ako dijete nema osobnu iskaznicu dostaviti potvrdu o mjestu prebivališta djeteta),</w:t>
      </w:r>
    </w:p>
    <w:p w14:paraId="7F75E4B9" w14:textId="77777777" w:rsidR="00ED5363" w:rsidRPr="00ED5363" w:rsidRDefault="00ED5363" w:rsidP="00ED5363">
      <w:pPr>
        <w:pStyle w:val="Bezproreda"/>
        <w:numPr>
          <w:ilvl w:val="0"/>
          <w:numId w:val="1"/>
        </w:numPr>
        <w:rPr>
          <w:spacing w:val="-3"/>
          <w:lang w:val="hr-HR"/>
        </w:rPr>
      </w:pPr>
      <w:r w:rsidRPr="00ED5363">
        <w:rPr>
          <w:spacing w:val="-3"/>
          <w:szCs w:val="22"/>
          <w:lang w:val="hr-HR"/>
        </w:rPr>
        <w:t>potvrdu o obavljenom sistematskom zdravstvenom  pregledu djeteta s potvrdom da je dijete uredno cijepljeno,</w:t>
      </w:r>
    </w:p>
    <w:p w14:paraId="3FB74ED8" w14:textId="77777777" w:rsidR="00ED5363" w:rsidRPr="00ED5363" w:rsidRDefault="00ED5363" w:rsidP="00ED5363">
      <w:pPr>
        <w:pStyle w:val="Bezproreda"/>
        <w:numPr>
          <w:ilvl w:val="0"/>
          <w:numId w:val="1"/>
        </w:numPr>
        <w:rPr>
          <w:spacing w:val="-3"/>
          <w:lang w:val="hr-HR"/>
        </w:rPr>
      </w:pPr>
      <w:r w:rsidRPr="00ED5363">
        <w:rPr>
          <w:spacing w:val="-3"/>
          <w:szCs w:val="22"/>
          <w:lang w:val="hr-HR"/>
        </w:rPr>
        <w:t>potvrdu stomatologa o obavljenom stomatološkom pregledu</w:t>
      </w:r>
    </w:p>
    <w:p w14:paraId="353D4649" w14:textId="4ECA3DF2" w:rsidR="00ED5363" w:rsidRPr="00ED5363" w:rsidRDefault="00ED5363" w:rsidP="00ED5363">
      <w:pPr>
        <w:pStyle w:val="Bezproreda"/>
        <w:numPr>
          <w:ilvl w:val="0"/>
          <w:numId w:val="1"/>
        </w:numPr>
        <w:rPr>
          <w:spacing w:val="-3"/>
          <w:lang w:val="hr-HR"/>
        </w:rPr>
      </w:pPr>
      <w:r w:rsidRPr="00ED5363">
        <w:rPr>
          <w:spacing w:val="-3"/>
          <w:szCs w:val="22"/>
          <w:lang w:val="hr-HR"/>
        </w:rPr>
        <w:t>eventualnu</w:t>
      </w:r>
      <w:r w:rsidRPr="00ED5363">
        <w:rPr>
          <w:color w:val="C00000"/>
          <w:spacing w:val="-3"/>
          <w:szCs w:val="22"/>
          <w:lang w:val="hr-HR"/>
        </w:rPr>
        <w:t xml:space="preserve"> </w:t>
      </w:r>
      <w:r w:rsidRPr="00ED5363">
        <w:rPr>
          <w:spacing w:val="-3"/>
          <w:szCs w:val="22"/>
          <w:lang w:val="hr-HR"/>
        </w:rPr>
        <w:t>dokumentaciju o informacijama bitnim za ostvarivanje prednosti pri upisu</w:t>
      </w:r>
      <w:r w:rsidRPr="00ED5363">
        <w:rPr>
          <w:color w:val="006600"/>
          <w:spacing w:val="-3"/>
          <w:szCs w:val="22"/>
          <w:lang w:val="hr-HR"/>
        </w:rPr>
        <w:t>:</w:t>
      </w:r>
    </w:p>
    <w:p w14:paraId="40AB439A" w14:textId="77777777" w:rsidR="00ED5363" w:rsidRPr="00ED5363" w:rsidRDefault="00ED5363" w:rsidP="00ED5363">
      <w:pPr>
        <w:pStyle w:val="Bezproreda"/>
        <w:ind w:left="720"/>
        <w:rPr>
          <w:spacing w:val="-3"/>
          <w:lang w:val="hr-HR"/>
        </w:rPr>
      </w:pPr>
    </w:p>
    <w:p w14:paraId="27BE2D48" w14:textId="77777777" w:rsidR="0026591E" w:rsidRPr="0026591E" w:rsidRDefault="0026591E" w:rsidP="0026591E">
      <w:pPr>
        <w:pStyle w:val="Bezproreda"/>
        <w:shd w:val="clear" w:color="auto" w:fill="FFFFFF" w:themeFill="background1"/>
        <w:ind w:left="-284" w:right="-567"/>
        <w:rPr>
          <w:bCs/>
          <w:lang w:val="hr-HR"/>
        </w:rPr>
      </w:pPr>
      <w:bookmarkStart w:id="0" w:name="_Hlk133236066"/>
      <w:r w:rsidRPr="0026591E">
        <w:rPr>
          <w:b/>
          <w:i/>
          <w:u w:val="single"/>
          <w:lang w:val="hr-HR"/>
        </w:rPr>
        <w:t>- za dijete s oba zaposlena roditelja</w:t>
      </w:r>
      <w:r w:rsidRPr="0026591E">
        <w:rPr>
          <w:b/>
          <w:lang w:val="hr-HR"/>
        </w:rPr>
        <w:t xml:space="preserve"> </w:t>
      </w:r>
      <w:r w:rsidRPr="0026591E">
        <w:rPr>
          <w:bCs/>
          <w:lang w:val="hr-HR"/>
        </w:rPr>
        <w:t>- potvrde poslodavaca o zaposlenju roditelja sa naznakom o             smjenskom radu (ukoliko postoji rad u smjenama)</w:t>
      </w:r>
    </w:p>
    <w:p w14:paraId="45DBFCB2" w14:textId="77777777" w:rsidR="0026591E" w:rsidRPr="0026591E" w:rsidRDefault="0026591E" w:rsidP="0026591E">
      <w:pPr>
        <w:pStyle w:val="Bezproreda"/>
        <w:shd w:val="clear" w:color="auto" w:fill="FFFFFF" w:themeFill="background1"/>
        <w:ind w:left="-284" w:right="-567"/>
        <w:rPr>
          <w:spacing w:val="-3"/>
          <w:lang w:val="hr-HR"/>
        </w:rPr>
      </w:pPr>
    </w:p>
    <w:p w14:paraId="237A14D4" w14:textId="77777777" w:rsidR="0026591E" w:rsidRPr="0026591E" w:rsidRDefault="0026591E" w:rsidP="0026591E">
      <w:pPr>
        <w:shd w:val="clear" w:color="auto" w:fill="FFFFFF" w:themeFill="background1"/>
        <w:tabs>
          <w:tab w:val="left" w:pos="426"/>
        </w:tabs>
        <w:ind w:left="426" w:right="-567" w:hanging="709"/>
        <w:jc w:val="both"/>
        <w:rPr>
          <w:rFonts w:ascii="Times New Roman" w:hAnsi="Times New Roman"/>
          <w:sz w:val="24"/>
          <w:szCs w:val="24"/>
        </w:rPr>
      </w:pPr>
      <w:r w:rsidRPr="0026591E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26591E">
        <w:rPr>
          <w:rFonts w:ascii="Times New Roman" w:hAnsi="Times New Roman"/>
          <w:b/>
          <w:i/>
          <w:sz w:val="24"/>
          <w:szCs w:val="24"/>
          <w:u w:val="single"/>
        </w:rPr>
        <w:t>za dijete samohranog zaposlenog roditelja</w:t>
      </w:r>
      <w:r w:rsidRPr="0026591E">
        <w:rPr>
          <w:rFonts w:ascii="Times New Roman" w:hAnsi="Times New Roman"/>
          <w:i/>
          <w:sz w:val="24"/>
          <w:szCs w:val="24"/>
        </w:rPr>
        <w:t xml:space="preserve"> </w:t>
      </w:r>
      <w:r w:rsidRPr="0026591E">
        <w:rPr>
          <w:rFonts w:ascii="Times New Roman" w:hAnsi="Times New Roman"/>
          <w:sz w:val="24"/>
          <w:szCs w:val="24"/>
        </w:rPr>
        <w:t>- potvrda poslodavca o zaposlenju roditelja i dokaz o</w:t>
      </w:r>
    </w:p>
    <w:p w14:paraId="7E1C23C4" w14:textId="64831391" w:rsidR="0026591E" w:rsidRPr="0026591E" w:rsidRDefault="0026591E" w:rsidP="0026591E">
      <w:pPr>
        <w:shd w:val="clear" w:color="auto" w:fill="FFFFFF" w:themeFill="background1"/>
        <w:tabs>
          <w:tab w:val="left" w:pos="426"/>
        </w:tabs>
        <w:ind w:left="426" w:right="-567" w:hanging="709"/>
        <w:jc w:val="both"/>
        <w:rPr>
          <w:rFonts w:ascii="Times New Roman" w:hAnsi="Times New Roman"/>
          <w:sz w:val="24"/>
          <w:szCs w:val="24"/>
        </w:rPr>
      </w:pPr>
      <w:r w:rsidRPr="0026591E">
        <w:rPr>
          <w:rFonts w:ascii="Times New Roman" w:hAnsi="Times New Roman"/>
          <w:sz w:val="24"/>
          <w:szCs w:val="24"/>
        </w:rPr>
        <w:t xml:space="preserve">samohranosti </w:t>
      </w:r>
    </w:p>
    <w:p w14:paraId="18951668" w14:textId="77777777" w:rsidR="0026591E" w:rsidRPr="0026591E" w:rsidRDefault="0026591E" w:rsidP="0026591E">
      <w:pPr>
        <w:shd w:val="clear" w:color="auto" w:fill="FFFFFF" w:themeFill="background1"/>
        <w:tabs>
          <w:tab w:val="left" w:pos="426"/>
        </w:tabs>
        <w:ind w:left="426" w:right="-567" w:hanging="709"/>
        <w:jc w:val="both"/>
        <w:rPr>
          <w:rFonts w:ascii="Times New Roman" w:hAnsi="Times New Roman"/>
          <w:bCs/>
          <w:sz w:val="24"/>
          <w:szCs w:val="24"/>
        </w:rPr>
      </w:pPr>
      <w:r w:rsidRPr="0026591E">
        <w:rPr>
          <w:rFonts w:ascii="Times New Roman" w:hAnsi="Times New Roman"/>
          <w:sz w:val="24"/>
          <w:szCs w:val="24"/>
        </w:rPr>
        <w:t xml:space="preserve"> </w:t>
      </w:r>
      <w:r w:rsidRPr="0026591E">
        <w:rPr>
          <w:rFonts w:ascii="Times New Roman" w:hAnsi="Times New Roman"/>
          <w:b/>
          <w:sz w:val="24"/>
          <w:szCs w:val="24"/>
        </w:rPr>
        <w:t xml:space="preserve">- </w:t>
      </w:r>
      <w:r w:rsidRPr="0026591E">
        <w:rPr>
          <w:rFonts w:ascii="Times New Roman" w:hAnsi="Times New Roman"/>
          <w:b/>
          <w:i/>
          <w:sz w:val="24"/>
          <w:szCs w:val="24"/>
          <w:u w:val="single"/>
        </w:rPr>
        <w:t>za dijete u udomiteljskoj obitelji, bez roditelja ili bez odgovarajuće roditeljske skrbi</w:t>
      </w:r>
      <w:r w:rsidRPr="0026591E">
        <w:rPr>
          <w:rFonts w:ascii="Times New Roman" w:hAnsi="Times New Roman"/>
          <w:sz w:val="24"/>
          <w:szCs w:val="24"/>
        </w:rPr>
        <w:t xml:space="preserve"> </w:t>
      </w:r>
      <w:r w:rsidRPr="0026591E">
        <w:rPr>
          <w:rFonts w:ascii="Times New Roman" w:hAnsi="Times New Roman"/>
          <w:b/>
          <w:sz w:val="24"/>
          <w:szCs w:val="24"/>
        </w:rPr>
        <w:t>–</w:t>
      </w:r>
      <w:r w:rsidRPr="0026591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26591E">
        <w:rPr>
          <w:rFonts w:ascii="Times New Roman" w:hAnsi="Times New Roman"/>
          <w:bCs/>
          <w:sz w:val="24"/>
          <w:szCs w:val="24"/>
        </w:rPr>
        <w:t>rješenje</w:t>
      </w:r>
    </w:p>
    <w:p w14:paraId="7408CC66" w14:textId="13928E53" w:rsidR="0026591E" w:rsidRPr="0026591E" w:rsidRDefault="0026591E" w:rsidP="0026591E">
      <w:pPr>
        <w:shd w:val="clear" w:color="auto" w:fill="FFFFFF" w:themeFill="background1"/>
        <w:tabs>
          <w:tab w:val="left" w:pos="426"/>
        </w:tabs>
        <w:ind w:left="426" w:right="-567" w:hanging="709"/>
        <w:jc w:val="both"/>
        <w:rPr>
          <w:rFonts w:ascii="Times New Roman" w:hAnsi="Times New Roman"/>
          <w:bCs/>
          <w:sz w:val="24"/>
          <w:szCs w:val="24"/>
        </w:rPr>
      </w:pPr>
      <w:r w:rsidRPr="0026591E">
        <w:rPr>
          <w:rFonts w:ascii="Times New Roman" w:hAnsi="Times New Roman"/>
          <w:bCs/>
          <w:sz w:val="24"/>
          <w:szCs w:val="24"/>
        </w:rPr>
        <w:t>odnosno potvrda Centra za socijalnu skrb da je dijete u udomiteljskoj obitelji</w:t>
      </w:r>
    </w:p>
    <w:p w14:paraId="10965586" w14:textId="77777777" w:rsidR="0026591E" w:rsidRPr="0026591E" w:rsidRDefault="0026591E" w:rsidP="0026591E">
      <w:pPr>
        <w:shd w:val="clear" w:color="auto" w:fill="FFFFFF" w:themeFill="background1"/>
        <w:tabs>
          <w:tab w:val="left" w:pos="426"/>
        </w:tabs>
        <w:ind w:left="426" w:right="-567" w:hanging="709"/>
        <w:jc w:val="both"/>
        <w:rPr>
          <w:rFonts w:ascii="Times New Roman" w:hAnsi="Times New Roman"/>
          <w:sz w:val="24"/>
          <w:szCs w:val="24"/>
        </w:rPr>
      </w:pPr>
      <w:r w:rsidRPr="0026591E">
        <w:rPr>
          <w:rFonts w:ascii="Times New Roman" w:hAnsi="Times New Roman"/>
          <w:b/>
          <w:sz w:val="24"/>
          <w:szCs w:val="24"/>
        </w:rPr>
        <w:t xml:space="preserve">- </w:t>
      </w:r>
      <w:r w:rsidRPr="0026591E">
        <w:rPr>
          <w:rFonts w:ascii="Times New Roman" w:hAnsi="Times New Roman"/>
          <w:b/>
          <w:i/>
          <w:sz w:val="24"/>
          <w:szCs w:val="24"/>
          <w:u w:val="single"/>
        </w:rPr>
        <w:t>za dijete iz obitelji s troje ili više malodobne djece</w:t>
      </w:r>
      <w:r w:rsidRPr="0026591E">
        <w:rPr>
          <w:rFonts w:ascii="Times New Roman" w:hAnsi="Times New Roman"/>
          <w:sz w:val="24"/>
          <w:szCs w:val="24"/>
        </w:rPr>
        <w:t xml:space="preserve"> - za svako dijete priložiti rodni list</w:t>
      </w:r>
    </w:p>
    <w:p w14:paraId="725BC1E1" w14:textId="77777777" w:rsidR="0026591E" w:rsidRDefault="0026591E" w:rsidP="0026591E">
      <w:pPr>
        <w:pStyle w:val="Bezproreda"/>
        <w:rPr>
          <w:b/>
          <w:color w:val="C00000"/>
          <w:u w:val="single"/>
          <w:lang w:val="hr-HR"/>
        </w:rPr>
      </w:pPr>
    </w:p>
    <w:bookmarkEnd w:id="0"/>
    <w:p w14:paraId="3C519C01" w14:textId="080AD1A0" w:rsidR="00544F49" w:rsidRDefault="00544F49" w:rsidP="0014198C">
      <w:pPr>
        <w:rPr>
          <w:rFonts w:ascii="Times New Roman" w:hAnsi="Times New Roman"/>
          <w:sz w:val="24"/>
          <w:szCs w:val="24"/>
        </w:rPr>
      </w:pPr>
      <w:r w:rsidRPr="00436614">
        <w:rPr>
          <w:rFonts w:ascii="Times New Roman" w:hAnsi="Times New Roman"/>
          <w:sz w:val="24"/>
          <w:szCs w:val="24"/>
          <w:lang w:eastAsia="hr-HR"/>
        </w:rPr>
        <w:br/>
      </w:r>
      <w:r w:rsidRPr="0043661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Članak 3.                                                                                                              </w:t>
      </w:r>
    </w:p>
    <w:p w14:paraId="5EF2E2B4" w14:textId="19685C0A" w:rsidR="00544F49" w:rsidRPr="0014198C" w:rsidRDefault="00544F49" w:rsidP="0014198C">
      <w:pPr>
        <w:spacing w:line="240" w:lineRule="auto"/>
        <w:ind w:hanging="993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436614">
        <w:rPr>
          <w:rFonts w:ascii="Times New Roman" w:hAnsi="Times New Roman"/>
        </w:rPr>
        <w:t>T</w:t>
      </w:r>
      <w:r w:rsidRPr="00436614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ermini upisa djece u DV Zvončica  za pedagošku </w:t>
      </w:r>
      <w:r w:rsidR="0059363C" w:rsidRPr="00544F49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20</w:t>
      </w:r>
      <w:r w:rsidR="0059363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2</w:t>
      </w:r>
      <w:r w:rsidR="00463324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5</w:t>
      </w:r>
      <w:r w:rsidR="0059363C" w:rsidRPr="00544F49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./ 202</w:t>
      </w:r>
      <w:r w:rsidR="00463324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6</w:t>
      </w:r>
      <w:r w:rsidR="0059363C" w:rsidRPr="00544F49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.</w:t>
      </w:r>
      <w:r w:rsidR="0059363C" w:rsidRPr="00436614">
        <w:rPr>
          <w:b/>
          <w:bCs/>
          <w:color w:val="000000"/>
          <w:lang w:eastAsia="hr-HR"/>
        </w:rPr>
        <w:t xml:space="preserve"> </w:t>
      </w:r>
      <w:r w:rsidRPr="00436614">
        <w:rPr>
          <w:b/>
          <w:bCs/>
          <w:color w:val="000000"/>
          <w:lang w:eastAsia="hr-HR"/>
        </w:rPr>
        <w:t xml:space="preserve"> </w:t>
      </w:r>
      <w:r w:rsidRPr="00436614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godinu su:</w:t>
      </w:r>
    </w:p>
    <w:p w14:paraId="26F00D3A" w14:textId="45FAF0FB" w:rsidR="00544F49" w:rsidRPr="00922F14" w:rsidRDefault="00544F49" w:rsidP="00544F49">
      <w:pPr>
        <w:pStyle w:val="Bezproreda"/>
        <w:numPr>
          <w:ilvl w:val="0"/>
          <w:numId w:val="2"/>
        </w:numPr>
        <w:ind w:left="284" w:hanging="284"/>
        <w:rPr>
          <w:lang w:val="hr-HR"/>
        </w:rPr>
      </w:pPr>
      <w:r w:rsidRPr="00922F14">
        <w:rPr>
          <w:lang w:val="hr-HR"/>
        </w:rPr>
        <w:t xml:space="preserve">u vremenu </w:t>
      </w:r>
      <w:r w:rsidRPr="00922F14">
        <w:rPr>
          <w:b/>
          <w:lang w:val="hr-HR"/>
        </w:rPr>
        <w:t xml:space="preserve">od </w:t>
      </w:r>
      <w:r w:rsidR="002B30F9">
        <w:rPr>
          <w:b/>
          <w:lang w:val="hr-HR"/>
        </w:rPr>
        <w:t>7</w:t>
      </w:r>
      <w:r w:rsidRPr="00922F14">
        <w:rPr>
          <w:b/>
          <w:lang w:val="hr-HR"/>
        </w:rPr>
        <w:t xml:space="preserve">. </w:t>
      </w:r>
      <w:r w:rsidR="00463324">
        <w:rPr>
          <w:b/>
          <w:lang w:val="hr-HR"/>
        </w:rPr>
        <w:t>4</w:t>
      </w:r>
      <w:r w:rsidRPr="00922F14">
        <w:rPr>
          <w:b/>
          <w:lang w:val="hr-HR"/>
        </w:rPr>
        <w:t xml:space="preserve">. do </w:t>
      </w:r>
      <w:r w:rsidR="002B30F9">
        <w:rPr>
          <w:b/>
          <w:lang w:val="hr-HR"/>
        </w:rPr>
        <w:t>11</w:t>
      </w:r>
      <w:r w:rsidRPr="00922F14">
        <w:rPr>
          <w:b/>
          <w:lang w:val="hr-HR"/>
        </w:rPr>
        <w:t xml:space="preserve">. </w:t>
      </w:r>
      <w:r w:rsidR="00ED5363">
        <w:rPr>
          <w:b/>
          <w:lang w:val="hr-HR"/>
        </w:rPr>
        <w:t>4</w:t>
      </w:r>
      <w:r w:rsidRPr="00922F14">
        <w:rPr>
          <w:b/>
          <w:lang w:val="hr-HR"/>
        </w:rPr>
        <w:t>. 20</w:t>
      </w:r>
      <w:r w:rsidR="00922F14" w:rsidRPr="00922F14">
        <w:rPr>
          <w:b/>
          <w:lang w:val="hr-HR"/>
        </w:rPr>
        <w:t>2</w:t>
      </w:r>
      <w:r w:rsidR="00463324">
        <w:rPr>
          <w:b/>
          <w:lang w:val="hr-HR"/>
        </w:rPr>
        <w:t>5</w:t>
      </w:r>
      <w:r w:rsidRPr="00922F14">
        <w:rPr>
          <w:b/>
          <w:lang w:val="hr-HR"/>
        </w:rPr>
        <w:t xml:space="preserve">. godine </w:t>
      </w:r>
      <w:r w:rsidRPr="00922F14">
        <w:rPr>
          <w:lang w:val="hr-HR"/>
        </w:rPr>
        <w:t>provoditi će se</w:t>
      </w:r>
      <w:r w:rsidRPr="00922F14">
        <w:rPr>
          <w:b/>
          <w:lang w:val="hr-HR"/>
        </w:rPr>
        <w:t xml:space="preserve"> </w:t>
      </w:r>
      <w:r w:rsidRPr="00922F14">
        <w:rPr>
          <w:b/>
          <w:i/>
          <w:lang w:val="hr-HR"/>
        </w:rPr>
        <w:t xml:space="preserve">ugovaranje nastavka korištenja usluga vrtića za postojeće korisnike, </w:t>
      </w:r>
      <w:r w:rsidRPr="00922F14">
        <w:rPr>
          <w:lang w:val="hr-HR"/>
        </w:rPr>
        <w:t>tj. za ranijih godina upisanu djecu</w:t>
      </w:r>
    </w:p>
    <w:p w14:paraId="62382AE2" w14:textId="77777777" w:rsidR="00544F49" w:rsidRPr="00436614" w:rsidRDefault="00544F49" w:rsidP="00544F49">
      <w:pPr>
        <w:pStyle w:val="Bezproreda"/>
        <w:ind w:left="284" w:hanging="284"/>
        <w:rPr>
          <w:lang w:val="hr-HR"/>
        </w:rPr>
      </w:pPr>
    </w:p>
    <w:p w14:paraId="1FD1FE83" w14:textId="6D4CBE88" w:rsidR="00544F49" w:rsidRPr="00ED5363" w:rsidRDefault="00544F49" w:rsidP="00ED5363">
      <w:pPr>
        <w:pStyle w:val="Odlomakpopisa"/>
        <w:numPr>
          <w:ilvl w:val="0"/>
          <w:numId w:val="3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436614">
        <w:rPr>
          <w:rFonts w:ascii="Times New Roman" w:hAnsi="Times New Roman"/>
          <w:sz w:val="24"/>
          <w:szCs w:val="24"/>
        </w:rPr>
        <w:t xml:space="preserve">u vremenu </w:t>
      </w:r>
      <w:r w:rsidRPr="00140695">
        <w:rPr>
          <w:rFonts w:ascii="Times New Roman" w:hAnsi="Times New Roman"/>
          <w:b/>
          <w:sz w:val="24"/>
          <w:szCs w:val="24"/>
        </w:rPr>
        <w:t xml:space="preserve">od </w:t>
      </w:r>
      <w:r w:rsidR="00463324">
        <w:rPr>
          <w:rFonts w:ascii="Times New Roman" w:hAnsi="Times New Roman"/>
          <w:b/>
          <w:sz w:val="24"/>
          <w:szCs w:val="24"/>
        </w:rPr>
        <w:t>5</w:t>
      </w:r>
      <w:r w:rsidRPr="00140695">
        <w:rPr>
          <w:rFonts w:ascii="Times New Roman" w:hAnsi="Times New Roman"/>
          <w:b/>
          <w:sz w:val="24"/>
          <w:szCs w:val="24"/>
        </w:rPr>
        <w:t xml:space="preserve">. do </w:t>
      </w:r>
      <w:r w:rsidR="00463324">
        <w:rPr>
          <w:rFonts w:ascii="Times New Roman" w:hAnsi="Times New Roman"/>
          <w:b/>
          <w:sz w:val="24"/>
          <w:szCs w:val="24"/>
        </w:rPr>
        <w:t>11</w:t>
      </w:r>
      <w:r w:rsidRPr="00140695">
        <w:rPr>
          <w:rFonts w:ascii="Times New Roman" w:hAnsi="Times New Roman"/>
          <w:b/>
          <w:sz w:val="24"/>
          <w:szCs w:val="24"/>
        </w:rPr>
        <w:t xml:space="preserve">. </w:t>
      </w:r>
      <w:r w:rsidR="0046332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140695">
        <w:rPr>
          <w:rFonts w:ascii="Times New Roman" w:hAnsi="Times New Roman"/>
          <w:b/>
          <w:sz w:val="24"/>
          <w:szCs w:val="24"/>
        </w:rPr>
        <w:t>20</w:t>
      </w:r>
      <w:r w:rsidR="00ED5363">
        <w:rPr>
          <w:rFonts w:ascii="Times New Roman" w:hAnsi="Times New Roman"/>
          <w:b/>
          <w:sz w:val="24"/>
          <w:szCs w:val="24"/>
        </w:rPr>
        <w:t>2</w:t>
      </w:r>
      <w:r w:rsidR="00463324">
        <w:rPr>
          <w:rFonts w:ascii="Times New Roman" w:hAnsi="Times New Roman"/>
          <w:b/>
          <w:sz w:val="24"/>
          <w:szCs w:val="24"/>
        </w:rPr>
        <w:t>5</w:t>
      </w:r>
      <w:r w:rsidRPr="00ED5363">
        <w:rPr>
          <w:rFonts w:ascii="Times New Roman" w:hAnsi="Times New Roman"/>
          <w:b/>
          <w:sz w:val="24"/>
          <w:szCs w:val="24"/>
        </w:rPr>
        <w:t xml:space="preserve">. godine </w:t>
      </w:r>
      <w:r w:rsidRPr="00ED5363">
        <w:rPr>
          <w:rFonts w:ascii="Times New Roman" w:hAnsi="Times New Roman"/>
          <w:sz w:val="24"/>
          <w:szCs w:val="24"/>
        </w:rPr>
        <w:t xml:space="preserve">provoditi će se </w:t>
      </w:r>
      <w:r w:rsidRPr="00ED5363">
        <w:rPr>
          <w:rFonts w:ascii="Times New Roman" w:hAnsi="Times New Roman"/>
          <w:b/>
          <w:i/>
          <w:sz w:val="24"/>
          <w:szCs w:val="24"/>
        </w:rPr>
        <w:t>upisi za nove korisnike usluga</w:t>
      </w:r>
    </w:p>
    <w:p w14:paraId="561DBC55" w14:textId="35207AF8" w:rsidR="00544F49" w:rsidRPr="00140695" w:rsidRDefault="00463324" w:rsidP="00544F49">
      <w:pPr>
        <w:pStyle w:val="Bezproreda"/>
        <w:numPr>
          <w:ilvl w:val="0"/>
          <w:numId w:val="2"/>
        </w:numPr>
        <w:ind w:left="284" w:hanging="284"/>
        <w:rPr>
          <w:lang w:val="hr-HR"/>
        </w:rPr>
      </w:pPr>
      <w:r>
        <w:rPr>
          <w:b/>
          <w:color w:val="222222"/>
          <w:lang w:val="hr-HR" w:eastAsia="hr-HR"/>
        </w:rPr>
        <w:t>13</w:t>
      </w:r>
      <w:r w:rsidR="00544F49" w:rsidRPr="00D21203">
        <w:rPr>
          <w:b/>
          <w:color w:val="222222"/>
          <w:lang w:val="hr-HR" w:eastAsia="hr-HR"/>
        </w:rPr>
        <w:t xml:space="preserve">. </w:t>
      </w:r>
      <w:r>
        <w:rPr>
          <w:b/>
          <w:lang w:val="hr-HR"/>
        </w:rPr>
        <w:t>5</w:t>
      </w:r>
      <w:r w:rsidR="00544F49" w:rsidRPr="00D21203">
        <w:rPr>
          <w:b/>
          <w:lang w:val="hr-HR"/>
        </w:rPr>
        <w:t>. 20</w:t>
      </w:r>
      <w:r w:rsidR="0059363C">
        <w:rPr>
          <w:b/>
          <w:lang w:val="hr-HR"/>
        </w:rPr>
        <w:t>2</w:t>
      </w:r>
      <w:r w:rsidR="00801B51">
        <w:rPr>
          <w:b/>
          <w:lang w:val="hr-HR"/>
        </w:rPr>
        <w:t>4</w:t>
      </w:r>
      <w:r w:rsidR="00544F49" w:rsidRPr="00D21203">
        <w:rPr>
          <w:b/>
          <w:lang w:val="hr-HR"/>
        </w:rPr>
        <w:t>.</w:t>
      </w:r>
      <w:r w:rsidR="00544F49" w:rsidRPr="00436614">
        <w:rPr>
          <w:b/>
          <w:lang w:val="hr-HR"/>
        </w:rPr>
        <w:t xml:space="preserve"> </w:t>
      </w:r>
      <w:r w:rsidR="00544F49" w:rsidRPr="00436614">
        <w:rPr>
          <w:lang w:val="hr-HR"/>
        </w:rPr>
        <w:t>godine</w:t>
      </w:r>
      <w:r w:rsidR="00544F49" w:rsidRPr="00436614">
        <w:rPr>
          <w:b/>
          <w:lang w:val="hr-HR"/>
        </w:rPr>
        <w:t xml:space="preserve"> </w:t>
      </w:r>
      <w:r w:rsidR="00544F49" w:rsidRPr="00436614">
        <w:rPr>
          <w:lang w:val="hr-HR"/>
        </w:rPr>
        <w:t>biti će objavljeni</w:t>
      </w:r>
      <w:r w:rsidR="00544F49" w:rsidRPr="00436614">
        <w:rPr>
          <w:b/>
          <w:lang w:val="hr-HR"/>
        </w:rPr>
        <w:t xml:space="preserve"> </w:t>
      </w:r>
      <w:r w:rsidR="00544F49" w:rsidRPr="00436614">
        <w:rPr>
          <w:b/>
          <w:i/>
          <w:lang w:val="hr-HR"/>
        </w:rPr>
        <w:t>rezultati upisa</w:t>
      </w:r>
    </w:p>
    <w:p w14:paraId="4DCEF36D" w14:textId="77777777" w:rsidR="00544F49" w:rsidRPr="00140695" w:rsidRDefault="00544F49" w:rsidP="00544F49">
      <w:pPr>
        <w:pStyle w:val="Bezproreda"/>
        <w:ind w:left="284"/>
        <w:rPr>
          <w:lang w:val="hr-HR"/>
        </w:rPr>
      </w:pPr>
    </w:p>
    <w:p w14:paraId="5F55E097" w14:textId="2A95CD82" w:rsidR="0014198C" w:rsidRPr="009577EE" w:rsidRDefault="00544F49" w:rsidP="009577EE">
      <w:pPr>
        <w:pStyle w:val="Bezproreda"/>
        <w:numPr>
          <w:ilvl w:val="0"/>
          <w:numId w:val="2"/>
        </w:numPr>
        <w:ind w:left="284" w:hanging="284"/>
        <w:rPr>
          <w:lang w:val="hr-HR"/>
        </w:rPr>
      </w:pPr>
      <w:r w:rsidRPr="009577EE">
        <w:rPr>
          <w:b/>
          <w:i/>
          <w:lang w:val="hr-HR"/>
        </w:rPr>
        <w:t>ugovaranje korištenja usluga vrtića za nove korisnike</w:t>
      </w:r>
      <w:r w:rsidRPr="009577EE">
        <w:rPr>
          <w:b/>
          <w:lang w:val="hr-HR"/>
        </w:rPr>
        <w:t xml:space="preserve"> </w:t>
      </w:r>
      <w:r w:rsidRPr="009577EE">
        <w:rPr>
          <w:lang w:val="hr-HR"/>
        </w:rPr>
        <w:t xml:space="preserve">biti će </w:t>
      </w:r>
      <w:r w:rsidR="00463324">
        <w:rPr>
          <w:b/>
          <w:bCs/>
          <w:lang w:val="hr-HR"/>
        </w:rPr>
        <w:t>27</w:t>
      </w:r>
      <w:r w:rsidR="00F25D29" w:rsidRPr="00F25D29">
        <w:rPr>
          <w:b/>
          <w:bCs/>
          <w:lang w:val="hr-HR"/>
        </w:rPr>
        <w:t>.5.202</w:t>
      </w:r>
      <w:r w:rsidR="00801B51">
        <w:rPr>
          <w:b/>
          <w:bCs/>
          <w:lang w:val="hr-HR"/>
        </w:rPr>
        <w:t>4</w:t>
      </w:r>
      <w:r w:rsidR="00F25D29" w:rsidRPr="00F25D29">
        <w:rPr>
          <w:b/>
          <w:bCs/>
          <w:lang w:val="hr-HR"/>
        </w:rPr>
        <w:t>.</w:t>
      </w:r>
    </w:p>
    <w:p w14:paraId="7C2E3E27" w14:textId="77777777" w:rsidR="009577EE" w:rsidRPr="009577EE" w:rsidRDefault="009577EE" w:rsidP="009577EE">
      <w:pPr>
        <w:pStyle w:val="Bezproreda"/>
        <w:rPr>
          <w:lang w:val="hr-HR"/>
        </w:rPr>
      </w:pPr>
    </w:p>
    <w:p w14:paraId="581B3463" w14:textId="7ED24F2A" w:rsidR="0014198C" w:rsidRPr="0014198C" w:rsidRDefault="0014198C" w:rsidP="0014198C">
      <w:pPr>
        <w:pStyle w:val="Bezproreda"/>
        <w:rPr>
          <w:lang w:val="hr-HR"/>
        </w:rPr>
      </w:pPr>
      <w:r w:rsidRPr="0014198C">
        <w:rPr>
          <w:lang w:val="hr-HR"/>
        </w:rPr>
        <w:t>Zahtjevi za upis s</w:t>
      </w:r>
      <w:r w:rsidR="002B30F9">
        <w:rPr>
          <w:lang w:val="hr-HR"/>
        </w:rPr>
        <w:t>a</w:t>
      </w:r>
      <w:r w:rsidRPr="0014198C">
        <w:rPr>
          <w:lang w:val="hr-HR"/>
        </w:rPr>
        <w:t xml:space="preserve"> kompletnom dokumentacijom </w:t>
      </w:r>
      <w:r>
        <w:rPr>
          <w:lang w:val="hr-HR"/>
        </w:rPr>
        <w:t xml:space="preserve">moći će se </w:t>
      </w:r>
      <w:r w:rsidRPr="0014198C">
        <w:rPr>
          <w:lang w:val="hr-HR"/>
        </w:rPr>
        <w:t xml:space="preserve">dostaviti:   </w:t>
      </w:r>
    </w:p>
    <w:p w14:paraId="26B5A0EB" w14:textId="77777777" w:rsidR="0014198C" w:rsidRPr="0014198C" w:rsidRDefault="0014198C" w:rsidP="0014198C">
      <w:pPr>
        <w:pStyle w:val="Bezproreda"/>
        <w:ind w:left="284"/>
        <w:rPr>
          <w:lang w:val="hr-HR"/>
        </w:rPr>
      </w:pPr>
      <w:r w:rsidRPr="0014198C">
        <w:rPr>
          <w:lang w:val="hr-HR"/>
        </w:rPr>
        <w:t xml:space="preserve">                                                                   </w:t>
      </w:r>
    </w:p>
    <w:p w14:paraId="20EB20E1" w14:textId="77777777" w:rsidR="0014198C" w:rsidRPr="00ED5363" w:rsidRDefault="0014198C" w:rsidP="0014198C">
      <w:pPr>
        <w:pStyle w:val="Bezproreda"/>
        <w:ind w:left="284"/>
        <w:rPr>
          <w:lang w:val="hr-HR"/>
        </w:rPr>
      </w:pPr>
      <w:r w:rsidRPr="00ED5363">
        <w:rPr>
          <w:lang w:val="hr-HR"/>
        </w:rPr>
        <w:t xml:space="preserve">- na kućnu adresu: DJEČJI  VRTIĆ  ZVONČICA, MARINIĆI 144, 51216 VIŠKOVO                                                                          - na e-mail adresu: </w:t>
      </w:r>
      <w:r w:rsidRPr="00801B51">
        <w:rPr>
          <w:b/>
          <w:bCs/>
          <w:lang w:val="hr-HR"/>
        </w:rPr>
        <w:t>dvzvoncica@gmail.com</w:t>
      </w:r>
      <w:r w:rsidRPr="00801B51">
        <w:rPr>
          <w:lang w:val="hr-HR"/>
        </w:rPr>
        <w:t xml:space="preserve"> </w:t>
      </w:r>
    </w:p>
    <w:p w14:paraId="1E9543C7" w14:textId="249FB81D" w:rsidR="0014198C" w:rsidRPr="00ED5363" w:rsidRDefault="0014198C" w:rsidP="0014198C">
      <w:pPr>
        <w:pStyle w:val="Bezproreda"/>
        <w:ind w:left="284"/>
        <w:rPr>
          <w:highlight w:val="yellow"/>
          <w:lang w:val="hr-HR"/>
        </w:rPr>
      </w:pPr>
    </w:p>
    <w:p w14:paraId="7944A4F5" w14:textId="77777777" w:rsidR="00544F49" w:rsidRPr="00436614" w:rsidRDefault="00544F49" w:rsidP="0014198C">
      <w:pPr>
        <w:pStyle w:val="Bezproreda"/>
        <w:rPr>
          <w:lang w:val="hr-HR"/>
        </w:rPr>
      </w:pPr>
    </w:p>
    <w:p w14:paraId="78875688" w14:textId="77777777" w:rsidR="0014198C" w:rsidRDefault="00544F49" w:rsidP="00544F49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43661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Članak 4.</w:t>
      </w:r>
      <w:r w:rsidRPr="004366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436614">
        <w:rPr>
          <w:rFonts w:ascii="Times New Roman" w:hAnsi="Times New Roman"/>
          <w:spacing w:val="-3"/>
          <w:sz w:val="24"/>
          <w:szCs w:val="24"/>
        </w:rPr>
        <w:t xml:space="preserve">Prema odluci Osnivača od 2005. godine  roditelji/skrbnici djece koja su u proteklim pedagoškim godinama upisana u  </w:t>
      </w:r>
      <w:r w:rsidRPr="00436614">
        <w:rPr>
          <w:rFonts w:ascii="Times New Roman" w:hAnsi="Times New Roman"/>
          <w:sz w:val="24"/>
          <w:szCs w:val="24"/>
        </w:rPr>
        <w:t xml:space="preserve">Dječji vrtić Zvončica </w:t>
      </w:r>
      <w:r w:rsidRPr="00436614">
        <w:rPr>
          <w:rFonts w:ascii="Times New Roman" w:hAnsi="Times New Roman"/>
          <w:spacing w:val="-3"/>
          <w:sz w:val="24"/>
          <w:szCs w:val="24"/>
        </w:rPr>
        <w:t xml:space="preserve">nisu u obvezi ponovno pristupiti upisima. </w:t>
      </w:r>
      <w:r w:rsidRPr="00436614">
        <w:rPr>
          <w:rFonts w:ascii="Times New Roman" w:hAnsi="Times New Roman"/>
          <w:sz w:val="24"/>
          <w:szCs w:val="24"/>
        </w:rPr>
        <w:t xml:space="preserve">Potpisivanjem izjave o nastavku korištenja usluga našeg Vrtića u pedagoškoj godini što slijedi </w:t>
      </w:r>
      <w:r w:rsidRPr="00436614">
        <w:rPr>
          <w:rFonts w:ascii="Times New Roman" w:hAnsi="Times New Roman"/>
          <w:spacing w:val="-3"/>
          <w:sz w:val="24"/>
          <w:szCs w:val="24"/>
        </w:rPr>
        <w:t xml:space="preserve">roditelji/skrbnici </w:t>
      </w:r>
      <w:r w:rsidRPr="00436614">
        <w:rPr>
          <w:rFonts w:ascii="Times New Roman" w:hAnsi="Times New Roman"/>
          <w:sz w:val="24"/>
          <w:szCs w:val="24"/>
        </w:rPr>
        <w:t xml:space="preserve">potvrđuju daljnji boravak svog djeteta.                                                                                                                                                   </w:t>
      </w:r>
      <w:r w:rsidRPr="00436614">
        <w:rPr>
          <w:rFonts w:ascii="Times New Roman" w:hAnsi="Times New Roman"/>
          <w:spacing w:val="-3"/>
          <w:sz w:val="24"/>
          <w:szCs w:val="24"/>
        </w:rPr>
        <w:t>Roditeljima/skrbnicima status korisnika usluga prestaje pokretanjem postupka ispisa djeteta.</w:t>
      </w:r>
      <w:r w:rsidRPr="00436614">
        <w:rPr>
          <w:rFonts w:ascii="Times New Roman" w:hAnsi="Times New Roman"/>
          <w:sz w:val="24"/>
          <w:szCs w:val="24"/>
        </w:rPr>
        <w:t xml:space="preserve">       </w:t>
      </w:r>
    </w:p>
    <w:p w14:paraId="368A215B" w14:textId="02685B68" w:rsidR="00544F49" w:rsidRPr="00436614" w:rsidRDefault="00544F49" w:rsidP="00544F49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436614">
        <w:rPr>
          <w:rFonts w:ascii="Times New Roman" w:hAnsi="Times New Roman"/>
          <w:sz w:val="24"/>
          <w:szCs w:val="24"/>
        </w:rPr>
        <w:t xml:space="preserve">                        </w:t>
      </w:r>
    </w:p>
    <w:p w14:paraId="6C2E788C" w14:textId="77777777" w:rsidR="00544F49" w:rsidRPr="00436614" w:rsidRDefault="00544F49" w:rsidP="00544F49">
      <w:pPr>
        <w:spacing w:line="240" w:lineRule="auto"/>
        <w:rPr>
          <w:rFonts w:ascii="Times New Roman" w:hAnsi="Times New Roman"/>
          <w:sz w:val="24"/>
          <w:szCs w:val="24"/>
        </w:rPr>
      </w:pPr>
      <w:r w:rsidRPr="0043661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Članak 5.</w:t>
      </w:r>
      <w:r w:rsidRPr="004366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Prednost pri podnošenju zahtjeva i upisu djece u redovite cjelodnevne programe vrtića imaju roditelji s prebivalištem na području općine Viškovo.</w:t>
      </w:r>
      <w:r w:rsidRPr="00436614">
        <w:rPr>
          <w:rFonts w:ascii="Times New Roman" w:hAnsi="Times New Roman"/>
          <w:sz w:val="24"/>
          <w:szCs w:val="24"/>
        </w:rPr>
        <w:br/>
        <w:t>Djeca se upisuju u Vrtić sukladno Odluci Osnivača  i odredbama Pravilnika o upisu djece i ostvarivanju prava i obveza korisnika usluga u Dječjem vrtiću Zvončica.</w:t>
      </w:r>
    </w:p>
    <w:p w14:paraId="4DD3808E" w14:textId="5458D298" w:rsidR="00544F49" w:rsidRPr="00436614" w:rsidRDefault="00544F49" w:rsidP="00544F4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436614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                                                              </w:t>
      </w:r>
      <w:r w:rsidRPr="00436614">
        <w:rPr>
          <w:rFonts w:ascii="Times New Roman" w:hAnsi="Times New Roman"/>
          <w:b/>
          <w:sz w:val="24"/>
          <w:szCs w:val="24"/>
        </w:rPr>
        <w:t xml:space="preserve">   Članak 6.</w:t>
      </w:r>
      <w:r w:rsidRPr="00436614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                                                                              </w:t>
      </w:r>
      <w:r w:rsidRPr="00436614">
        <w:rPr>
          <w:rFonts w:ascii="Times New Roman" w:hAnsi="Times New Roman"/>
          <w:sz w:val="24"/>
          <w:szCs w:val="24"/>
        </w:rPr>
        <w:t xml:space="preserve">Postupak upisa djece u programe Vrtića provodi Povjerenstvo za upis djece (u nastavku teksta: Komisija) koje je  imenovalo upravno vijeće. </w:t>
      </w:r>
      <w:r w:rsidRPr="00436614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                                                                            </w:t>
      </w:r>
      <w:r w:rsidRPr="00436614">
        <w:rPr>
          <w:rFonts w:ascii="Times New Roman" w:hAnsi="Times New Roman"/>
          <w:spacing w:val="-3"/>
          <w:sz w:val="24"/>
          <w:szCs w:val="24"/>
        </w:rPr>
        <w:t>Upravno vijeće je  prilikom donošenja</w:t>
      </w:r>
      <w:r w:rsidRPr="00436614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436614">
        <w:rPr>
          <w:rFonts w:ascii="Times New Roman" w:hAnsi="Times New Roman"/>
          <w:bCs/>
          <w:sz w:val="24"/>
          <w:szCs w:val="24"/>
          <w:shd w:val="clear" w:color="auto" w:fill="FFFFFF"/>
        </w:rPr>
        <w:t>Pravilnika  o upisu</w:t>
      </w:r>
      <w:r w:rsidRPr="0043661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36614">
        <w:rPr>
          <w:rFonts w:ascii="Times New Roman" w:hAnsi="Times New Roman"/>
          <w:bCs/>
          <w:sz w:val="24"/>
          <w:szCs w:val="24"/>
          <w:shd w:val="clear" w:color="auto" w:fill="FFFFFF"/>
        </w:rPr>
        <w:t>djece i ostvarivanja prava i obveza korisnika usluga</w:t>
      </w:r>
      <w:r w:rsidRPr="00436614">
        <w:rPr>
          <w:rFonts w:ascii="Times New Roman" w:hAnsi="Times New Roman"/>
          <w:spacing w:val="-3"/>
          <w:sz w:val="24"/>
          <w:szCs w:val="24"/>
        </w:rPr>
        <w:t xml:space="preserve"> u dječjem vrtiću </w:t>
      </w:r>
      <w:r w:rsidRPr="00436614">
        <w:rPr>
          <w:rFonts w:ascii="Times New Roman" w:hAnsi="Times New Roman"/>
          <w:sz w:val="24"/>
          <w:szCs w:val="24"/>
          <w:lang w:eastAsia="hr-HR"/>
        </w:rPr>
        <w:t>Zvončica</w:t>
      </w:r>
      <w:r w:rsidRPr="00436614">
        <w:rPr>
          <w:rFonts w:ascii="Times New Roman" w:hAnsi="Times New Roman"/>
          <w:spacing w:val="-3"/>
          <w:sz w:val="24"/>
          <w:szCs w:val="24"/>
        </w:rPr>
        <w:t xml:space="preserve"> imenovalo  predsjednika i dva člana na vrijeme od  4 godine. U Komisiju se imenovane: ravnateljica </w:t>
      </w:r>
      <w:r w:rsidR="00801B51">
        <w:rPr>
          <w:rFonts w:ascii="Times New Roman" w:hAnsi="Times New Roman"/>
          <w:spacing w:val="-3"/>
          <w:sz w:val="24"/>
          <w:szCs w:val="24"/>
        </w:rPr>
        <w:t xml:space="preserve">Lorena </w:t>
      </w:r>
      <w:proofErr w:type="spellStart"/>
      <w:r w:rsidR="00801B51">
        <w:rPr>
          <w:rFonts w:ascii="Times New Roman" w:hAnsi="Times New Roman"/>
          <w:spacing w:val="-3"/>
          <w:sz w:val="24"/>
          <w:szCs w:val="24"/>
        </w:rPr>
        <w:t>Ljevar</w:t>
      </w:r>
      <w:proofErr w:type="spellEnd"/>
      <w:r w:rsidR="00801B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36614">
        <w:rPr>
          <w:rFonts w:ascii="Times New Roman" w:hAnsi="Times New Roman"/>
          <w:spacing w:val="-3"/>
          <w:sz w:val="24"/>
          <w:szCs w:val="24"/>
        </w:rPr>
        <w:t xml:space="preserve">kao predsjednik  te osnivačica Ljilja </w:t>
      </w:r>
      <w:proofErr w:type="spellStart"/>
      <w:r w:rsidRPr="00436614">
        <w:rPr>
          <w:rFonts w:ascii="Times New Roman" w:hAnsi="Times New Roman"/>
          <w:spacing w:val="-3"/>
          <w:sz w:val="24"/>
          <w:szCs w:val="24"/>
        </w:rPr>
        <w:t>Ivkić</w:t>
      </w:r>
      <w:proofErr w:type="spellEnd"/>
      <w:r w:rsidRPr="00436614">
        <w:rPr>
          <w:rFonts w:ascii="Times New Roman" w:hAnsi="Times New Roman"/>
          <w:spacing w:val="-3"/>
          <w:sz w:val="24"/>
          <w:szCs w:val="24"/>
        </w:rPr>
        <w:t xml:space="preserve"> i odgajateljica Silvija Jović kao članice.                                                                                                          </w:t>
      </w:r>
      <w:r w:rsidRPr="00436614">
        <w:rPr>
          <w:rFonts w:ascii="Times New Roman" w:hAnsi="Times New Roman"/>
          <w:sz w:val="24"/>
          <w:szCs w:val="24"/>
        </w:rPr>
        <w:t xml:space="preserve">Komisija odlučuje o zahtjevima za upis djece u odgojno-obrazovni program na temelju analize dostavljene dokumentacije te </w:t>
      </w:r>
      <w:r w:rsidRPr="00436614">
        <w:rPr>
          <w:rFonts w:ascii="Times New Roman" w:hAnsi="Times New Roman"/>
          <w:spacing w:val="-3"/>
          <w:sz w:val="24"/>
          <w:szCs w:val="24"/>
        </w:rPr>
        <w:t>donosi odluke većinom glasova</w:t>
      </w:r>
      <w:r w:rsidRPr="00436614">
        <w:rPr>
          <w:rFonts w:ascii="Times New Roman" w:hAnsi="Times New Roman"/>
          <w:sz w:val="24"/>
          <w:szCs w:val="24"/>
        </w:rPr>
        <w:t xml:space="preserve">.                                                            </w:t>
      </w:r>
      <w:r w:rsidRPr="00436614">
        <w:rPr>
          <w:rFonts w:ascii="Times New Roman" w:hAnsi="Times New Roman"/>
          <w:spacing w:val="-3"/>
          <w:sz w:val="24"/>
          <w:szCs w:val="24"/>
        </w:rPr>
        <w:t>Rad Komisije nadzire Upravno vijeće.</w:t>
      </w:r>
      <w:r w:rsidRPr="0043661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</w:p>
    <w:p w14:paraId="4785A971" w14:textId="357D8518" w:rsidR="00544F49" w:rsidRPr="0014198C" w:rsidRDefault="00544F49" w:rsidP="00141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F25D29">
        <w:rPr>
          <w:rFonts w:ascii="Times New Roman" w:eastAsia="Times New Roman" w:hAnsi="Times New Roman"/>
          <w:color w:val="000000"/>
          <w:lang w:eastAsia="hr-HR"/>
        </w:rPr>
        <w:t>KLASA:601-0</w:t>
      </w:r>
      <w:r w:rsidR="00F25D29">
        <w:rPr>
          <w:rFonts w:ascii="Times New Roman" w:eastAsia="Times New Roman" w:hAnsi="Times New Roman"/>
          <w:color w:val="000000"/>
          <w:lang w:eastAsia="hr-HR"/>
        </w:rPr>
        <w:t>1</w:t>
      </w:r>
      <w:r w:rsidRPr="00F25D29">
        <w:rPr>
          <w:rFonts w:ascii="Times New Roman" w:eastAsia="Times New Roman" w:hAnsi="Times New Roman"/>
          <w:color w:val="000000"/>
          <w:lang w:eastAsia="hr-HR"/>
        </w:rPr>
        <w:t>/</w:t>
      </w:r>
      <w:r w:rsidR="000A2F8D">
        <w:rPr>
          <w:rFonts w:ascii="Times New Roman" w:eastAsia="Times New Roman" w:hAnsi="Times New Roman"/>
          <w:color w:val="000000"/>
          <w:lang w:eastAsia="hr-HR"/>
        </w:rPr>
        <w:t>2</w:t>
      </w:r>
      <w:r w:rsidR="002B30F9">
        <w:rPr>
          <w:rFonts w:ascii="Times New Roman" w:eastAsia="Times New Roman" w:hAnsi="Times New Roman"/>
          <w:color w:val="000000"/>
          <w:lang w:eastAsia="hr-HR"/>
        </w:rPr>
        <w:t>5</w:t>
      </w:r>
      <w:r w:rsidRPr="00F25D29">
        <w:rPr>
          <w:rFonts w:ascii="Times New Roman" w:eastAsia="Times New Roman" w:hAnsi="Times New Roman"/>
          <w:color w:val="000000"/>
          <w:lang w:eastAsia="hr-HR"/>
        </w:rPr>
        <w:t>-0</w:t>
      </w:r>
      <w:r w:rsidR="00EF088D">
        <w:rPr>
          <w:rFonts w:ascii="Times New Roman" w:eastAsia="Times New Roman" w:hAnsi="Times New Roman"/>
          <w:color w:val="000000"/>
          <w:lang w:eastAsia="hr-HR"/>
        </w:rPr>
        <w:t>1</w:t>
      </w:r>
      <w:r w:rsidRPr="00F25D29">
        <w:rPr>
          <w:rFonts w:ascii="Times New Roman" w:eastAsia="Times New Roman" w:hAnsi="Times New Roman"/>
          <w:color w:val="000000"/>
          <w:lang w:eastAsia="hr-HR"/>
        </w:rPr>
        <w:t>/</w:t>
      </w:r>
      <w:r w:rsidR="00801B51">
        <w:rPr>
          <w:rFonts w:ascii="Times New Roman" w:eastAsia="Times New Roman" w:hAnsi="Times New Roman"/>
          <w:color w:val="000000"/>
          <w:lang w:eastAsia="hr-HR"/>
        </w:rPr>
        <w:t>1</w:t>
      </w:r>
      <w:r w:rsidRPr="00F25D29">
        <w:rPr>
          <w:rFonts w:ascii="Times New Roman" w:eastAsia="Times New Roman" w:hAnsi="Times New Roman"/>
          <w:color w:val="000000"/>
          <w:lang w:eastAsia="hr-HR"/>
        </w:rPr>
        <w:t xml:space="preserve">   </w:t>
      </w:r>
      <w:r w:rsidRPr="00F25D29">
        <w:rPr>
          <w:rFonts w:ascii="Times New Roman" w:eastAsia="Times New Roman" w:hAnsi="Times New Roman"/>
          <w:color w:val="000000"/>
          <w:lang w:eastAsia="hr-HR"/>
        </w:rPr>
        <w:br/>
        <w:t>URBROJ: 2170/01-54-03/0</w:t>
      </w:r>
      <w:r w:rsidR="00EF088D">
        <w:rPr>
          <w:rFonts w:ascii="Times New Roman" w:eastAsia="Times New Roman" w:hAnsi="Times New Roman"/>
          <w:color w:val="000000"/>
          <w:lang w:eastAsia="hr-HR"/>
        </w:rPr>
        <w:t>3</w:t>
      </w:r>
      <w:r w:rsidRPr="00F25D29">
        <w:rPr>
          <w:rFonts w:ascii="Times New Roman" w:eastAsia="Times New Roman" w:hAnsi="Times New Roman"/>
          <w:color w:val="000000"/>
          <w:lang w:eastAsia="hr-HR"/>
        </w:rPr>
        <w:t>-</w:t>
      </w:r>
      <w:r w:rsidR="000A2F8D">
        <w:rPr>
          <w:rFonts w:ascii="Times New Roman" w:eastAsia="Times New Roman" w:hAnsi="Times New Roman"/>
          <w:color w:val="000000"/>
          <w:lang w:eastAsia="hr-HR"/>
        </w:rPr>
        <w:t>2</w:t>
      </w:r>
      <w:r w:rsidR="002B30F9">
        <w:rPr>
          <w:rFonts w:ascii="Times New Roman" w:eastAsia="Times New Roman" w:hAnsi="Times New Roman"/>
          <w:color w:val="000000"/>
          <w:lang w:eastAsia="hr-HR"/>
        </w:rPr>
        <w:t>5</w:t>
      </w:r>
      <w:r w:rsidRPr="00F25D29">
        <w:rPr>
          <w:rFonts w:ascii="Times New Roman" w:eastAsia="Times New Roman" w:hAnsi="Times New Roman"/>
          <w:color w:val="000000"/>
          <w:lang w:eastAsia="hr-HR"/>
        </w:rPr>
        <w:t>-</w:t>
      </w:r>
      <w:r w:rsidR="00801B51">
        <w:rPr>
          <w:rFonts w:ascii="Times New Roman" w:eastAsia="Times New Roman" w:hAnsi="Times New Roman"/>
          <w:color w:val="000000"/>
          <w:lang w:eastAsia="hr-HR"/>
        </w:rPr>
        <w:t>1</w:t>
      </w:r>
    </w:p>
    <w:p w14:paraId="6DC238D4" w14:textId="77777777" w:rsidR="00544F49" w:rsidRPr="00436614" w:rsidRDefault="00544F49" w:rsidP="00544F49">
      <w:pPr>
        <w:pStyle w:val="Bezproreda"/>
        <w:rPr>
          <w:lang w:val="hr-HR"/>
        </w:rPr>
      </w:pPr>
      <w:r w:rsidRPr="00436614">
        <w:rPr>
          <w:lang w:val="hr-HR"/>
        </w:rPr>
        <w:t xml:space="preserve">                                                                                       Predsjedni</w:t>
      </w:r>
      <w:r>
        <w:rPr>
          <w:lang w:val="hr-HR"/>
        </w:rPr>
        <w:t>ca</w:t>
      </w:r>
      <w:r w:rsidRPr="00436614">
        <w:rPr>
          <w:lang w:val="hr-HR"/>
        </w:rPr>
        <w:t xml:space="preserve"> upravnog  vijeća </w:t>
      </w:r>
    </w:p>
    <w:p w14:paraId="4F0B029E" w14:textId="77777777" w:rsidR="00544F49" w:rsidRDefault="00544F49" w:rsidP="00544F49">
      <w:pPr>
        <w:rPr>
          <w:rFonts w:ascii="Times New Roman" w:hAnsi="Times New Roman"/>
          <w:sz w:val="24"/>
          <w:szCs w:val="24"/>
        </w:rPr>
      </w:pPr>
      <w:r w:rsidRPr="004366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14:paraId="74704CEC" w14:textId="37E60E3A" w:rsidR="00544F49" w:rsidRPr="00436614" w:rsidRDefault="00544F49" w:rsidP="00544F49">
      <w:pPr>
        <w:rPr>
          <w:rFonts w:ascii="Times New Roman" w:hAnsi="Times New Roman"/>
          <w:sz w:val="24"/>
          <w:szCs w:val="24"/>
        </w:rPr>
      </w:pPr>
      <w:r w:rsidRPr="00436614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801B51">
        <w:rPr>
          <w:rFonts w:ascii="Times New Roman" w:hAnsi="Times New Roman"/>
          <w:sz w:val="24"/>
          <w:szCs w:val="24"/>
        </w:rPr>
        <w:t>Silvija Jović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14:paraId="52AF59BB" w14:textId="77777777" w:rsidR="00801B51" w:rsidRDefault="00801B51" w:rsidP="00544F49">
      <w:pPr>
        <w:spacing w:before="100" w:beforeAutospacing="1" w:after="100" w:afterAutospacing="1" w:line="38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093AC35" w14:textId="77777777" w:rsidR="00801B51" w:rsidRDefault="00801B51" w:rsidP="00544F49">
      <w:pPr>
        <w:spacing w:before="100" w:beforeAutospacing="1" w:after="100" w:afterAutospacing="1" w:line="38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48342D8" w14:textId="77777777" w:rsidR="00801B51" w:rsidRDefault="00801B51" w:rsidP="00544F49">
      <w:pPr>
        <w:spacing w:before="100" w:beforeAutospacing="1" w:after="100" w:afterAutospacing="1" w:line="38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343FEA9" w14:textId="12A9A291" w:rsidR="00544F49" w:rsidRPr="00436614" w:rsidRDefault="00544F49" w:rsidP="00544F49">
      <w:pPr>
        <w:spacing w:before="100" w:beforeAutospacing="1" w:after="100" w:afterAutospacing="1" w:line="38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43661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Viškovo, </w:t>
      </w:r>
      <w:r w:rsidR="00EF088D">
        <w:rPr>
          <w:rFonts w:ascii="Times New Roman" w:hAnsi="Times New Roman"/>
          <w:color w:val="000000"/>
          <w:sz w:val="24"/>
          <w:szCs w:val="24"/>
          <w:lang w:eastAsia="hr-HR"/>
        </w:rPr>
        <w:t>4</w:t>
      </w:r>
      <w:r w:rsidRPr="00436614">
        <w:rPr>
          <w:rFonts w:ascii="Times New Roman" w:hAnsi="Times New Roman"/>
          <w:color w:val="000000"/>
          <w:sz w:val="24"/>
          <w:szCs w:val="24"/>
          <w:lang w:eastAsia="hr-HR"/>
        </w:rPr>
        <w:t xml:space="preserve">. </w:t>
      </w:r>
      <w:r w:rsidR="00EF088D">
        <w:rPr>
          <w:rFonts w:ascii="Times New Roman" w:hAnsi="Times New Roman"/>
          <w:color w:val="000000"/>
          <w:sz w:val="24"/>
          <w:szCs w:val="24"/>
          <w:lang w:eastAsia="hr-HR"/>
        </w:rPr>
        <w:t>4</w:t>
      </w:r>
      <w:r w:rsidRPr="00436614">
        <w:rPr>
          <w:rFonts w:ascii="Times New Roman" w:hAnsi="Times New Roman"/>
          <w:color w:val="000000"/>
          <w:sz w:val="24"/>
          <w:szCs w:val="24"/>
          <w:lang w:eastAsia="hr-HR"/>
        </w:rPr>
        <w:t>. 20</w:t>
      </w:r>
      <w:r w:rsidR="0059363C">
        <w:rPr>
          <w:rFonts w:ascii="Times New Roman" w:hAnsi="Times New Roman"/>
          <w:color w:val="000000"/>
          <w:sz w:val="24"/>
          <w:szCs w:val="24"/>
          <w:lang w:eastAsia="hr-HR"/>
        </w:rPr>
        <w:t>2</w:t>
      </w:r>
      <w:r w:rsidR="00EF088D">
        <w:rPr>
          <w:rFonts w:ascii="Times New Roman" w:hAnsi="Times New Roman"/>
          <w:color w:val="000000"/>
          <w:sz w:val="24"/>
          <w:szCs w:val="24"/>
          <w:lang w:eastAsia="hr-HR"/>
        </w:rPr>
        <w:t>5</w:t>
      </w:r>
      <w:r w:rsidRPr="00436614">
        <w:rPr>
          <w:rFonts w:ascii="Times New Roman" w:hAnsi="Times New Roman"/>
          <w:color w:val="000000"/>
          <w:sz w:val="24"/>
          <w:szCs w:val="24"/>
          <w:lang w:eastAsia="hr-HR"/>
        </w:rPr>
        <w:t>.</w:t>
      </w:r>
    </w:p>
    <w:p w14:paraId="328D55DD" w14:textId="77777777" w:rsidR="00544F49" w:rsidRDefault="00544F49" w:rsidP="00544F49"/>
    <w:p w14:paraId="7323C929" w14:textId="77777777" w:rsidR="00B21260" w:rsidRDefault="00B21260"/>
    <w:sectPr w:rsidR="00B21260" w:rsidSect="006D1F7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2A2D"/>
    <w:multiLevelType w:val="hybridMultilevel"/>
    <w:tmpl w:val="611C0CF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77809"/>
    <w:multiLevelType w:val="hybridMultilevel"/>
    <w:tmpl w:val="9CA056C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46D95"/>
    <w:multiLevelType w:val="hybridMultilevel"/>
    <w:tmpl w:val="611C0C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879E2"/>
    <w:multiLevelType w:val="hybridMultilevel"/>
    <w:tmpl w:val="565A3EC8"/>
    <w:lvl w:ilvl="0" w:tplc="041A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521136">
    <w:abstractNumId w:val="0"/>
  </w:num>
  <w:num w:numId="2" w16cid:durableId="1037046223">
    <w:abstractNumId w:val="3"/>
  </w:num>
  <w:num w:numId="3" w16cid:durableId="1893032893">
    <w:abstractNumId w:val="1"/>
  </w:num>
  <w:num w:numId="4" w16cid:durableId="1142045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49"/>
    <w:rsid w:val="00097FD7"/>
    <w:rsid w:val="000A2F8D"/>
    <w:rsid w:val="000C0315"/>
    <w:rsid w:val="0014198C"/>
    <w:rsid w:val="001508AC"/>
    <w:rsid w:val="0023069B"/>
    <w:rsid w:val="0026591E"/>
    <w:rsid w:val="00282833"/>
    <w:rsid w:val="00284E6C"/>
    <w:rsid w:val="002B30F9"/>
    <w:rsid w:val="003177ED"/>
    <w:rsid w:val="00461647"/>
    <w:rsid w:val="00463324"/>
    <w:rsid w:val="004A1CE8"/>
    <w:rsid w:val="00544F49"/>
    <w:rsid w:val="0059363C"/>
    <w:rsid w:val="005D448C"/>
    <w:rsid w:val="0060530F"/>
    <w:rsid w:val="006D1F76"/>
    <w:rsid w:val="00801B51"/>
    <w:rsid w:val="00922F14"/>
    <w:rsid w:val="00925458"/>
    <w:rsid w:val="009577EE"/>
    <w:rsid w:val="00A85DC6"/>
    <w:rsid w:val="00B21260"/>
    <w:rsid w:val="00B63CDD"/>
    <w:rsid w:val="00B762FC"/>
    <w:rsid w:val="00C003C2"/>
    <w:rsid w:val="00D21203"/>
    <w:rsid w:val="00D22412"/>
    <w:rsid w:val="00E60D28"/>
    <w:rsid w:val="00ED5363"/>
    <w:rsid w:val="00EF088D"/>
    <w:rsid w:val="00F008C4"/>
    <w:rsid w:val="00F2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8C5E"/>
  <w15:docId w15:val="{D7DDEF8E-6D87-42E8-A1FE-914196F5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F49"/>
    <w:pPr>
      <w:spacing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4F49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Zadanifontodlomka"/>
    <w:rsid w:val="00544F49"/>
  </w:style>
  <w:style w:type="character" w:styleId="Naglaeno">
    <w:name w:val="Strong"/>
    <w:basedOn w:val="Zadanifontodlomka"/>
    <w:uiPriority w:val="22"/>
    <w:qFormat/>
    <w:rsid w:val="00544F49"/>
    <w:rPr>
      <w:b/>
      <w:bCs/>
    </w:rPr>
  </w:style>
  <w:style w:type="paragraph" w:styleId="Odlomakpopisa">
    <w:name w:val="List Paragraph"/>
    <w:basedOn w:val="Normal"/>
    <w:uiPriority w:val="34"/>
    <w:qFormat/>
    <w:rsid w:val="00544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A29C2-AA2F-4A48-83D7-261F0B95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tea sepic</cp:lastModifiedBy>
  <cp:revision>3</cp:revision>
  <cp:lastPrinted>2025-04-14T09:35:00Z</cp:lastPrinted>
  <dcterms:created xsi:type="dcterms:W3CDTF">2025-04-14T09:11:00Z</dcterms:created>
  <dcterms:modified xsi:type="dcterms:W3CDTF">2025-04-14T09:35:00Z</dcterms:modified>
</cp:coreProperties>
</file>